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7DDC" w:rsidRPr="00EA577B" w:rsidRDefault="00307DDC" w:rsidP="006F0AFD">
      <w:pPr>
        <w:widowControl w:val="0"/>
        <w:autoSpaceDE w:val="0"/>
        <w:autoSpaceDN w:val="0"/>
        <w:adjustRightInd w:val="0"/>
        <w:jc w:val="both"/>
        <w:rPr>
          <w:rFonts w:ascii="Arial" w:hAnsi="Arial" w:cs="Arial"/>
          <w:sz w:val="22"/>
          <w:szCs w:val="22"/>
        </w:rPr>
      </w:pPr>
    </w:p>
    <w:p w:rsidR="008A0FC2" w:rsidRPr="00EA577B" w:rsidRDefault="008A0FC2" w:rsidP="006F0AFD">
      <w:pPr>
        <w:widowControl w:val="0"/>
        <w:autoSpaceDE w:val="0"/>
        <w:autoSpaceDN w:val="0"/>
        <w:adjustRightInd w:val="0"/>
        <w:jc w:val="both"/>
        <w:rPr>
          <w:rFonts w:ascii="Arial" w:hAnsi="Arial" w:cs="Arial"/>
          <w:sz w:val="22"/>
          <w:szCs w:val="22"/>
        </w:rPr>
      </w:pPr>
    </w:p>
    <w:p w:rsidR="00825A49" w:rsidRPr="00EA577B" w:rsidRDefault="00825A49" w:rsidP="006F0AFD">
      <w:pPr>
        <w:ind w:left="720"/>
        <w:jc w:val="both"/>
        <w:rPr>
          <w:rFonts w:ascii="Arial" w:eastAsia="Calibri" w:hAnsi="Arial" w:cs="Arial"/>
          <w:sz w:val="22"/>
          <w:szCs w:val="22"/>
          <w:lang w:eastAsia="en-US"/>
        </w:rPr>
      </w:pPr>
    </w:p>
    <w:p w:rsidR="00D43E54" w:rsidRPr="00EA577B" w:rsidRDefault="00D43E54" w:rsidP="006F0AFD">
      <w:pPr>
        <w:jc w:val="center"/>
        <w:rPr>
          <w:rFonts w:ascii="Arial" w:hAnsi="Arial" w:cs="Arial"/>
          <w:b/>
          <w:sz w:val="22"/>
          <w:szCs w:val="22"/>
        </w:rPr>
      </w:pPr>
      <w:r w:rsidRPr="00EA577B">
        <w:rPr>
          <w:rFonts w:ascii="Arial" w:hAnsi="Arial" w:cs="Arial"/>
          <w:b/>
          <w:sz w:val="22"/>
          <w:szCs w:val="22"/>
        </w:rPr>
        <w:t>PROYECTO DE LEY DE ATENCIÓN TEMPRANA EN CASTILLA-LA MANCHA</w:t>
      </w:r>
    </w:p>
    <w:p w:rsidR="00D43E54" w:rsidRPr="00EA577B" w:rsidRDefault="00D43E54" w:rsidP="006F0AFD">
      <w:pPr>
        <w:ind w:left="360"/>
        <w:jc w:val="both"/>
        <w:rPr>
          <w:rFonts w:ascii="Arial" w:hAnsi="Arial" w:cs="Arial"/>
          <w:sz w:val="22"/>
          <w:szCs w:val="22"/>
        </w:rPr>
      </w:pPr>
    </w:p>
    <w:p w:rsidR="00BD5B94" w:rsidRPr="00EA577B" w:rsidRDefault="00BD5B94" w:rsidP="006F0AFD">
      <w:pPr>
        <w:widowControl w:val="0"/>
        <w:autoSpaceDE w:val="0"/>
        <w:autoSpaceDN w:val="0"/>
        <w:adjustRightInd w:val="0"/>
        <w:jc w:val="center"/>
        <w:rPr>
          <w:rFonts w:ascii="Arial" w:hAnsi="Arial" w:cs="Arial"/>
          <w:b/>
          <w:sz w:val="22"/>
          <w:szCs w:val="22"/>
        </w:rPr>
      </w:pPr>
    </w:p>
    <w:p w:rsidR="00825A49" w:rsidRPr="00EA577B" w:rsidRDefault="00E96863" w:rsidP="006F0AFD">
      <w:pPr>
        <w:widowControl w:val="0"/>
        <w:autoSpaceDE w:val="0"/>
        <w:autoSpaceDN w:val="0"/>
        <w:adjustRightInd w:val="0"/>
        <w:jc w:val="center"/>
        <w:rPr>
          <w:rFonts w:ascii="Arial" w:hAnsi="Arial" w:cs="Arial"/>
          <w:b/>
          <w:sz w:val="22"/>
          <w:szCs w:val="22"/>
        </w:rPr>
      </w:pPr>
      <w:r w:rsidRPr="00EA577B">
        <w:rPr>
          <w:rFonts w:ascii="Arial" w:hAnsi="Arial" w:cs="Arial"/>
          <w:b/>
          <w:sz w:val="22"/>
          <w:szCs w:val="22"/>
        </w:rPr>
        <w:t>EXPOSICION DE MOTIVOS</w:t>
      </w:r>
    </w:p>
    <w:p w:rsidR="00825A49" w:rsidRPr="00EA577B" w:rsidRDefault="00825A49" w:rsidP="006F0AFD">
      <w:pPr>
        <w:widowControl w:val="0"/>
        <w:autoSpaceDE w:val="0"/>
        <w:autoSpaceDN w:val="0"/>
        <w:adjustRightInd w:val="0"/>
        <w:jc w:val="both"/>
        <w:rPr>
          <w:rFonts w:ascii="Arial" w:hAnsi="Arial" w:cs="Arial"/>
          <w:sz w:val="22"/>
          <w:szCs w:val="22"/>
        </w:rPr>
      </w:pPr>
    </w:p>
    <w:p w:rsidR="00BA301F" w:rsidRPr="00EA577B" w:rsidRDefault="00BA301F" w:rsidP="003D4ECC">
      <w:pPr>
        <w:widowControl w:val="0"/>
        <w:autoSpaceDE w:val="0"/>
        <w:autoSpaceDN w:val="0"/>
        <w:adjustRightInd w:val="0"/>
        <w:jc w:val="both"/>
        <w:rPr>
          <w:rFonts w:ascii="Arial" w:hAnsi="Arial" w:cs="Arial"/>
          <w:color w:val="0070C0"/>
          <w:sz w:val="22"/>
          <w:szCs w:val="22"/>
        </w:rPr>
      </w:pP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Esta Ley nace con el objetivo de que todos los niños y niñas de Castilla-La Mancha que lo precisen y sus familias, tengan garantizada la atención temprana, definida esta como el conjunto de intervenciones, dirigidas a los niños y niñas, a sus familias y al entorno, desde el nacimiento hasta los seis años, cuando presenten dificultades en su desarrollo o se aprecien factores de riesgo biológico y/o social para que dichas dificultades puedan aparecer.</w:t>
      </w:r>
    </w:p>
    <w:p w:rsidR="009F19E8" w:rsidRPr="00EA577B" w:rsidRDefault="009F19E8" w:rsidP="009F19E8">
      <w:pPr>
        <w:widowControl w:val="0"/>
        <w:autoSpaceDE w:val="0"/>
        <w:autoSpaceDN w:val="0"/>
        <w:adjustRightInd w:val="0"/>
        <w:jc w:val="both"/>
        <w:rPr>
          <w:rFonts w:ascii="Arial" w:hAnsi="Arial" w:cs="Arial"/>
          <w:sz w:val="22"/>
          <w:szCs w:val="22"/>
        </w:rPr>
      </w:pP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 xml:space="preserve">La atención temprana en Castilla-La Mancha se concibe como un derecho universal y gratuito para todas las familias que lo requieran. Dicho derecho se materializa a través del Sistema Público de Servicios Sociales, en el periodo comprendido entre los 0 y los 6 años, con independencia de los apoyos que de forma complementaria </w:t>
      </w:r>
      <w:r w:rsidR="006F06CA" w:rsidRPr="00EA577B">
        <w:rPr>
          <w:rFonts w:ascii="Arial" w:hAnsi="Arial" w:cs="Arial"/>
          <w:sz w:val="22"/>
          <w:szCs w:val="22"/>
        </w:rPr>
        <w:t xml:space="preserve">proporcionen </w:t>
      </w:r>
      <w:r w:rsidRPr="00EA577B">
        <w:rPr>
          <w:rFonts w:ascii="Arial" w:hAnsi="Arial" w:cs="Arial"/>
          <w:sz w:val="22"/>
          <w:szCs w:val="22"/>
        </w:rPr>
        <w:t>los sistemas sanitario y educativo.</w:t>
      </w:r>
    </w:p>
    <w:p w:rsidR="009F19E8" w:rsidRPr="00EA577B" w:rsidRDefault="009F19E8" w:rsidP="009F19E8">
      <w:pPr>
        <w:widowControl w:val="0"/>
        <w:autoSpaceDE w:val="0"/>
        <w:autoSpaceDN w:val="0"/>
        <w:adjustRightInd w:val="0"/>
        <w:jc w:val="both"/>
        <w:rPr>
          <w:rFonts w:ascii="Arial" w:hAnsi="Arial" w:cs="Arial"/>
          <w:sz w:val="22"/>
          <w:szCs w:val="22"/>
        </w:rPr>
      </w:pP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De acuerdo con este objetivo general, la ley define, ordena y optimiza el funcionamiento de la atención temprana en Castilla-La Mancha, promoviendo el tránsito de un modelo de atención de carácter clínico, rehabilitador, centrado en el niño o niña y su diagnóstico, a un modelo de servicios de apoyo especializado, que pone el énfasis en el enfoque centrado en la familia, principal protagonista en el proceso de desarrollo y aprendizaje del niño o niña. Todo ello teniendo como referencia las prácticas validadas y recomendadas en atención temprana.</w:t>
      </w:r>
    </w:p>
    <w:p w:rsidR="009F19E8" w:rsidRPr="00EA577B" w:rsidRDefault="009F19E8" w:rsidP="009F19E8">
      <w:pPr>
        <w:widowControl w:val="0"/>
        <w:autoSpaceDE w:val="0"/>
        <w:autoSpaceDN w:val="0"/>
        <w:adjustRightInd w:val="0"/>
        <w:jc w:val="both"/>
        <w:rPr>
          <w:rFonts w:ascii="Arial" w:hAnsi="Arial" w:cs="Arial"/>
          <w:sz w:val="22"/>
          <w:szCs w:val="22"/>
        </w:rPr>
      </w:pP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Así mismo, esta ley recoge la necesidad de establecer cauces para la coordinación necesaria entre las diferentes consejerías de la administración autonómica, implicadas en la protección de los niños y niñas con dificultades en su desarrollo, o en riesgo de que estas aparezcan. Todo ello, con el objetivo de posibilitar el desarrollo de una intervención integral en atención temprana, así como de conseguir una coherencia y optimización de los recursos que cada sistema destine a tal fin, procurando una complementariedad de las intervenciones con el niño o niña, su familia y su entorno sin que pueda producirse una duplicidad de servicios.</w:t>
      </w:r>
    </w:p>
    <w:p w:rsidR="009F19E8" w:rsidRPr="00EA577B" w:rsidRDefault="009F19E8" w:rsidP="009F19E8">
      <w:pPr>
        <w:widowControl w:val="0"/>
        <w:autoSpaceDE w:val="0"/>
        <w:autoSpaceDN w:val="0"/>
        <w:adjustRightInd w:val="0"/>
        <w:jc w:val="both"/>
        <w:rPr>
          <w:rFonts w:ascii="Arial" w:hAnsi="Arial" w:cs="Arial"/>
          <w:sz w:val="22"/>
          <w:szCs w:val="22"/>
        </w:rPr>
      </w:pPr>
    </w:p>
    <w:p w:rsidR="009F19E8" w:rsidRPr="00EA577B" w:rsidRDefault="009F19E8" w:rsidP="009F19E8">
      <w:pPr>
        <w:widowControl w:val="0"/>
        <w:autoSpaceDE w:val="0"/>
        <w:autoSpaceDN w:val="0"/>
        <w:adjustRightInd w:val="0"/>
        <w:jc w:val="both"/>
        <w:rPr>
          <w:rFonts w:ascii="Arial" w:hAnsi="Arial" w:cs="Arial"/>
          <w:sz w:val="22"/>
          <w:szCs w:val="22"/>
          <w:shd w:val="clear" w:color="auto" w:fill="FFFFFF"/>
        </w:rPr>
      </w:pPr>
      <w:r w:rsidRPr="00EA577B">
        <w:rPr>
          <w:rFonts w:ascii="Arial" w:hAnsi="Arial" w:cs="Arial"/>
          <w:sz w:val="22"/>
          <w:szCs w:val="22"/>
        </w:rPr>
        <w:t xml:space="preserve">Esta norma es plenamente respetuosa con los tratados y convenios internacionales suscritos por España, entre los que cabe destacar la Convención de los Derechos del Niño de 20 de noviembre de 1989 y ratificada por España el 30 de noviembre de 1990, la Convención sobre los Derechos de las Personas con Discapacidad, generada en Nueva York el 13 de diciembre de 2006 y ratificada por España el 23 de noviembre de 2007, </w:t>
      </w:r>
      <w:r w:rsidRPr="00EA577B">
        <w:rPr>
          <w:rFonts w:ascii="Arial" w:hAnsi="Arial" w:cs="Arial"/>
          <w:sz w:val="22"/>
          <w:szCs w:val="22"/>
          <w:shd w:val="clear" w:color="auto" w:fill="FFFFFF"/>
        </w:rPr>
        <w:t xml:space="preserve">la Carta de los Derechos Fundamentales de la Unión, que fue proclamada el 7 de diciembre de 2000, así como la Estrategia Europea sobre discapacidad (2021-2030), y tiene como principal objetivo hacer realidad gran parte de los derechos recogidos en ambas convenciones internacionales para los niños y niñas con dificultades en su desarrollo o en situación de riesgo de que están aparezcan, y sus familias. </w:t>
      </w:r>
    </w:p>
    <w:p w:rsidR="009F19E8" w:rsidRPr="00EA577B" w:rsidRDefault="009F19E8" w:rsidP="009F19E8">
      <w:pPr>
        <w:widowControl w:val="0"/>
        <w:autoSpaceDE w:val="0"/>
        <w:autoSpaceDN w:val="0"/>
        <w:adjustRightInd w:val="0"/>
        <w:jc w:val="both"/>
        <w:rPr>
          <w:rFonts w:ascii="Arial" w:hAnsi="Arial" w:cs="Arial"/>
          <w:sz w:val="22"/>
          <w:szCs w:val="22"/>
          <w:highlight w:val="yellow"/>
        </w:rPr>
      </w:pP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 xml:space="preserve">Igualmente, la norma tiene en cuenta el marco constitucional, pudiéndose citar, entre otros, sus artículos 9.2, 39 y 49, así como la normativa estatal en la materia, entre la que puede destacarse la Ley 39/2006, de 14 de diciembre, de Promoción de la Autonomía Personal y Atención a las Personas en situación de Dependencia, así como La Ley Orgánica 8/2021, de 4 de junio, de protección integral a la infancia y la </w:t>
      </w:r>
      <w:r w:rsidRPr="00EA577B">
        <w:rPr>
          <w:rFonts w:ascii="Arial" w:hAnsi="Arial" w:cs="Arial"/>
          <w:sz w:val="22"/>
          <w:szCs w:val="22"/>
        </w:rPr>
        <w:lastRenderedPageBreak/>
        <w:t>adolescencia frente a la violencia.</w:t>
      </w:r>
    </w:p>
    <w:p w:rsidR="009F19E8" w:rsidRPr="00EA577B" w:rsidRDefault="009F19E8" w:rsidP="009F19E8">
      <w:pPr>
        <w:widowControl w:val="0"/>
        <w:autoSpaceDE w:val="0"/>
        <w:autoSpaceDN w:val="0"/>
        <w:adjustRightInd w:val="0"/>
        <w:jc w:val="both"/>
        <w:rPr>
          <w:rFonts w:ascii="Arial" w:hAnsi="Arial" w:cs="Arial"/>
          <w:sz w:val="22"/>
          <w:szCs w:val="22"/>
          <w:highlight w:val="yellow"/>
        </w:rPr>
      </w:pP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 xml:space="preserve">Desde el punto de vista técnico, en su elaboración, esta ley ha tomado en consideración los principios, objetivos y criterios contenidos en el Libro Blanco de la Atención Temprana, los conceptos desarrollados con posterioridad por la </w:t>
      </w:r>
      <w:proofErr w:type="spellStart"/>
      <w:r w:rsidRPr="00EA577B">
        <w:rPr>
          <w:rFonts w:ascii="Arial" w:hAnsi="Arial" w:cs="Arial"/>
          <w:sz w:val="22"/>
          <w:szCs w:val="22"/>
        </w:rPr>
        <w:t>European</w:t>
      </w:r>
      <w:proofErr w:type="spellEnd"/>
      <w:r w:rsidRPr="00EA577B">
        <w:rPr>
          <w:rFonts w:ascii="Arial" w:hAnsi="Arial" w:cs="Arial"/>
          <w:sz w:val="22"/>
          <w:szCs w:val="22"/>
        </w:rPr>
        <w:t xml:space="preserve"> Agency </w:t>
      </w:r>
      <w:proofErr w:type="spellStart"/>
      <w:r w:rsidRPr="00EA577B">
        <w:rPr>
          <w:rFonts w:ascii="Arial" w:hAnsi="Arial" w:cs="Arial"/>
          <w:sz w:val="22"/>
          <w:szCs w:val="22"/>
        </w:rPr>
        <w:t>for</w:t>
      </w:r>
      <w:proofErr w:type="spellEnd"/>
      <w:r w:rsidRPr="00EA577B">
        <w:rPr>
          <w:rFonts w:ascii="Arial" w:hAnsi="Arial" w:cs="Arial"/>
          <w:sz w:val="22"/>
          <w:szCs w:val="22"/>
        </w:rPr>
        <w:t xml:space="preserve"> </w:t>
      </w:r>
      <w:proofErr w:type="spellStart"/>
      <w:r w:rsidRPr="00EA577B">
        <w:rPr>
          <w:rFonts w:ascii="Arial" w:hAnsi="Arial" w:cs="Arial"/>
          <w:sz w:val="22"/>
          <w:szCs w:val="22"/>
        </w:rPr>
        <w:t>Development</w:t>
      </w:r>
      <w:proofErr w:type="spellEnd"/>
      <w:r w:rsidRPr="00EA577B">
        <w:rPr>
          <w:rFonts w:ascii="Arial" w:hAnsi="Arial" w:cs="Arial"/>
          <w:sz w:val="22"/>
          <w:szCs w:val="22"/>
        </w:rPr>
        <w:t xml:space="preserve"> in </w:t>
      </w:r>
      <w:proofErr w:type="spellStart"/>
      <w:r w:rsidRPr="00EA577B">
        <w:rPr>
          <w:rFonts w:ascii="Arial" w:hAnsi="Arial" w:cs="Arial"/>
          <w:sz w:val="22"/>
          <w:szCs w:val="22"/>
        </w:rPr>
        <w:t>Special</w:t>
      </w:r>
      <w:proofErr w:type="spellEnd"/>
      <w:r w:rsidRPr="00EA577B">
        <w:rPr>
          <w:rFonts w:ascii="Arial" w:hAnsi="Arial" w:cs="Arial"/>
          <w:sz w:val="22"/>
          <w:szCs w:val="22"/>
        </w:rPr>
        <w:t xml:space="preserve"> </w:t>
      </w:r>
      <w:proofErr w:type="spellStart"/>
      <w:r w:rsidRPr="00EA577B">
        <w:rPr>
          <w:rFonts w:ascii="Arial" w:hAnsi="Arial" w:cs="Arial"/>
          <w:sz w:val="22"/>
          <w:szCs w:val="22"/>
        </w:rPr>
        <w:t>Needs</w:t>
      </w:r>
      <w:proofErr w:type="spellEnd"/>
      <w:r w:rsidRPr="00EA577B">
        <w:rPr>
          <w:rFonts w:ascii="Arial" w:hAnsi="Arial" w:cs="Arial"/>
          <w:sz w:val="22"/>
          <w:szCs w:val="22"/>
        </w:rPr>
        <w:t xml:space="preserve"> </w:t>
      </w:r>
      <w:proofErr w:type="spellStart"/>
      <w:r w:rsidRPr="00EA577B">
        <w:rPr>
          <w:rFonts w:ascii="Arial" w:hAnsi="Arial" w:cs="Arial"/>
          <w:sz w:val="22"/>
          <w:szCs w:val="22"/>
        </w:rPr>
        <w:t>Education</w:t>
      </w:r>
      <w:proofErr w:type="spellEnd"/>
      <w:r w:rsidRPr="00EA577B">
        <w:rPr>
          <w:rFonts w:ascii="Arial" w:hAnsi="Arial" w:cs="Arial"/>
          <w:sz w:val="22"/>
          <w:szCs w:val="22"/>
        </w:rPr>
        <w:t xml:space="preserve"> referidos a la Atención Temprana</w:t>
      </w:r>
      <w:r w:rsidR="00C852E4" w:rsidRPr="00EA577B">
        <w:rPr>
          <w:rFonts w:ascii="Arial" w:hAnsi="Arial" w:cs="Arial"/>
          <w:sz w:val="22"/>
          <w:szCs w:val="22"/>
        </w:rPr>
        <w:t xml:space="preserve">, así como las recomendaciones prácticas en Atención Temprana de la </w:t>
      </w:r>
      <w:proofErr w:type="spellStart"/>
      <w:r w:rsidR="00C852E4" w:rsidRPr="00EA577B">
        <w:rPr>
          <w:rFonts w:ascii="Arial" w:hAnsi="Arial" w:cs="Arial"/>
          <w:sz w:val="22"/>
          <w:szCs w:val="22"/>
        </w:rPr>
        <w:t>Division</w:t>
      </w:r>
      <w:proofErr w:type="spellEnd"/>
      <w:r w:rsidR="00C852E4" w:rsidRPr="00EA577B">
        <w:rPr>
          <w:rFonts w:ascii="Arial" w:hAnsi="Arial" w:cs="Arial"/>
          <w:sz w:val="22"/>
          <w:szCs w:val="22"/>
        </w:rPr>
        <w:t xml:space="preserve"> </w:t>
      </w:r>
      <w:proofErr w:type="spellStart"/>
      <w:r w:rsidR="00C852E4" w:rsidRPr="00EA577B">
        <w:rPr>
          <w:rFonts w:ascii="Arial" w:hAnsi="Arial" w:cs="Arial"/>
          <w:sz w:val="22"/>
          <w:szCs w:val="22"/>
        </w:rPr>
        <w:t>for</w:t>
      </w:r>
      <w:proofErr w:type="spellEnd"/>
      <w:r w:rsidR="00C852E4" w:rsidRPr="00EA577B">
        <w:rPr>
          <w:rFonts w:ascii="Arial" w:hAnsi="Arial" w:cs="Arial"/>
          <w:sz w:val="22"/>
          <w:szCs w:val="22"/>
        </w:rPr>
        <w:t xml:space="preserve"> </w:t>
      </w:r>
      <w:proofErr w:type="spellStart"/>
      <w:r w:rsidR="00C852E4" w:rsidRPr="00EA577B">
        <w:rPr>
          <w:rFonts w:ascii="Arial" w:hAnsi="Arial" w:cs="Arial"/>
          <w:sz w:val="22"/>
          <w:szCs w:val="22"/>
        </w:rPr>
        <w:t>Early</w:t>
      </w:r>
      <w:proofErr w:type="spellEnd"/>
      <w:r w:rsidR="00C852E4" w:rsidRPr="00EA577B">
        <w:rPr>
          <w:rFonts w:ascii="Arial" w:hAnsi="Arial" w:cs="Arial"/>
          <w:sz w:val="22"/>
          <w:szCs w:val="22"/>
        </w:rPr>
        <w:t xml:space="preserve"> </w:t>
      </w:r>
      <w:proofErr w:type="spellStart"/>
      <w:r w:rsidR="00C852E4" w:rsidRPr="00EA577B">
        <w:rPr>
          <w:rFonts w:ascii="Arial" w:hAnsi="Arial" w:cs="Arial"/>
          <w:sz w:val="22"/>
          <w:szCs w:val="22"/>
        </w:rPr>
        <w:t>Childhood</w:t>
      </w:r>
      <w:proofErr w:type="spellEnd"/>
      <w:r w:rsidR="00466ABD" w:rsidRPr="00EA577B">
        <w:rPr>
          <w:rFonts w:ascii="Arial" w:hAnsi="Arial" w:cs="Arial"/>
          <w:sz w:val="22"/>
          <w:szCs w:val="22"/>
        </w:rPr>
        <w:t xml:space="preserve"> </w:t>
      </w:r>
      <w:proofErr w:type="spellStart"/>
      <w:r w:rsidR="00466ABD" w:rsidRPr="00EA577B">
        <w:rPr>
          <w:rFonts w:ascii="Arial" w:hAnsi="Arial" w:cs="Arial"/>
          <w:sz w:val="22"/>
          <w:szCs w:val="22"/>
        </w:rPr>
        <w:t>of</w:t>
      </w:r>
      <w:proofErr w:type="spellEnd"/>
      <w:r w:rsidR="00466ABD" w:rsidRPr="00EA577B">
        <w:rPr>
          <w:rFonts w:ascii="Arial" w:hAnsi="Arial" w:cs="Arial"/>
          <w:sz w:val="22"/>
          <w:szCs w:val="22"/>
        </w:rPr>
        <w:t xml:space="preserve"> </w:t>
      </w:r>
      <w:proofErr w:type="spellStart"/>
      <w:r w:rsidR="00466ABD" w:rsidRPr="00EA577B">
        <w:rPr>
          <w:rFonts w:ascii="Arial" w:hAnsi="Arial" w:cs="Arial"/>
          <w:sz w:val="22"/>
          <w:szCs w:val="22"/>
        </w:rPr>
        <w:t>the</w:t>
      </w:r>
      <w:proofErr w:type="spellEnd"/>
      <w:r w:rsidR="00466ABD" w:rsidRPr="00EA577B">
        <w:rPr>
          <w:rFonts w:ascii="Arial" w:hAnsi="Arial" w:cs="Arial"/>
          <w:sz w:val="22"/>
          <w:szCs w:val="22"/>
        </w:rPr>
        <w:t xml:space="preserve"> </w:t>
      </w:r>
      <w:proofErr w:type="spellStart"/>
      <w:r w:rsidR="00466ABD" w:rsidRPr="00EA577B">
        <w:rPr>
          <w:rFonts w:ascii="Arial" w:hAnsi="Arial" w:cs="Arial"/>
          <w:sz w:val="22"/>
          <w:szCs w:val="22"/>
        </w:rPr>
        <w:t>Counsil</w:t>
      </w:r>
      <w:proofErr w:type="spellEnd"/>
      <w:r w:rsidR="00466ABD" w:rsidRPr="00EA577B">
        <w:rPr>
          <w:rFonts w:ascii="Arial" w:hAnsi="Arial" w:cs="Arial"/>
          <w:sz w:val="22"/>
          <w:szCs w:val="22"/>
        </w:rPr>
        <w:t xml:space="preserve"> </w:t>
      </w:r>
      <w:proofErr w:type="spellStart"/>
      <w:r w:rsidR="00466ABD" w:rsidRPr="00EA577B">
        <w:rPr>
          <w:rFonts w:ascii="Arial" w:hAnsi="Arial" w:cs="Arial"/>
          <w:sz w:val="22"/>
          <w:szCs w:val="22"/>
        </w:rPr>
        <w:t>for</w:t>
      </w:r>
      <w:proofErr w:type="spellEnd"/>
      <w:r w:rsidR="00466ABD" w:rsidRPr="00EA577B">
        <w:rPr>
          <w:rFonts w:ascii="Arial" w:hAnsi="Arial" w:cs="Arial"/>
          <w:sz w:val="22"/>
          <w:szCs w:val="22"/>
        </w:rPr>
        <w:t xml:space="preserve"> Excepcional </w:t>
      </w:r>
      <w:proofErr w:type="spellStart"/>
      <w:r w:rsidR="00466ABD" w:rsidRPr="00EA577B">
        <w:rPr>
          <w:rFonts w:ascii="Arial" w:hAnsi="Arial" w:cs="Arial"/>
          <w:sz w:val="22"/>
          <w:szCs w:val="22"/>
        </w:rPr>
        <w:t>Children</w:t>
      </w:r>
      <w:proofErr w:type="spellEnd"/>
      <w:r w:rsidR="00466ABD" w:rsidRPr="00EA577B">
        <w:rPr>
          <w:rFonts w:ascii="Arial" w:hAnsi="Arial" w:cs="Arial"/>
          <w:sz w:val="22"/>
          <w:szCs w:val="22"/>
        </w:rPr>
        <w:t>.</w:t>
      </w: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 xml:space="preserve"> </w:t>
      </w:r>
    </w:p>
    <w:p w:rsidR="009F19E8" w:rsidRPr="00EA577B" w:rsidRDefault="009F19E8" w:rsidP="009F19E8">
      <w:pPr>
        <w:widowControl w:val="0"/>
        <w:autoSpaceDE w:val="0"/>
        <w:autoSpaceDN w:val="0"/>
        <w:adjustRightInd w:val="0"/>
        <w:jc w:val="both"/>
        <w:rPr>
          <w:rFonts w:ascii="Arial" w:hAnsi="Arial" w:cs="Arial"/>
          <w:sz w:val="22"/>
          <w:szCs w:val="22"/>
        </w:rPr>
      </w:pPr>
      <w:r w:rsidRPr="00EA577B">
        <w:rPr>
          <w:rFonts w:ascii="Arial" w:hAnsi="Arial" w:cs="Arial"/>
          <w:sz w:val="22"/>
          <w:szCs w:val="22"/>
        </w:rPr>
        <w:t xml:space="preserve">También han sido tenida en cuenta la experiencia acumulada en los últimos veinte años en la implantación del programa de atención temprana en Castilla-La Mancha, y que ha aportado un importante cúmulo de buenas prácticas, cuyas enseñanzas y conclusiones han resultado determinantes en la redacción del articulado de la norma. </w:t>
      </w:r>
    </w:p>
    <w:p w:rsidR="009F19E8" w:rsidRPr="00EA577B" w:rsidRDefault="009F19E8" w:rsidP="009F19E8">
      <w:pPr>
        <w:autoSpaceDE w:val="0"/>
        <w:autoSpaceDN w:val="0"/>
        <w:adjustRightInd w:val="0"/>
        <w:jc w:val="both"/>
        <w:rPr>
          <w:rFonts w:ascii="Arial" w:eastAsiaTheme="minorHAnsi" w:hAnsi="Arial" w:cs="Arial"/>
          <w:iCs/>
          <w:sz w:val="22"/>
          <w:szCs w:val="22"/>
          <w:highlight w:val="yellow"/>
          <w:lang w:eastAsia="en-US"/>
        </w:rPr>
      </w:pPr>
    </w:p>
    <w:p w:rsidR="009F19E8" w:rsidRPr="00EA577B" w:rsidRDefault="009F19E8" w:rsidP="009F19E8">
      <w:pPr>
        <w:autoSpaceDE w:val="0"/>
        <w:autoSpaceDN w:val="0"/>
        <w:adjustRightInd w:val="0"/>
        <w:jc w:val="both"/>
        <w:rPr>
          <w:rFonts w:ascii="Arial" w:hAnsi="Arial" w:cs="Arial"/>
          <w:sz w:val="22"/>
          <w:szCs w:val="22"/>
        </w:rPr>
      </w:pPr>
      <w:r w:rsidRPr="00EA577B">
        <w:rPr>
          <w:rFonts w:ascii="Arial" w:hAnsi="Arial" w:cs="Arial"/>
          <w:sz w:val="22"/>
          <w:szCs w:val="22"/>
        </w:rPr>
        <w:t>Por último, esta ley modifica los preceptos de la Ley 7/2014, de 13 de noviembre, de Garantía de los Derechos de las Personas con Discapacidad en Castilla-La Mancha que hacen referencia a la atención temprana, con el objeto de armonizarlos con esta nueva norma, evitando la dispersión normativa.</w:t>
      </w:r>
    </w:p>
    <w:p w:rsidR="009F19E8" w:rsidRPr="00EA577B" w:rsidRDefault="009F19E8" w:rsidP="009F19E8">
      <w:pPr>
        <w:jc w:val="both"/>
        <w:rPr>
          <w:rFonts w:ascii="Arial" w:hAnsi="Arial" w:cs="Arial"/>
          <w:sz w:val="22"/>
          <w:szCs w:val="22"/>
        </w:rPr>
      </w:pPr>
    </w:p>
    <w:p w:rsidR="009F19E8" w:rsidRPr="00EA577B" w:rsidRDefault="009F19E8" w:rsidP="009F19E8">
      <w:pPr>
        <w:pStyle w:val="NormalWeb"/>
        <w:tabs>
          <w:tab w:val="left" w:pos="180"/>
          <w:tab w:val="left" w:pos="7920"/>
        </w:tabs>
        <w:spacing w:before="0" w:beforeAutospacing="0" w:after="0" w:afterAutospacing="0"/>
        <w:ind w:right="-81"/>
        <w:jc w:val="both"/>
        <w:rPr>
          <w:rFonts w:ascii="Arial" w:hAnsi="Arial" w:cs="Arial"/>
          <w:sz w:val="22"/>
          <w:szCs w:val="22"/>
        </w:rPr>
      </w:pPr>
      <w:r w:rsidRPr="00EA577B">
        <w:rPr>
          <w:rFonts w:ascii="Arial" w:hAnsi="Arial" w:cs="Arial"/>
          <w:sz w:val="22"/>
          <w:szCs w:val="22"/>
        </w:rPr>
        <w:t xml:space="preserve">En el proceso de elaboración de esta ley ha sido consultado el Consejo Asesor de Servicios Sociales, la Comisión del Diálogo Civil con la Mesa del Tercer Sector Social en Castilla-La Mancha, Consejo del Diálogo Social en Castilla-La Mancha, Consejo Regional de Municipios y el Consejo Regional de Infancia y Familia de Castilla-La Mancha. </w:t>
      </w:r>
    </w:p>
    <w:p w:rsidR="009F19E8" w:rsidRPr="00EA577B" w:rsidRDefault="009F19E8" w:rsidP="009F19E8">
      <w:pPr>
        <w:pStyle w:val="NormalWeb"/>
        <w:tabs>
          <w:tab w:val="left" w:pos="180"/>
          <w:tab w:val="left" w:pos="7920"/>
        </w:tabs>
        <w:spacing w:before="0" w:beforeAutospacing="0" w:after="0" w:afterAutospacing="0"/>
        <w:ind w:right="-81"/>
        <w:jc w:val="both"/>
        <w:rPr>
          <w:rFonts w:ascii="Arial" w:hAnsi="Arial" w:cs="Arial"/>
          <w:sz w:val="22"/>
          <w:szCs w:val="22"/>
        </w:rPr>
      </w:pPr>
    </w:p>
    <w:p w:rsidR="009F19E8" w:rsidRPr="00EA577B" w:rsidRDefault="009F19E8" w:rsidP="009F19E8">
      <w:pPr>
        <w:pStyle w:val="NormalWeb"/>
        <w:tabs>
          <w:tab w:val="left" w:pos="180"/>
          <w:tab w:val="left" w:pos="7920"/>
        </w:tabs>
        <w:spacing w:before="0" w:beforeAutospacing="0" w:after="0" w:afterAutospacing="0"/>
        <w:ind w:right="-81"/>
        <w:jc w:val="both"/>
        <w:rPr>
          <w:rFonts w:ascii="Arial" w:hAnsi="Arial" w:cs="Arial"/>
          <w:sz w:val="22"/>
          <w:szCs w:val="22"/>
        </w:rPr>
      </w:pPr>
      <w:r w:rsidRPr="00EA577B">
        <w:rPr>
          <w:rFonts w:ascii="Arial" w:hAnsi="Arial" w:cs="Arial"/>
          <w:sz w:val="22"/>
          <w:szCs w:val="22"/>
        </w:rPr>
        <w:t>La presente ley se aprueba al amparo de las competencias exclusivas de la Junta de Comunidades de Castilla-La Mancha en materia de asistencia social y servicios sociales, reconocidas en el artículo 31.</w:t>
      </w:r>
      <w:proofErr w:type="gramStart"/>
      <w:r w:rsidRPr="00EA577B">
        <w:rPr>
          <w:rFonts w:ascii="Arial" w:hAnsi="Arial" w:cs="Arial"/>
          <w:sz w:val="22"/>
          <w:szCs w:val="22"/>
        </w:rPr>
        <w:t>1.20ª</w:t>
      </w:r>
      <w:proofErr w:type="gramEnd"/>
      <w:r w:rsidRPr="00EA577B">
        <w:rPr>
          <w:rFonts w:ascii="Arial" w:hAnsi="Arial" w:cs="Arial"/>
          <w:sz w:val="22"/>
          <w:szCs w:val="22"/>
        </w:rPr>
        <w:t xml:space="preserve"> de la Ley Orgánica 9/1982, de 10 de agosto, de Estatuto de Autonomía de Castilla-La Mancha.</w:t>
      </w:r>
    </w:p>
    <w:p w:rsidR="009F19E8" w:rsidRPr="00EA577B" w:rsidRDefault="009F19E8" w:rsidP="009F19E8">
      <w:pPr>
        <w:pStyle w:val="NormalWeb"/>
        <w:tabs>
          <w:tab w:val="left" w:pos="180"/>
          <w:tab w:val="left" w:pos="7920"/>
        </w:tabs>
        <w:spacing w:before="0" w:beforeAutospacing="0" w:after="0" w:afterAutospacing="0"/>
        <w:ind w:right="-81"/>
        <w:jc w:val="both"/>
        <w:rPr>
          <w:rFonts w:ascii="Arial" w:hAnsi="Arial" w:cs="Arial"/>
          <w:color w:val="385623" w:themeColor="accent6" w:themeShade="80"/>
          <w:sz w:val="22"/>
          <w:szCs w:val="22"/>
        </w:rPr>
      </w:pPr>
    </w:p>
    <w:p w:rsidR="00B0513C" w:rsidRPr="00EA577B" w:rsidRDefault="00B0513C" w:rsidP="006F0AFD">
      <w:pPr>
        <w:pStyle w:val="NormalWeb"/>
        <w:tabs>
          <w:tab w:val="left" w:pos="180"/>
          <w:tab w:val="left" w:pos="7920"/>
        </w:tabs>
        <w:spacing w:before="0" w:beforeAutospacing="0" w:after="0" w:afterAutospacing="0"/>
        <w:ind w:right="-81"/>
        <w:jc w:val="both"/>
        <w:rPr>
          <w:rFonts w:ascii="Arial" w:hAnsi="Arial" w:cs="Arial"/>
          <w:sz w:val="22"/>
          <w:szCs w:val="22"/>
        </w:rPr>
      </w:pPr>
    </w:p>
    <w:p w:rsidR="00077DC8" w:rsidRPr="00EA577B" w:rsidRDefault="00077DC8" w:rsidP="006F0AFD">
      <w:pPr>
        <w:jc w:val="center"/>
        <w:rPr>
          <w:rFonts w:ascii="Arial" w:hAnsi="Arial" w:cs="Arial"/>
          <w:sz w:val="22"/>
          <w:szCs w:val="22"/>
        </w:rPr>
      </w:pPr>
      <w:bookmarkStart w:id="0" w:name="_Hlk112925350"/>
      <w:r w:rsidRPr="00EA577B">
        <w:rPr>
          <w:rFonts w:ascii="Arial" w:hAnsi="Arial" w:cs="Arial"/>
          <w:sz w:val="22"/>
          <w:szCs w:val="22"/>
        </w:rPr>
        <w:t>CAPÍTULO I</w:t>
      </w:r>
    </w:p>
    <w:p w:rsidR="00077DC8" w:rsidRPr="00EA577B" w:rsidRDefault="00077DC8" w:rsidP="006F0AFD">
      <w:pPr>
        <w:jc w:val="center"/>
        <w:rPr>
          <w:rFonts w:ascii="Arial" w:hAnsi="Arial" w:cs="Arial"/>
          <w:b/>
          <w:sz w:val="22"/>
          <w:szCs w:val="22"/>
        </w:rPr>
      </w:pPr>
      <w:r w:rsidRPr="00EA577B">
        <w:rPr>
          <w:rFonts w:ascii="Arial" w:hAnsi="Arial" w:cs="Arial"/>
          <w:b/>
          <w:sz w:val="22"/>
          <w:szCs w:val="22"/>
        </w:rPr>
        <w:t>Disposiciones generales</w:t>
      </w:r>
    </w:p>
    <w:bookmarkEnd w:id="0"/>
    <w:p w:rsidR="00215177" w:rsidRPr="00EA577B" w:rsidRDefault="00215177" w:rsidP="006F0AFD">
      <w:pPr>
        <w:jc w:val="both"/>
        <w:rPr>
          <w:rFonts w:ascii="Arial" w:hAnsi="Arial" w:cs="Arial"/>
          <w:b/>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 xml:space="preserve">Artículo 1. </w:t>
      </w:r>
      <w:r w:rsidR="00321D3A" w:rsidRPr="00EA577B">
        <w:rPr>
          <w:rFonts w:ascii="Arial" w:hAnsi="Arial" w:cs="Arial"/>
          <w:i/>
          <w:sz w:val="22"/>
          <w:szCs w:val="22"/>
        </w:rPr>
        <w:t>Objeto</w:t>
      </w:r>
      <w:r w:rsidRPr="00EA577B">
        <w:rPr>
          <w:rFonts w:ascii="Arial" w:hAnsi="Arial" w:cs="Arial"/>
          <w:i/>
          <w:sz w:val="22"/>
          <w:szCs w:val="22"/>
        </w:rPr>
        <w:t>.</w:t>
      </w:r>
    </w:p>
    <w:p w:rsidR="00724D68" w:rsidRPr="00EA577B" w:rsidRDefault="00724D68" w:rsidP="006F0AFD">
      <w:pPr>
        <w:jc w:val="both"/>
        <w:rPr>
          <w:rFonts w:ascii="Arial" w:hAnsi="Arial" w:cs="Arial"/>
          <w:sz w:val="22"/>
          <w:szCs w:val="22"/>
        </w:rPr>
      </w:pPr>
    </w:p>
    <w:p w:rsidR="0079401E" w:rsidRPr="00EA577B" w:rsidRDefault="00077DC8" w:rsidP="006F0AFD">
      <w:pPr>
        <w:jc w:val="both"/>
        <w:rPr>
          <w:rFonts w:ascii="Arial" w:hAnsi="Arial" w:cs="Arial"/>
          <w:sz w:val="22"/>
          <w:szCs w:val="22"/>
        </w:rPr>
      </w:pPr>
      <w:r w:rsidRPr="00EA577B">
        <w:rPr>
          <w:rFonts w:ascii="Arial" w:hAnsi="Arial" w:cs="Arial"/>
          <w:sz w:val="22"/>
          <w:szCs w:val="22"/>
        </w:rPr>
        <w:t xml:space="preserve">Esta </w:t>
      </w:r>
      <w:r w:rsidR="00D52594" w:rsidRPr="00EA577B">
        <w:rPr>
          <w:rFonts w:ascii="Arial" w:hAnsi="Arial" w:cs="Arial"/>
          <w:sz w:val="22"/>
          <w:szCs w:val="22"/>
        </w:rPr>
        <w:t>l</w:t>
      </w:r>
      <w:r w:rsidR="008F3915" w:rsidRPr="00EA577B">
        <w:rPr>
          <w:rFonts w:ascii="Arial" w:hAnsi="Arial" w:cs="Arial"/>
          <w:sz w:val="22"/>
          <w:szCs w:val="22"/>
        </w:rPr>
        <w:t xml:space="preserve">ey tiene por objeto regular </w:t>
      </w:r>
      <w:r w:rsidR="00F20247" w:rsidRPr="00EA577B">
        <w:rPr>
          <w:rFonts w:ascii="Arial" w:hAnsi="Arial" w:cs="Arial"/>
          <w:sz w:val="22"/>
          <w:szCs w:val="22"/>
        </w:rPr>
        <w:t>los servicios de atención temprana</w:t>
      </w:r>
      <w:r w:rsidRPr="00EA577B">
        <w:rPr>
          <w:rFonts w:ascii="Arial" w:hAnsi="Arial" w:cs="Arial"/>
          <w:sz w:val="22"/>
          <w:szCs w:val="22"/>
        </w:rPr>
        <w:t xml:space="preserve"> </w:t>
      </w:r>
      <w:r w:rsidR="00C20415" w:rsidRPr="00EA577B">
        <w:rPr>
          <w:rFonts w:ascii="Arial" w:hAnsi="Arial" w:cs="Arial"/>
          <w:sz w:val="22"/>
          <w:szCs w:val="22"/>
        </w:rPr>
        <w:t>en Castilla-La Mancha,</w:t>
      </w:r>
      <w:r w:rsidRPr="00EA577B">
        <w:rPr>
          <w:rFonts w:ascii="Arial" w:hAnsi="Arial" w:cs="Arial"/>
          <w:sz w:val="22"/>
          <w:szCs w:val="22"/>
        </w:rPr>
        <w:t xml:space="preserve"> </w:t>
      </w:r>
      <w:r w:rsidR="00C20415" w:rsidRPr="00EA577B">
        <w:rPr>
          <w:rFonts w:ascii="Arial" w:hAnsi="Arial" w:cs="Arial"/>
          <w:sz w:val="22"/>
          <w:szCs w:val="22"/>
        </w:rPr>
        <w:t>a</w:t>
      </w:r>
      <w:r w:rsidRPr="00EA577B">
        <w:rPr>
          <w:rFonts w:ascii="Arial" w:hAnsi="Arial" w:cs="Arial"/>
          <w:sz w:val="22"/>
          <w:szCs w:val="22"/>
        </w:rPr>
        <w:t xml:space="preserve">sí como los cauces de coordinación y colaboración con las distintas </w:t>
      </w:r>
      <w:r w:rsidR="002D60A5" w:rsidRPr="00EA577B">
        <w:rPr>
          <w:rFonts w:ascii="Arial" w:hAnsi="Arial" w:cs="Arial"/>
          <w:sz w:val="22"/>
          <w:szCs w:val="22"/>
        </w:rPr>
        <w:t xml:space="preserve">consejerías </w:t>
      </w:r>
      <w:r w:rsidRPr="00EA577B">
        <w:rPr>
          <w:rFonts w:ascii="Arial" w:hAnsi="Arial" w:cs="Arial"/>
          <w:sz w:val="22"/>
          <w:szCs w:val="22"/>
        </w:rPr>
        <w:t>implicadas en la atención a las familias</w:t>
      </w:r>
      <w:r w:rsidR="00C20415" w:rsidRPr="00EA577B">
        <w:rPr>
          <w:rFonts w:ascii="Arial" w:hAnsi="Arial" w:cs="Arial"/>
          <w:sz w:val="22"/>
          <w:szCs w:val="22"/>
        </w:rPr>
        <w:t xml:space="preserve"> con hij</w:t>
      </w:r>
      <w:r w:rsidR="000C6DFD" w:rsidRPr="00EA577B">
        <w:rPr>
          <w:rFonts w:ascii="Arial" w:hAnsi="Arial" w:cs="Arial"/>
          <w:sz w:val="22"/>
          <w:szCs w:val="22"/>
        </w:rPr>
        <w:t>os e hijas menores de seis años</w:t>
      </w:r>
      <w:r w:rsidR="00DC1D4E" w:rsidRPr="00EA577B">
        <w:rPr>
          <w:rFonts w:ascii="Arial" w:hAnsi="Arial" w:cs="Arial"/>
          <w:sz w:val="22"/>
          <w:szCs w:val="22"/>
        </w:rPr>
        <w:t>,</w:t>
      </w:r>
      <w:r w:rsidR="00C20415" w:rsidRPr="00EA577B">
        <w:rPr>
          <w:rFonts w:ascii="Arial" w:hAnsi="Arial" w:cs="Arial"/>
          <w:sz w:val="22"/>
          <w:szCs w:val="22"/>
        </w:rPr>
        <w:t xml:space="preserve"> </w:t>
      </w:r>
      <w:r w:rsidR="00E85C38" w:rsidRPr="00EA577B">
        <w:rPr>
          <w:rFonts w:ascii="Arial" w:hAnsi="Arial" w:cs="Arial"/>
          <w:sz w:val="22"/>
          <w:szCs w:val="22"/>
        </w:rPr>
        <w:t>que presentan dificultades en su desarrollo</w:t>
      </w:r>
      <w:r w:rsidR="006F54D1" w:rsidRPr="00EA577B">
        <w:rPr>
          <w:rFonts w:ascii="Arial" w:hAnsi="Arial" w:cs="Arial"/>
          <w:sz w:val="22"/>
          <w:szCs w:val="22"/>
        </w:rPr>
        <w:t xml:space="preserve"> transitorias o permanentes, </w:t>
      </w:r>
      <w:r w:rsidR="00E85C38" w:rsidRPr="00EA577B">
        <w:rPr>
          <w:rFonts w:ascii="Arial" w:hAnsi="Arial" w:cs="Arial"/>
          <w:sz w:val="22"/>
          <w:szCs w:val="22"/>
        </w:rPr>
        <w:t xml:space="preserve">o </w:t>
      </w:r>
      <w:r w:rsidR="00F20247" w:rsidRPr="00EA577B">
        <w:rPr>
          <w:rFonts w:ascii="Arial" w:hAnsi="Arial" w:cs="Arial"/>
          <w:sz w:val="22"/>
          <w:szCs w:val="22"/>
        </w:rPr>
        <w:t>con factores de riesgo</w:t>
      </w:r>
      <w:r w:rsidR="00E85C38" w:rsidRPr="00EA577B">
        <w:rPr>
          <w:rFonts w:ascii="Arial" w:hAnsi="Arial" w:cs="Arial"/>
          <w:sz w:val="22"/>
          <w:szCs w:val="22"/>
        </w:rPr>
        <w:t xml:space="preserve"> de que estas aparezcan.</w:t>
      </w:r>
      <w:r w:rsidR="006F54D1" w:rsidRPr="00EA577B">
        <w:rPr>
          <w:rFonts w:ascii="Arial" w:hAnsi="Arial" w:cs="Arial"/>
          <w:sz w:val="22"/>
          <w:szCs w:val="22"/>
        </w:rPr>
        <w:t xml:space="preserve"> </w:t>
      </w:r>
    </w:p>
    <w:p w:rsidR="0079401E" w:rsidRPr="00EA577B" w:rsidRDefault="0079401E" w:rsidP="006F0AFD">
      <w:pPr>
        <w:jc w:val="both"/>
        <w:rPr>
          <w:rFonts w:ascii="Arial" w:hAnsi="Arial" w:cs="Arial"/>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 xml:space="preserve">Artículo </w:t>
      </w:r>
      <w:r w:rsidR="00321D3A" w:rsidRPr="00EA577B">
        <w:rPr>
          <w:rFonts w:ascii="Arial" w:hAnsi="Arial" w:cs="Arial"/>
          <w:sz w:val="22"/>
          <w:szCs w:val="22"/>
        </w:rPr>
        <w:t>2</w:t>
      </w:r>
      <w:r w:rsidRPr="00EA577B">
        <w:rPr>
          <w:rFonts w:ascii="Arial" w:hAnsi="Arial" w:cs="Arial"/>
          <w:sz w:val="22"/>
          <w:szCs w:val="22"/>
        </w:rPr>
        <w:t xml:space="preserve">. </w:t>
      </w:r>
      <w:r w:rsidRPr="00EA577B">
        <w:rPr>
          <w:rFonts w:ascii="Arial" w:hAnsi="Arial" w:cs="Arial"/>
          <w:i/>
          <w:sz w:val="22"/>
          <w:szCs w:val="22"/>
        </w:rPr>
        <w:t>Definiciones</w:t>
      </w:r>
      <w:r w:rsidR="00D52594" w:rsidRPr="00EA577B">
        <w:rPr>
          <w:rFonts w:ascii="Arial" w:hAnsi="Arial" w:cs="Arial"/>
          <w:i/>
          <w:sz w:val="22"/>
          <w:szCs w:val="22"/>
        </w:rPr>
        <w:t>.</w:t>
      </w:r>
    </w:p>
    <w:p w:rsidR="007267B1" w:rsidRPr="00EA577B" w:rsidRDefault="007267B1" w:rsidP="006F0AFD">
      <w:pPr>
        <w:jc w:val="both"/>
        <w:rPr>
          <w:rFonts w:ascii="Arial" w:hAnsi="Arial" w:cs="Arial"/>
          <w:sz w:val="22"/>
          <w:szCs w:val="22"/>
        </w:rPr>
      </w:pPr>
    </w:p>
    <w:p w:rsidR="00077DC8" w:rsidRPr="00EA577B" w:rsidRDefault="0085400C" w:rsidP="006F0AFD">
      <w:pPr>
        <w:jc w:val="both"/>
        <w:rPr>
          <w:rFonts w:ascii="Arial" w:hAnsi="Arial" w:cs="Arial"/>
          <w:sz w:val="22"/>
          <w:szCs w:val="22"/>
        </w:rPr>
      </w:pPr>
      <w:r w:rsidRPr="00EA577B">
        <w:rPr>
          <w:rFonts w:ascii="Arial" w:hAnsi="Arial" w:cs="Arial"/>
          <w:sz w:val="22"/>
          <w:szCs w:val="22"/>
        </w:rPr>
        <w:t xml:space="preserve">A los efectos de esta </w:t>
      </w:r>
      <w:r w:rsidR="000F73FC" w:rsidRPr="00EA577B">
        <w:rPr>
          <w:rFonts w:ascii="Arial" w:hAnsi="Arial" w:cs="Arial"/>
          <w:sz w:val="22"/>
          <w:szCs w:val="22"/>
        </w:rPr>
        <w:t>l</w:t>
      </w:r>
      <w:r w:rsidRPr="00EA577B">
        <w:rPr>
          <w:rFonts w:ascii="Arial" w:hAnsi="Arial" w:cs="Arial"/>
          <w:sz w:val="22"/>
          <w:szCs w:val="22"/>
        </w:rPr>
        <w:t xml:space="preserve">ey, </w:t>
      </w:r>
      <w:r w:rsidR="00077DC8" w:rsidRPr="00EA577B">
        <w:rPr>
          <w:rFonts w:ascii="Arial" w:hAnsi="Arial" w:cs="Arial"/>
          <w:sz w:val="22"/>
          <w:szCs w:val="22"/>
        </w:rPr>
        <w:t xml:space="preserve">se </w:t>
      </w:r>
      <w:r w:rsidR="003E20CB" w:rsidRPr="00EA577B">
        <w:rPr>
          <w:rFonts w:ascii="Arial" w:hAnsi="Arial" w:cs="Arial"/>
          <w:sz w:val="22"/>
          <w:szCs w:val="22"/>
        </w:rPr>
        <w:t>definen los siguientes términos:</w:t>
      </w:r>
    </w:p>
    <w:p w:rsidR="00077DC8" w:rsidRPr="00EA577B" w:rsidRDefault="00077DC8" w:rsidP="006F0AFD">
      <w:pPr>
        <w:jc w:val="both"/>
        <w:rPr>
          <w:rFonts w:ascii="Arial" w:hAnsi="Arial" w:cs="Arial"/>
          <w:sz w:val="22"/>
          <w:szCs w:val="22"/>
        </w:rPr>
      </w:pPr>
    </w:p>
    <w:p w:rsidR="00133A74" w:rsidRPr="00EA577B" w:rsidRDefault="002F6FEF" w:rsidP="002C653F">
      <w:pPr>
        <w:jc w:val="both"/>
        <w:rPr>
          <w:rFonts w:ascii="Arial" w:hAnsi="Arial" w:cs="Arial"/>
          <w:color w:val="7030A0"/>
          <w:sz w:val="22"/>
          <w:szCs w:val="22"/>
        </w:rPr>
      </w:pPr>
      <w:bookmarkStart w:id="1" w:name="OLE_LINK6"/>
      <w:bookmarkStart w:id="2" w:name="OLE_LINK5"/>
      <w:r w:rsidRPr="00EA577B">
        <w:rPr>
          <w:rFonts w:ascii="Arial" w:hAnsi="Arial" w:cs="Arial"/>
          <w:sz w:val="22"/>
          <w:szCs w:val="22"/>
        </w:rPr>
        <w:t xml:space="preserve">a) </w:t>
      </w:r>
      <w:r w:rsidR="00F20247" w:rsidRPr="00EA577B">
        <w:rPr>
          <w:rFonts w:ascii="Arial" w:hAnsi="Arial" w:cs="Arial"/>
          <w:sz w:val="22"/>
          <w:szCs w:val="22"/>
        </w:rPr>
        <w:t>A</w:t>
      </w:r>
      <w:r w:rsidR="00077DC8" w:rsidRPr="00EA577B">
        <w:rPr>
          <w:rFonts w:ascii="Arial" w:hAnsi="Arial" w:cs="Arial"/>
          <w:sz w:val="22"/>
          <w:szCs w:val="22"/>
        </w:rPr>
        <w:t xml:space="preserve">tención </w:t>
      </w:r>
      <w:r w:rsidR="00F20247" w:rsidRPr="00EA577B">
        <w:rPr>
          <w:rFonts w:ascii="Arial" w:hAnsi="Arial" w:cs="Arial"/>
          <w:sz w:val="22"/>
          <w:szCs w:val="22"/>
        </w:rPr>
        <w:t>T</w:t>
      </w:r>
      <w:r w:rsidR="00077DC8" w:rsidRPr="00EA577B">
        <w:rPr>
          <w:rFonts w:ascii="Arial" w:hAnsi="Arial" w:cs="Arial"/>
          <w:sz w:val="22"/>
          <w:szCs w:val="22"/>
        </w:rPr>
        <w:t>emprana</w:t>
      </w:r>
      <w:bookmarkEnd w:id="1"/>
      <w:bookmarkEnd w:id="2"/>
      <w:r w:rsidR="009A05E4" w:rsidRPr="00EA577B">
        <w:rPr>
          <w:rFonts w:ascii="Arial" w:hAnsi="Arial" w:cs="Arial"/>
          <w:sz w:val="22"/>
          <w:szCs w:val="22"/>
        </w:rPr>
        <w:t>:</w:t>
      </w:r>
      <w:r w:rsidR="003F34C7" w:rsidRPr="00EA577B">
        <w:rPr>
          <w:rFonts w:ascii="Arial" w:hAnsi="Arial" w:cs="Arial"/>
          <w:sz w:val="22"/>
          <w:szCs w:val="22"/>
        </w:rPr>
        <w:t xml:space="preserve"> </w:t>
      </w:r>
      <w:r w:rsidR="009A05E4" w:rsidRPr="00EA577B">
        <w:rPr>
          <w:rFonts w:ascii="Arial" w:hAnsi="Arial" w:cs="Arial"/>
          <w:sz w:val="22"/>
          <w:szCs w:val="22"/>
        </w:rPr>
        <w:t>s</w:t>
      </w:r>
      <w:r w:rsidR="00F20247" w:rsidRPr="00EA577B">
        <w:rPr>
          <w:rFonts w:ascii="Arial" w:hAnsi="Arial" w:cs="Arial"/>
          <w:sz w:val="22"/>
          <w:szCs w:val="22"/>
        </w:rPr>
        <w:t>e refiere al</w:t>
      </w:r>
      <w:r w:rsidR="00077DC8" w:rsidRPr="00EA577B">
        <w:rPr>
          <w:rFonts w:ascii="Arial" w:hAnsi="Arial" w:cs="Arial"/>
          <w:sz w:val="22"/>
          <w:szCs w:val="22"/>
        </w:rPr>
        <w:t xml:space="preserve"> conjunto de intervenciones, dirigidas a los niños y </w:t>
      </w:r>
      <w:r w:rsidR="000A2FD6" w:rsidRPr="00EA577B">
        <w:rPr>
          <w:rFonts w:ascii="Arial" w:hAnsi="Arial" w:cs="Arial"/>
          <w:sz w:val="22"/>
          <w:szCs w:val="22"/>
        </w:rPr>
        <w:t xml:space="preserve">niñas, </w:t>
      </w:r>
      <w:r w:rsidR="00A47813" w:rsidRPr="00EA577B">
        <w:rPr>
          <w:rFonts w:ascii="Arial" w:hAnsi="Arial" w:cs="Arial"/>
          <w:sz w:val="22"/>
          <w:szCs w:val="22"/>
        </w:rPr>
        <w:t xml:space="preserve">a sus familias </w:t>
      </w:r>
      <w:r w:rsidR="00545E0A" w:rsidRPr="00EA577B">
        <w:rPr>
          <w:rFonts w:ascii="Arial" w:hAnsi="Arial" w:cs="Arial"/>
          <w:sz w:val="22"/>
          <w:szCs w:val="22"/>
        </w:rPr>
        <w:t xml:space="preserve">y al entorno, </w:t>
      </w:r>
      <w:r w:rsidR="00077DC8" w:rsidRPr="00EA577B">
        <w:rPr>
          <w:rFonts w:ascii="Arial" w:hAnsi="Arial" w:cs="Arial"/>
          <w:sz w:val="22"/>
          <w:szCs w:val="22"/>
        </w:rPr>
        <w:t>desde el nacimiento hasta los seis años</w:t>
      </w:r>
      <w:r w:rsidR="007267B1" w:rsidRPr="00EA577B">
        <w:rPr>
          <w:rFonts w:ascii="Arial" w:hAnsi="Arial" w:cs="Arial"/>
          <w:sz w:val="22"/>
          <w:szCs w:val="22"/>
        </w:rPr>
        <w:t>,</w:t>
      </w:r>
      <w:r w:rsidR="00077DC8" w:rsidRPr="00EA577B">
        <w:rPr>
          <w:rFonts w:ascii="Arial" w:hAnsi="Arial" w:cs="Arial"/>
          <w:sz w:val="22"/>
          <w:szCs w:val="22"/>
        </w:rPr>
        <w:t xml:space="preserve"> </w:t>
      </w:r>
      <w:r w:rsidR="00545E0A" w:rsidRPr="00EA577B">
        <w:rPr>
          <w:rFonts w:ascii="Arial" w:hAnsi="Arial" w:cs="Arial"/>
          <w:sz w:val="22"/>
          <w:szCs w:val="22"/>
        </w:rPr>
        <w:t xml:space="preserve">cuando presenten </w:t>
      </w:r>
      <w:r w:rsidR="007267B1" w:rsidRPr="00EA577B">
        <w:rPr>
          <w:rFonts w:ascii="Arial" w:hAnsi="Arial" w:cs="Arial"/>
          <w:sz w:val="22"/>
          <w:szCs w:val="22"/>
        </w:rPr>
        <w:t>dificultades</w:t>
      </w:r>
      <w:r w:rsidR="00077DC8" w:rsidRPr="00EA577B">
        <w:rPr>
          <w:rFonts w:ascii="Arial" w:hAnsi="Arial" w:cs="Arial"/>
          <w:sz w:val="22"/>
          <w:szCs w:val="22"/>
        </w:rPr>
        <w:t xml:space="preserve"> en su desarrollo </w:t>
      </w:r>
      <w:r w:rsidR="00545E0A" w:rsidRPr="00EA577B">
        <w:rPr>
          <w:rFonts w:ascii="Arial" w:hAnsi="Arial" w:cs="Arial"/>
          <w:sz w:val="22"/>
          <w:szCs w:val="22"/>
        </w:rPr>
        <w:t>o se</w:t>
      </w:r>
      <w:r w:rsidR="00077DC8" w:rsidRPr="00EA577B">
        <w:rPr>
          <w:rFonts w:ascii="Arial" w:hAnsi="Arial" w:cs="Arial"/>
          <w:sz w:val="22"/>
          <w:szCs w:val="22"/>
        </w:rPr>
        <w:t xml:space="preserve"> </w:t>
      </w:r>
      <w:bookmarkStart w:id="3" w:name="_Hlk105064352"/>
      <w:r w:rsidR="00AF3ED1" w:rsidRPr="00EA577B">
        <w:rPr>
          <w:rFonts w:ascii="Arial" w:hAnsi="Arial" w:cs="Arial"/>
          <w:sz w:val="22"/>
          <w:szCs w:val="22"/>
        </w:rPr>
        <w:t xml:space="preserve">aprecien factores </w:t>
      </w:r>
      <w:r w:rsidR="00077DC8" w:rsidRPr="00EA577B">
        <w:rPr>
          <w:rFonts w:ascii="Arial" w:hAnsi="Arial" w:cs="Arial"/>
          <w:sz w:val="22"/>
          <w:szCs w:val="22"/>
        </w:rPr>
        <w:t xml:space="preserve">de riesgo biológico y/o social </w:t>
      </w:r>
      <w:r w:rsidR="00AF3ED1" w:rsidRPr="00EA577B">
        <w:rPr>
          <w:rFonts w:ascii="Arial" w:hAnsi="Arial" w:cs="Arial"/>
          <w:sz w:val="22"/>
          <w:szCs w:val="22"/>
        </w:rPr>
        <w:t>para que</w:t>
      </w:r>
      <w:r w:rsidR="00077DC8" w:rsidRPr="00EA577B">
        <w:rPr>
          <w:rFonts w:ascii="Arial" w:hAnsi="Arial" w:cs="Arial"/>
          <w:sz w:val="22"/>
          <w:szCs w:val="22"/>
        </w:rPr>
        <w:t xml:space="preserve"> dich</w:t>
      </w:r>
      <w:r w:rsidR="007267B1" w:rsidRPr="00EA577B">
        <w:rPr>
          <w:rFonts w:ascii="Arial" w:hAnsi="Arial" w:cs="Arial"/>
          <w:sz w:val="22"/>
          <w:szCs w:val="22"/>
        </w:rPr>
        <w:t>as dificultades</w:t>
      </w:r>
      <w:r w:rsidR="00077DC8" w:rsidRPr="00EA577B">
        <w:rPr>
          <w:rFonts w:ascii="Arial" w:hAnsi="Arial" w:cs="Arial"/>
          <w:sz w:val="22"/>
          <w:szCs w:val="22"/>
        </w:rPr>
        <w:t xml:space="preserve"> </w:t>
      </w:r>
      <w:r w:rsidR="007F2C3E" w:rsidRPr="00EA577B">
        <w:rPr>
          <w:rFonts w:ascii="Arial" w:hAnsi="Arial" w:cs="Arial"/>
          <w:sz w:val="22"/>
          <w:szCs w:val="22"/>
        </w:rPr>
        <w:t>puedan aparecer</w:t>
      </w:r>
      <w:bookmarkEnd w:id="3"/>
      <w:r w:rsidR="002C653F" w:rsidRPr="00EA577B">
        <w:rPr>
          <w:rFonts w:ascii="Arial" w:hAnsi="Arial" w:cs="Arial"/>
          <w:sz w:val="22"/>
          <w:szCs w:val="22"/>
        </w:rPr>
        <w:t>.</w:t>
      </w:r>
    </w:p>
    <w:p w:rsidR="006F0AFD" w:rsidRPr="00EA577B" w:rsidRDefault="006F0AFD" w:rsidP="006F0AFD">
      <w:pPr>
        <w:jc w:val="both"/>
        <w:rPr>
          <w:rFonts w:ascii="Arial" w:hAnsi="Arial" w:cs="Arial"/>
          <w:sz w:val="22"/>
          <w:szCs w:val="22"/>
        </w:rPr>
      </w:pPr>
    </w:p>
    <w:p w:rsidR="002F4FD7" w:rsidRPr="00EA577B" w:rsidRDefault="002F6FEF" w:rsidP="006F0AFD">
      <w:pPr>
        <w:jc w:val="both"/>
        <w:rPr>
          <w:rFonts w:ascii="Arial" w:hAnsi="Arial" w:cs="Arial"/>
          <w:sz w:val="22"/>
          <w:szCs w:val="22"/>
        </w:rPr>
      </w:pPr>
      <w:r w:rsidRPr="00EA577B">
        <w:rPr>
          <w:rFonts w:ascii="Arial" w:hAnsi="Arial" w:cs="Arial"/>
          <w:sz w:val="22"/>
          <w:szCs w:val="22"/>
        </w:rPr>
        <w:t xml:space="preserve">b) </w:t>
      </w:r>
      <w:r w:rsidR="002F4FD7" w:rsidRPr="00EA577B">
        <w:rPr>
          <w:rFonts w:ascii="Arial" w:hAnsi="Arial" w:cs="Arial"/>
          <w:sz w:val="22"/>
          <w:szCs w:val="22"/>
        </w:rPr>
        <w:t xml:space="preserve">Familia: la componen todas aquellas personas que guardan relación de parentesco con el niño o niña y se relacionan con él o ella habitualmente. </w:t>
      </w:r>
    </w:p>
    <w:p w:rsidR="006F0AFD" w:rsidRPr="00EA577B" w:rsidRDefault="006F0AFD" w:rsidP="006F0AFD">
      <w:pPr>
        <w:jc w:val="both"/>
        <w:rPr>
          <w:rFonts w:ascii="Arial" w:hAnsi="Arial" w:cs="Arial"/>
          <w:sz w:val="22"/>
          <w:szCs w:val="22"/>
        </w:rPr>
      </w:pPr>
    </w:p>
    <w:p w:rsidR="005441B8" w:rsidRPr="00EA577B" w:rsidRDefault="002F6FEF" w:rsidP="006F0AFD">
      <w:pPr>
        <w:jc w:val="both"/>
        <w:rPr>
          <w:rFonts w:ascii="Arial" w:hAnsi="Arial" w:cs="Arial"/>
          <w:sz w:val="22"/>
          <w:szCs w:val="22"/>
        </w:rPr>
      </w:pPr>
      <w:r w:rsidRPr="00EA577B">
        <w:rPr>
          <w:rFonts w:ascii="Arial" w:hAnsi="Arial" w:cs="Arial"/>
          <w:sz w:val="22"/>
          <w:szCs w:val="22"/>
        </w:rPr>
        <w:lastRenderedPageBreak/>
        <w:t xml:space="preserve">c) </w:t>
      </w:r>
      <w:r w:rsidR="005441B8" w:rsidRPr="00EA577B">
        <w:rPr>
          <w:rFonts w:ascii="Arial" w:hAnsi="Arial" w:cs="Arial"/>
          <w:sz w:val="22"/>
          <w:szCs w:val="22"/>
        </w:rPr>
        <w:t xml:space="preserve">Cuidador principal: </w:t>
      </w:r>
      <w:r w:rsidR="000F7DD3" w:rsidRPr="00EA577B">
        <w:rPr>
          <w:rFonts w:ascii="Arial" w:hAnsi="Arial" w:cs="Arial"/>
          <w:sz w:val="22"/>
          <w:szCs w:val="22"/>
        </w:rPr>
        <w:t>aquella persona</w:t>
      </w:r>
      <w:r w:rsidR="005441B8" w:rsidRPr="00EA577B">
        <w:rPr>
          <w:rFonts w:ascii="Arial" w:hAnsi="Arial" w:cs="Arial"/>
          <w:sz w:val="22"/>
          <w:szCs w:val="22"/>
        </w:rPr>
        <w:t xml:space="preserve"> que asume la responsabilidad de los cuidados</w:t>
      </w:r>
      <w:r w:rsidR="007524F7" w:rsidRPr="00EA577B">
        <w:rPr>
          <w:rFonts w:ascii="Arial" w:hAnsi="Arial" w:cs="Arial"/>
          <w:sz w:val="22"/>
          <w:szCs w:val="22"/>
        </w:rPr>
        <w:t xml:space="preserve"> </w:t>
      </w:r>
      <w:r w:rsidR="000F7DD3" w:rsidRPr="00EA577B">
        <w:rPr>
          <w:rFonts w:ascii="Arial" w:hAnsi="Arial" w:cs="Arial"/>
          <w:sz w:val="22"/>
          <w:szCs w:val="22"/>
        </w:rPr>
        <w:t>esenciales del</w:t>
      </w:r>
      <w:r w:rsidR="005441B8" w:rsidRPr="00EA577B">
        <w:rPr>
          <w:rFonts w:ascii="Arial" w:hAnsi="Arial" w:cs="Arial"/>
          <w:sz w:val="22"/>
          <w:szCs w:val="22"/>
        </w:rPr>
        <w:t xml:space="preserve"> niño o niña</w:t>
      </w:r>
      <w:r w:rsidR="007524F7" w:rsidRPr="00EA577B">
        <w:rPr>
          <w:rFonts w:ascii="Arial" w:hAnsi="Arial" w:cs="Arial"/>
          <w:sz w:val="22"/>
          <w:szCs w:val="22"/>
        </w:rPr>
        <w:t xml:space="preserve"> en su día a día.</w:t>
      </w:r>
      <w:r w:rsidR="005441B8" w:rsidRPr="00EA577B">
        <w:rPr>
          <w:rFonts w:ascii="Arial" w:hAnsi="Arial" w:cs="Arial"/>
          <w:sz w:val="22"/>
          <w:szCs w:val="22"/>
        </w:rPr>
        <w:t xml:space="preserve"> </w:t>
      </w:r>
    </w:p>
    <w:p w:rsidR="006F0AFD" w:rsidRPr="00EA577B" w:rsidRDefault="006F0AFD" w:rsidP="006F0AFD">
      <w:pPr>
        <w:pStyle w:val="NormalWeb"/>
        <w:spacing w:before="0" w:beforeAutospacing="0" w:after="0" w:afterAutospacing="0"/>
        <w:jc w:val="both"/>
        <w:rPr>
          <w:rFonts w:ascii="Arial" w:eastAsia="+mn-ea" w:hAnsi="Arial" w:cs="Arial"/>
          <w:bCs/>
          <w:iCs/>
          <w:kern w:val="24"/>
          <w:sz w:val="22"/>
          <w:szCs w:val="22"/>
        </w:rPr>
      </w:pPr>
    </w:p>
    <w:p w:rsidR="008934C5" w:rsidRPr="00EA577B" w:rsidRDefault="002F6FEF" w:rsidP="006F0AFD">
      <w:pPr>
        <w:pStyle w:val="NormalWeb"/>
        <w:spacing w:before="0" w:beforeAutospacing="0" w:after="0" w:afterAutospacing="0"/>
        <w:jc w:val="both"/>
        <w:rPr>
          <w:rFonts w:ascii="Arial" w:eastAsia="+mn-ea" w:hAnsi="Arial" w:cs="Arial"/>
          <w:bCs/>
          <w:iCs/>
          <w:kern w:val="24"/>
          <w:sz w:val="22"/>
          <w:szCs w:val="22"/>
          <w:lang w:val="es-ES_tradnl"/>
        </w:rPr>
      </w:pPr>
      <w:r w:rsidRPr="00EA577B">
        <w:rPr>
          <w:rFonts w:ascii="Arial" w:eastAsia="+mn-ea" w:hAnsi="Arial" w:cs="Arial"/>
          <w:bCs/>
          <w:iCs/>
          <w:kern w:val="24"/>
          <w:sz w:val="22"/>
          <w:szCs w:val="22"/>
        </w:rPr>
        <w:t xml:space="preserve">d) </w:t>
      </w:r>
      <w:r w:rsidR="00C52982" w:rsidRPr="00EA577B">
        <w:rPr>
          <w:rFonts w:ascii="Arial" w:eastAsia="+mn-ea" w:hAnsi="Arial" w:cs="Arial"/>
          <w:bCs/>
          <w:iCs/>
          <w:kern w:val="24"/>
          <w:sz w:val="22"/>
          <w:szCs w:val="22"/>
        </w:rPr>
        <w:t xml:space="preserve">Factores </w:t>
      </w:r>
      <w:r w:rsidR="0016019C" w:rsidRPr="00EA577B">
        <w:rPr>
          <w:rFonts w:ascii="Arial" w:eastAsia="+mn-ea" w:hAnsi="Arial" w:cs="Arial"/>
          <w:bCs/>
          <w:iCs/>
          <w:kern w:val="24"/>
          <w:sz w:val="22"/>
          <w:szCs w:val="22"/>
          <w:lang w:val="es-ES_tradnl"/>
        </w:rPr>
        <w:t>de riesgo</w:t>
      </w:r>
      <w:r w:rsidR="009A05E4" w:rsidRPr="00EA577B">
        <w:rPr>
          <w:rFonts w:ascii="Arial" w:eastAsia="+mn-ea" w:hAnsi="Arial" w:cs="Arial"/>
          <w:bCs/>
          <w:iCs/>
          <w:kern w:val="24"/>
          <w:sz w:val="22"/>
          <w:szCs w:val="22"/>
          <w:lang w:val="es-ES_tradnl"/>
        </w:rPr>
        <w:t>:</w:t>
      </w:r>
      <w:r w:rsidR="00D52594" w:rsidRPr="00EA577B">
        <w:rPr>
          <w:rFonts w:ascii="Arial" w:eastAsia="+mn-ea" w:hAnsi="Arial" w:cs="Arial"/>
          <w:bCs/>
          <w:iCs/>
          <w:kern w:val="24"/>
          <w:sz w:val="22"/>
          <w:szCs w:val="22"/>
          <w:lang w:val="es-ES_tradnl"/>
        </w:rPr>
        <w:t xml:space="preserve"> </w:t>
      </w:r>
      <w:r w:rsidR="009A05E4" w:rsidRPr="00EA577B">
        <w:rPr>
          <w:rFonts w:ascii="Arial" w:eastAsia="+mn-ea" w:hAnsi="Arial" w:cs="Arial"/>
          <w:bCs/>
          <w:iCs/>
          <w:kern w:val="24"/>
          <w:sz w:val="22"/>
          <w:szCs w:val="22"/>
          <w:lang w:val="es-ES_tradnl"/>
        </w:rPr>
        <w:t>s</w:t>
      </w:r>
      <w:r w:rsidR="006F54D1" w:rsidRPr="00EA577B">
        <w:rPr>
          <w:rFonts w:ascii="Arial" w:eastAsia="+mn-ea" w:hAnsi="Arial" w:cs="Arial"/>
          <w:bCs/>
          <w:iCs/>
          <w:kern w:val="24"/>
          <w:sz w:val="22"/>
          <w:szCs w:val="22"/>
          <w:lang w:val="es-ES_tradnl"/>
        </w:rPr>
        <w:t>e refiere a a</w:t>
      </w:r>
      <w:r w:rsidR="0067720F" w:rsidRPr="00EA577B">
        <w:rPr>
          <w:rFonts w:ascii="Arial" w:eastAsia="+mn-ea" w:hAnsi="Arial" w:cs="Arial"/>
          <w:bCs/>
          <w:iCs/>
          <w:kern w:val="24"/>
          <w:sz w:val="22"/>
          <w:szCs w:val="22"/>
          <w:lang w:val="es-ES_tradnl"/>
        </w:rPr>
        <w:t>q</w:t>
      </w:r>
      <w:r w:rsidR="006F54D1" w:rsidRPr="00EA577B">
        <w:rPr>
          <w:rFonts w:ascii="Arial" w:eastAsia="+mn-ea" w:hAnsi="Arial" w:cs="Arial"/>
          <w:bCs/>
          <w:iCs/>
          <w:kern w:val="24"/>
          <w:sz w:val="22"/>
          <w:szCs w:val="22"/>
          <w:lang w:val="es-ES_tradnl"/>
        </w:rPr>
        <w:t>uellas</w:t>
      </w:r>
      <w:r w:rsidR="0067720F" w:rsidRPr="00EA577B">
        <w:rPr>
          <w:rFonts w:ascii="Arial" w:eastAsia="+mn-ea" w:hAnsi="Arial" w:cs="Arial"/>
          <w:bCs/>
          <w:iCs/>
          <w:kern w:val="24"/>
          <w:sz w:val="22"/>
          <w:szCs w:val="22"/>
          <w:lang w:val="es-ES_tradnl"/>
        </w:rPr>
        <w:t xml:space="preserve"> condiciones </w:t>
      </w:r>
      <w:r w:rsidR="003F34C7" w:rsidRPr="00EA577B">
        <w:rPr>
          <w:rFonts w:ascii="Arial" w:eastAsia="+mn-ea" w:hAnsi="Arial" w:cs="Arial"/>
          <w:bCs/>
          <w:iCs/>
          <w:kern w:val="24"/>
          <w:sz w:val="22"/>
          <w:szCs w:val="22"/>
          <w:lang w:val="es-ES_tradnl"/>
        </w:rPr>
        <w:t xml:space="preserve">del entorno </w:t>
      </w:r>
      <w:r w:rsidR="0067720F" w:rsidRPr="00EA577B">
        <w:rPr>
          <w:rFonts w:ascii="Arial" w:eastAsia="+mn-ea" w:hAnsi="Arial" w:cs="Arial"/>
          <w:bCs/>
          <w:iCs/>
          <w:kern w:val="24"/>
          <w:sz w:val="22"/>
          <w:szCs w:val="22"/>
          <w:lang w:val="es-ES_tradnl"/>
        </w:rPr>
        <w:t>social</w:t>
      </w:r>
      <w:r w:rsidR="00066985" w:rsidRPr="00EA577B">
        <w:rPr>
          <w:rFonts w:ascii="Arial" w:eastAsia="+mn-ea" w:hAnsi="Arial" w:cs="Arial"/>
          <w:bCs/>
          <w:iCs/>
          <w:kern w:val="24"/>
          <w:sz w:val="22"/>
          <w:szCs w:val="22"/>
          <w:lang w:val="es-ES_tradnl"/>
        </w:rPr>
        <w:t xml:space="preserve"> donde nace y se desarrolla el niño o niña </w:t>
      </w:r>
      <w:r w:rsidR="0067720F" w:rsidRPr="00EA577B">
        <w:rPr>
          <w:rFonts w:ascii="Arial" w:eastAsia="+mn-ea" w:hAnsi="Arial" w:cs="Arial"/>
          <w:bCs/>
          <w:iCs/>
          <w:kern w:val="24"/>
          <w:sz w:val="22"/>
          <w:szCs w:val="22"/>
          <w:lang w:val="es-ES_tradnl"/>
        </w:rPr>
        <w:t xml:space="preserve">poco </w:t>
      </w:r>
      <w:r w:rsidR="00EC0D86" w:rsidRPr="00EA577B">
        <w:rPr>
          <w:rFonts w:ascii="Arial" w:eastAsia="+mn-ea" w:hAnsi="Arial" w:cs="Arial"/>
          <w:bCs/>
          <w:iCs/>
          <w:kern w:val="24"/>
          <w:sz w:val="22"/>
          <w:szCs w:val="22"/>
          <w:lang w:val="es-ES_tradnl"/>
        </w:rPr>
        <w:t>facilitadoras</w:t>
      </w:r>
      <w:r w:rsidR="0067720F" w:rsidRPr="00EA577B">
        <w:rPr>
          <w:rFonts w:ascii="Arial" w:eastAsia="+mn-ea" w:hAnsi="Arial" w:cs="Arial"/>
          <w:bCs/>
          <w:iCs/>
          <w:kern w:val="24"/>
          <w:sz w:val="22"/>
          <w:szCs w:val="22"/>
          <w:lang w:val="es-ES_tradnl"/>
        </w:rPr>
        <w:t xml:space="preserve"> </w:t>
      </w:r>
      <w:r w:rsidR="00EC0D86" w:rsidRPr="00EA577B">
        <w:rPr>
          <w:rFonts w:ascii="Arial" w:eastAsia="+mn-ea" w:hAnsi="Arial" w:cs="Arial"/>
          <w:bCs/>
          <w:iCs/>
          <w:kern w:val="24"/>
          <w:sz w:val="22"/>
          <w:szCs w:val="22"/>
          <w:lang w:val="es-ES_tradnl"/>
        </w:rPr>
        <w:t xml:space="preserve">de la participación y el aprendizaje </w:t>
      </w:r>
      <w:r w:rsidR="0067720F" w:rsidRPr="00EA577B">
        <w:rPr>
          <w:rFonts w:ascii="Arial" w:eastAsia="+mn-ea" w:hAnsi="Arial" w:cs="Arial"/>
          <w:bCs/>
          <w:iCs/>
          <w:kern w:val="24"/>
          <w:sz w:val="22"/>
          <w:szCs w:val="22"/>
          <w:lang w:val="es-ES_tradnl"/>
        </w:rPr>
        <w:t xml:space="preserve">y/o </w:t>
      </w:r>
      <w:r w:rsidR="006F54D1" w:rsidRPr="00EA577B">
        <w:rPr>
          <w:rFonts w:ascii="Arial" w:eastAsia="+mn-ea" w:hAnsi="Arial" w:cs="Arial"/>
          <w:bCs/>
          <w:iCs/>
          <w:kern w:val="24"/>
          <w:sz w:val="22"/>
          <w:szCs w:val="22"/>
          <w:lang w:val="es-ES_tradnl"/>
        </w:rPr>
        <w:t>situaciones</w:t>
      </w:r>
      <w:r w:rsidR="0067720F" w:rsidRPr="00EA577B">
        <w:rPr>
          <w:rFonts w:ascii="Arial" w:eastAsia="+mn-ea" w:hAnsi="Arial" w:cs="Arial"/>
          <w:bCs/>
          <w:iCs/>
          <w:kern w:val="24"/>
          <w:sz w:val="22"/>
          <w:szCs w:val="22"/>
          <w:lang w:val="es-ES_tradnl"/>
        </w:rPr>
        <w:t xml:space="preserve"> que se producen durante el periodo pre, peri o postnatal, o durante el desarrollo temprano</w:t>
      </w:r>
      <w:r w:rsidR="00CB4A04" w:rsidRPr="00EA577B">
        <w:rPr>
          <w:rFonts w:ascii="Arial" w:eastAsia="+mn-ea" w:hAnsi="Arial" w:cs="Arial"/>
          <w:bCs/>
          <w:iCs/>
          <w:kern w:val="24"/>
          <w:sz w:val="22"/>
          <w:szCs w:val="22"/>
          <w:lang w:val="es-ES_tradnl"/>
        </w:rPr>
        <w:t>,</w:t>
      </w:r>
      <w:r w:rsidR="0067720F" w:rsidRPr="00EA577B">
        <w:rPr>
          <w:rFonts w:ascii="Arial" w:eastAsia="+mn-ea" w:hAnsi="Arial" w:cs="Arial"/>
          <w:bCs/>
          <w:iCs/>
          <w:kern w:val="24"/>
          <w:sz w:val="22"/>
          <w:szCs w:val="22"/>
          <w:lang w:val="es-ES_tradnl"/>
        </w:rPr>
        <w:t xml:space="preserve"> que pueden </w:t>
      </w:r>
      <w:r w:rsidR="009E7534" w:rsidRPr="00EA577B">
        <w:rPr>
          <w:rFonts w:ascii="Arial" w:eastAsia="+mn-ea" w:hAnsi="Arial" w:cs="Arial"/>
          <w:bCs/>
          <w:iCs/>
          <w:kern w:val="24"/>
          <w:sz w:val="22"/>
          <w:szCs w:val="22"/>
          <w:lang w:val="es-ES_tradnl"/>
        </w:rPr>
        <w:t>dificultar</w:t>
      </w:r>
      <w:r w:rsidR="0067720F" w:rsidRPr="00EA577B">
        <w:rPr>
          <w:rFonts w:ascii="Arial" w:eastAsia="+mn-ea" w:hAnsi="Arial" w:cs="Arial"/>
          <w:bCs/>
          <w:iCs/>
          <w:kern w:val="24"/>
          <w:sz w:val="22"/>
          <w:szCs w:val="22"/>
          <w:lang w:val="es-ES_tradnl"/>
        </w:rPr>
        <w:t xml:space="preserve"> </w:t>
      </w:r>
      <w:r w:rsidR="00CB4A04" w:rsidRPr="00EA577B">
        <w:rPr>
          <w:rFonts w:ascii="Arial" w:eastAsia="+mn-ea" w:hAnsi="Arial" w:cs="Arial"/>
          <w:bCs/>
          <w:iCs/>
          <w:kern w:val="24"/>
          <w:sz w:val="22"/>
          <w:szCs w:val="22"/>
          <w:lang w:val="es-ES_tradnl"/>
        </w:rPr>
        <w:t xml:space="preserve">significativamente </w:t>
      </w:r>
      <w:r w:rsidR="00F20247" w:rsidRPr="00EA577B">
        <w:rPr>
          <w:rFonts w:ascii="Arial" w:eastAsia="+mn-ea" w:hAnsi="Arial" w:cs="Arial"/>
          <w:bCs/>
          <w:iCs/>
          <w:kern w:val="24"/>
          <w:sz w:val="22"/>
          <w:szCs w:val="22"/>
          <w:lang w:val="es-ES_tradnl"/>
        </w:rPr>
        <w:t>su</w:t>
      </w:r>
      <w:r w:rsidR="0067720F" w:rsidRPr="00EA577B">
        <w:rPr>
          <w:rFonts w:ascii="Arial" w:eastAsia="+mn-ea" w:hAnsi="Arial" w:cs="Arial"/>
          <w:bCs/>
          <w:iCs/>
          <w:kern w:val="24"/>
          <w:sz w:val="22"/>
          <w:szCs w:val="22"/>
          <w:lang w:val="es-ES_tradnl"/>
        </w:rPr>
        <w:t xml:space="preserve"> proceso madurativo</w:t>
      </w:r>
      <w:r w:rsidR="00CB4A04" w:rsidRPr="00EA577B">
        <w:rPr>
          <w:rFonts w:ascii="Arial" w:eastAsia="+mn-ea" w:hAnsi="Arial" w:cs="Arial"/>
          <w:bCs/>
          <w:iCs/>
          <w:kern w:val="24"/>
          <w:sz w:val="22"/>
          <w:szCs w:val="22"/>
          <w:lang w:val="es-ES_tradnl"/>
        </w:rPr>
        <w:t>.</w:t>
      </w:r>
      <w:r w:rsidR="008934C5" w:rsidRPr="00EA577B">
        <w:rPr>
          <w:rFonts w:ascii="Arial" w:eastAsia="+mn-ea" w:hAnsi="Arial" w:cs="Arial"/>
          <w:bCs/>
          <w:iCs/>
          <w:kern w:val="24"/>
          <w:sz w:val="22"/>
          <w:szCs w:val="22"/>
          <w:lang w:val="es-ES_tradnl"/>
        </w:rPr>
        <w:t xml:space="preserve"> </w:t>
      </w:r>
    </w:p>
    <w:p w:rsidR="006F0AFD" w:rsidRPr="00EA577B" w:rsidRDefault="006F0AFD" w:rsidP="006F0AFD">
      <w:pPr>
        <w:pStyle w:val="NormalWeb"/>
        <w:spacing w:before="0" w:beforeAutospacing="0" w:after="0" w:afterAutospacing="0"/>
        <w:jc w:val="both"/>
        <w:rPr>
          <w:rFonts w:ascii="Arial" w:hAnsi="Arial" w:cs="Arial"/>
          <w:iCs/>
          <w:kern w:val="24"/>
          <w:sz w:val="22"/>
          <w:szCs w:val="22"/>
        </w:rPr>
      </w:pPr>
    </w:p>
    <w:p w:rsidR="00133A74" w:rsidRPr="00EA577B" w:rsidRDefault="002F6FEF" w:rsidP="006F0AFD">
      <w:pPr>
        <w:pStyle w:val="NormalWeb"/>
        <w:spacing w:before="0" w:beforeAutospacing="0" w:after="0" w:afterAutospacing="0"/>
        <w:jc w:val="both"/>
        <w:rPr>
          <w:rFonts w:ascii="Arial" w:eastAsia="+mn-ea" w:hAnsi="Arial" w:cs="Arial"/>
          <w:iCs/>
          <w:kern w:val="24"/>
          <w:sz w:val="22"/>
          <w:szCs w:val="22"/>
          <w:lang w:val="es-ES_tradnl"/>
        </w:rPr>
      </w:pPr>
      <w:r w:rsidRPr="00EA577B">
        <w:rPr>
          <w:rFonts w:ascii="Arial" w:hAnsi="Arial" w:cs="Arial"/>
          <w:iCs/>
          <w:kern w:val="24"/>
          <w:sz w:val="22"/>
          <w:szCs w:val="22"/>
        </w:rPr>
        <w:t xml:space="preserve">e) </w:t>
      </w:r>
      <w:r w:rsidR="00077DC8" w:rsidRPr="00EA577B">
        <w:rPr>
          <w:rFonts w:ascii="Arial" w:hAnsi="Arial" w:cs="Arial"/>
          <w:iCs/>
          <w:kern w:val="24"/>
          <w:sz w:val="22"/>
          <w:szCs w:val="22"/>
        </w:rPr>
        <w:t>Enfoque centrado en la familia</w:t>
      </w:r>
      <w:r w:rsidR="009A05E4" w:rsidRPr="00EA577B">
        <w:rPr>
          <w:rFonts w:ascii="Arial" w:hAnsi="Arial" w:cs="Arial"/>
          <w:iCs/>
          <w:kern w:val="24"/>
          <w:sz w:val="22"/>
          <w:szCs w:val="22"/>
        </w:rPr>
        <w:t>: c</w:t>
      </w:r>
      <w:r w:rsidR="00BF7856" w:rsidRPr="00EA577B">
        <w:rPr>
          <w:rFonts w:ascii="Arial" w:hAnsi="Arial" w:cs="Arial"/>
          <w:iCs/>
          <w:kern w:val="24"/>
          <w:sz w:val="22"/>
          <w:szCs w:val="22"/>
        </w:rPr>
        <w:t>omprende las p</w:t>
      </w:r>
      <w:r w:rsidR="002A1D9B" w:rsidRPr="00EA577B">
        <w:rPr>
          <w:rFonts w:ascii="Arial" w:hAnsi="Arial" w:cs="Arial"/>
          <w:iCs/>
          <w:kern w:val="24"/>
          <w:sz w:val="22"/>
          <w:szCs w:val="22"/>
        </w:rPr>
        <w:t>rácticas</w:t>
      </w:r>
      <w:r w:rsidR="003E20CB" w:rsidRPr="00EA577B">
        <w:rPr>
          <w:rFonts w:ascii="Arial" w:hAnsi="Arial" w:cs="Arial"/>
          <w:iCs/>
          <w:kern w:val="24"/>
          <w:sz w:val="22"/>
          <w:szCs w:val="22"/>
        </w:rPr>
        <w:t xml:space="preserve"> basadas </w:t>
      </w:r>
      <w:r w:rsidR="00077DC8" w:rsidRPr="00EA577B">
        <w:rPr>
          <w:rFonts w:ascii="Arial" w:hAnsi="Arial" w:cs="Arial"/>
          <w:iCs/>
          <w:kern w:val="24"/>
          <w:sz w:val="22"/>
          <w:szCs w:val="22"/>
        </w:rPr>
        <w:t xml:space="preserve">en la </w:t>
      </w:r>
      <w:r w:rsidR="00705140" w:rsidRPr="00EA577B">
        <w:rPr>
          <w:rFonts w:ascii="Arial" w:hAnsi="Arial" w:cs="Arial"/>
          <w:iCs/>
          <w:kern w:val="24"/>
          <w:sz w:val="22"/>
          <w:szCs w:val="22"/>
        </w:rPr>
        <w:t>evidencia científica</w:t>
      </w:r>
      <w:r w:rsidR="004A7F27" w:rsidRPr="00EA577B">
        <w:rPr>
          <w:rFonts w:ascii="Arial" w:hAnsi="Arial" w:cs="Arial"/>
          <w:iCs/>
          <w:kern w:val="24"/>
          <w:sz w:val="22"/>
          <w:szCs w:val="22"/>
        </w:rPr>
        <w:t xml:space="preserve">, </w:t>
      </w:r>
      <w:r w:rsidR="00705140" w:rsidRPr="00EA577B">
        <w:rPr>
          <w:rFonts w:ascii="Arial" w:hAnsi="Arial" w:cs="Arial"/>
          <w:iCs/>
          <w:kern w:val="24"/>
          <w:sz w:val="22"/>
          <w:szCs w:val="22"/>
        </w:rPr>
        <w:t>y en el respeto</w:t>
      </w:r>
      <w:r w:rsidR="002A1D9B" w:rsidRPr="00EA577B">
        <w:rPr>
          <w:rFonts w:ascii="Arial" w:hAnsi="Arial" w:cs="Arial"/>
          <w:iCs/>
          <w:kern w:val="24"/>
          <w:sz w:val="22"/>
          <w:szCs w:val="22"/>
        </w:rPr>
        <w:t xml:space="preserve"> a la</w:t>
      </w:r>
      <w:r w:rsidR="00742224" w:rsidRPr="00EA577B">
        <w:rPr>
          <w:rFonts w:ascii="Arial" w:hAnsi="Arial" w:cs="Arial"/>
          <w:iCs/>
          <w:kern w:val="24"/>
          <w:sz w:val="22"/>
          <w:szCs w:val="22"/>
        </w:rPr>
        <w:t>s preferencias, preocupaciones y prioridades de las</w:t>
      </w:r>
      <w:r w:rsidR="002A1D9B" w:rsidRPr="00EA577B">
        <w:rPr>
          <w:rFonts w:ascii="Arial" w:hAnsi="Arial" w:cs="Arial"/>
          <w:iCs/>
          <w:kern w:val="24"/>
          <w:sz w:val="22"/>
          <w:szCs w:val="22"/>
        </w:rPr>
        <w:t xml:space="preserve"> </w:t>
      </w:r>
      <w:r w:rsidR="00742224" w:rsidRPr="00EA577B">
        <w:rPr>
          <w:rFonts w:ascii="Arial" w:hAnsi="Arial" w:cs="Arial"/>
          <w:iCs/>
          <w:kern w:val="24"/>
          <w:sz w:val="22"/>
          <w:szCs w:val="22"/>
        </w:rPr>
        <w:t>familias, a</w:t>
      </w:r>
      <w:r w:rsidR="00077DC8" w:rsidRPr="00EA577B">
        <w:rPr>
          <w:rFonts w:ascii="Arial" w:hAnsi="Arial" w:cs="Arial"/>
          <w:iCs/>
          <w:kern w:val="24"/>
          <w:sz w:val="22"/>
          <w:szCs w:val="22"/>
        </w:rPr>
        <w:t xml:space="preserve"> la</w:t>
      </w:r>
      <w:r w:rsidR="00742224" w:rsidRPr="00EA577B">
        <w:rPr>
          <w:rFonts w:ascii="Arial" w:hAnsi="Arial" w:cs="Arial"/>
          <w:iCs/>
          <w:kern w:val="24"/>
          <w:sz w:val="22"/>
          <w:szCs w:val="22"/>
        </w:rPr>
        <w:t>s</w:t>
      </w:r>
      <w:r w:rsidR="00077DC8" w:rsidRPr="00EA577B">
        <w:rPr>
          <w:rFonts w:ascii="Arial" w:hAnsi="Arial" w:cs="Arial"/>
          <w:iCs/>
          <w:kern w:val="24"/>
          <w:sz w:val="22"/>
          <w:szCs w:val="22"/>
        </w:rPr>
        <w:t xml:space="preserve"> que se </w:t>
      </w:r>
      <w:r w:rsidR="00077DC8" w:rsidRPr="00EA577B">
        <w:rPr>
          <w:rFonts w:ascii="Arial" w:eastAsia="+mn-ea" w:hAnsi="Arial" w:cs="Arial"/>
          <w:bCs/>
          <w:iCs/>
          <w:kern w:val="24"/>
          <w:sz w:val="22"/>
          <w:szCs w:val="22"/>
          <w:lang w:val="es-ES_tradnl"/>
        </w:rPr>
        <w:t xml:space="preserve">ofrece </w:t>
      </w:r>
      <w:r w:rsidR="004A7F27" w:rsidRPr="00EA577B">
        <w:rPr>
          <w:rFonts w:ascii="Arial" w:eastAsia="+mn-ea" w:hAnsi="Arial" w:cs="Arial"/>
          <w:bCs/>
          <w:iCs/>
          <w:kern w:val="24"/>
          <w:sz w:val="22"/>
          <w:szCs w:val="22"/>
          <w:lang w:val="es-ES_tradnl"/>
        </w:rPr>
        <w:t xml:space="preserve">la </w:t>
      </w:r>
      <w:r w:rsidR="002A1D9B" w:rsidRPr="00EA577B">
        <w:rPr>
          <w:rFonts w:ascii="Arial" w:eastAsia="+mn-ea" w:hAnsi="Arial" w:cs="Arial"/>
          <w:bCs/>
          <w:iCs/>
          <w:kern w:val="24"/>
          <w:sz w:val="22"/>
          <w:szCs w:val="22"/>
          <w:lang w:val="es-ES_tradnl"/>
        </w:rPr>
        <w:t>información</w:t>
      </w:r>
      <w:r w:rsidR="00F80372" w:rsidRPr="00EA577B">
        <w:rPr>
          <w:rFonts w:ascii="Arial" w:eastAsia="+mn-ea" w:hAnsi="Arial" w:cs="Arial"/>
          <w:bCs/>
          <w:iCs/>
          <w:kern w:val="24"/>
          <w:sz w:val="22"/>
          <w:szCs w:val="22"/>
          <w:lang w:val="es-ES_tradnl"/>
        </w:rPr>
        <w:t xml:space="preserve"> </w:t>
      </w:r>
      <w:r w:rsidR="00C52982" w:rsidRPr="00EA577B">
        <w:rPr>
          <w:rFonts w:ascii="Arial" w:eastAsia="+mn-ea" w:hAnsi="Arial" w:cs="Arial"/>
          <w:bCs/>
          <w:iCs/>
          <w:kern w:val="24"/>
          <w:sz w:val="22"/>
          <w:szCs w:val="22"/>
          <w:lang w:val="es-ES_tradnl"/>
        </w:rPr>
        <w:t xml:space="preserve">disponible </w:t>
      </w:r>
      <w:r w:rsidR="0016019C" w:rsidRPr="00EA577B">
        <w:rPr>
          <w:rFonts w:ascii="Arial" w:eastAsia="+mn-ea" w:hAnsi="Arial" w:cs="Arial"/>
          <w:bCs/>
          <w:iCs/>
          <w:kern w:val="24"/>
          <w:sz w:val="22"/>
          <w:szCs w:val="22"/>
          <w:lang w:val="es-ES_tradnl"/>
        </w:rPr>
        <w:t>para la toma de decisiones</w:t>
      </w:r>
      <w:r w:rsidR="00705140" w:rsidRPr="00EA577B">
        <w:rPr>
          <w:rFonts w:ascii="Arial" w:eastAsia="+mn-ea" w:hAnsi="Arial" w:cs="Arial"/>
          <w:bCs/>
          <w:iCs/>
          <w:kern w:val="24"/>
          <w:sz w:val="22"/>
          <w:szCs w:val="22"/>
          <w:lang w:val="es-ES_tradnl"/>
        </w:rPr>
        <w:t xml:space="preserve"> relacionadas con el niño o la niña</w:t>
      </w:r>
      <w:r w:rsidR="0016019C" w:rsidRPr="00EA577B">
        <w:rPr>
          <w:rFonts w:ascii="Arial" w:eastAsia="+mn-ea" w:hAnsi="Arial" w:cs="Arial"/>
          <w:bCs/>
          <w:iCs/>
          <w:kern w:val="24"/>
          <w:sz w:val="22"/>
          <w:szCs w:val="22"/>
          <w:lang w:val="es-ES_tradnl"/>
        </w:rPr>
        <w:t>, así como los</w:t>
      </w:r>
      <w:r w:rsidR="004A7F27" w:rsidRPr="00EA577B">
        <w:rPr>
          <w:rFonts w:ascii="Arial" w:eastAsia="+mn-ea" w:hAnsi="Arial" w:cs="Arial"/>
          <w:bCs/>
          <w:iCs/>
          <w:kern w:val="24"/>
          <w:sz w:val="22"/>
          <w:szCs w:val="22"/>
          <w:lang w:val="es-ES_tradnl"/>
        </w:rPr>
        <w:t xml:space="preserve"> </w:t>
      </w:r>
      <w:r w:rsidR="00F80372" w:rsidRPr="00EA577B">
        <w:rPr>
          <w:rFonts w:ascii="Arial" w:eastAsia="+mn-ea" w:hAnsi="Arial" w:cs="Arial"/>
          <w:bCs/>
          <w:iCs/>
          <w:kern w:val="24"/>
          <w:sz w:val="22"/>
          <w:szCs w:val="22"/>
          <w:lang w:val="es-ES_tradnl"/>
        </w:rPr>
        <w:t>apoyos</w:t>
      </w:r>
      <w:r w:rsidR="00077DC8" w:rsidRPr="00EA577B">
        <w:rPr>
          <w:rFonts w:ascii="Arial" w:eastAsia="+mn-ea" w:hAnsi="Arial" w:cs="Arial"/>
          <w:bCs/>
          <w:iCs/>
          <w:kern w:val="24"/>
          <w:sz w:val="22"/>
          <w:szCs w:val="22"/>
          <w:lang w:val="es-ES_tradnl"/>
        </w:rPr>
        <w:t xml:space="preserve"> </w:t>
      </w:r>
      <w:r w:rsidR="004A7F27" w:rsidRPr="00EA577B">
        <w:rPr>
          <w:rFonts w:ascii="Arial" w:eastAsia="+mn-ea" w:hAnsi="Arial" w:cs="Arial"/>
          <w:bCs/>
          <w:iCs/>
          <w:kern w:val="24"/>
          <w:sz w:val="22"/>
          <w:szCs w:val="22"/>
          <w:lang w:val="es-ES_tradnl"/>
        </w:rPr>
        <w:t xml:space="preserve">necesarios </w:t>
      </w:r>
      <w:r w:rsidR="00705140" w:rsidRPr="00EA577B">
        <w:rPr>
          <w:rFonts w:ascii="Arial" w:eastAsia="+mn-ea" w:hAnsi="Arial" w:cs="Arial"/>
          <w:bCs/>
          <w:iCs/>
          <w:kern w:val="24"/>
          <w:sz w:val="22"/>
          <w:szCs w:val="22"/>
          <w:lang w:val="es-ES_tradnl"/>
        </w:rPr>
        <w:t xml:space="preserve">para fortalecer el conocimiento y la capacidad de mejorar el desarrollo </w:t>
      </w:r>
      <w:r w:rsidR="00077DC8" w:rsidRPr="00EA577B">
        <w:rPr>
          <w:rFonts w:ascii="Arial" w:eastAsia="+mn-ea" w:hAnsi="Arial" w:cs="Arial"/>
          <w:iCs/>
          <w:kern w:val="24"/>
          <w:sz w:val="22"/>
          <w:szCs w:val="22"/>
          <w:lang w:val="es-ES_tradnl"/>
        </w:rPr>
        <w:t xml:space="preserve">de </w:t>
      </w:r>
      <w:r w:rsidR="00705140" w:rsidRPr="00EA577B">
        <w:rPr>
          <w:rFonts w:ascii="Arial" w:eastAsia="+mn-ea" w:hAnsi="Arial" w:cs="Arial"/>
          <w:iCs/>
          <w:kern w:val="24"/>
          <w:sz w:val="22"/>
          <w:szCs w:val="22"/>
          <w:lang w:val="es-ES_tradnl"/>
        </w:rPr>
        <w:t xml:space="preserve">estos, a </w:t>
      </w:r>
      <w:r w:rsidR="00077DC8" w:rsidRPr="00EA577B">
        <w:rPr>
          <w:rFonts w:ascii="Arial" w:eastAsia="+mn-ea" w:hAnsi="Arial" w:cs="Arial"/>
          <w:iCs/>
          <w:kern w:val="24"/>
          <w:sz w:val="22"/>
          <w:szCs w:val="22"/>
          <w:lang w:val="es-ES_tradnl"/>
        </w:rPr>
        <w:t>través de las oportunidades de aprendizaje</w:t>
      </w:r>
      <w:r w:rsidR="00013042" w:rsidRPr="00EA577B">
        <w:rPr>
          <w:rFonts w:ascii="Arial" w:eastAsia="+mn-ea" w:hAnsi="Arial" w:cs="Arial"/>
          <w:iCs/>
          <w:kern w:val="24"/>
          <w:sz w:val="22"/>
          <w:szCs w:val="22"/>
          <w:lang w:val="es-ES_tradnl"/>
        </w:rPr>
        <w:t xml:space="preserve"> </w:t>
      </w:r>
      <w:r w:rsidR="00EB28F1" w:rsidRPr="00EA577B">
        <w:rPr>
          <w:rFonts w:ascii="Arial" w:eastAsia="+mn-ea" w:hAnsi="Arial" w:cs="Arial"/>
          <w:iCs/>
          <w:kern w:val="24"/>
          <w:sz w:val="22"/>
          <w:szCs w:val="22"/>
          <w:lang w:val="es-ES_tradnl"/>
        </w:rPr>
        <w:t>in</w:t>
      </w:r>
      <w:r w:rsidR="00013042" w:rsidRPr="00EA577B">
        <w:rPr>
          <w:rFonts w:ascii="Arial" w:eastAsia="+mn-ea" w:hAnsi="Arial" w:cs="Arial"/>
          <w:iCs/>
          <w:kern w:val="24"/>
          <w:sz w:val="22"/>
          <w:szCs w:val="22"/>
          <w:lang w:val="es-ES_tradnl"/>
        </w:rPr>
        <w:t>mersas en sus rutinas</w:t>
      </w:r>
      <w:r w:rsidR="00077DC8" w:rsidRPr="00EA577B">
        <w:rPr>
          <w:rFonts w:ascii="Arial" w:eastAsia="+mn-ea" w:hAnsi="Arial" w:cs="Arial"/>
          <w:iCs/>
          <w:kern w:val="24"/>
          <w:sz w:val="22"/>
          <w:szCs w:val="22"/>
          <w:lang w:val="es-ES_tradnl"/>
        </w:rPr>
        <w:t>. Como consecuencia de ello</w:t>
      </w:r>
      <w:r w:rsidR="0085400C" w:rsidRPr="00EA577B">
        <w:rPr>
          <w:rFonts w:ascii="Arial" w:eastAsia="+mn-ea" w:hAnsi="Arial" w:cs="Arial"/>
          <w:iCs/>
          <w:kern w:val="24"/>
          <w:sz w:val="22"/>
          <w:szCs w:val="22"/>
          <w:lang w:val="es-ES_tradnl"/>
        </w:rPr>
        <w:t>,</w:t>
      </w:r>
      <w:r w:rsidR="00077DC8" w:rsidRPr="00EA577B">
        <w:rPr>
          <w:rFonts w:ascii="Arial" w:eastAsia="+mn-ea" w:hAnsi="Arial" w:cs="Arial"/>
          <w:iCs/>
          <w:kern w:val="24"/>
          <w:sz w:val="22"/>
          <w:szCs w:val="22"/>
          <w:lang w:val="es-ES_tradnl"/>
        </w:rPr>
        <w:t xml:space="preserve"> </w:t>
      </w:r>
      <w:r w:rsidR="002C653F" w:rsidRPr="00EA577B">
        <w:rPr>
          <w:rFonts w:ascii="Arial" w:eastAsia="+mn-ea" w:hAnsi="Arial" w:cs="Arial"/>
          <w:iCs/>
          <w:kern w:val="24"/>
          <w:sz w:val="22"/>
          <w:szCs w:val="22"/>
          <w:lang w:val="es-ES_tradnl"/>
        </w:rPr>
        <w:t>estas prácticas se llevan a cabo, de forma preferente</w:t>
      </w:r>
      <w:r w:rsidR="003C0567" w:rsidRPr="00EA577B">
        <w:rPr>
          <w:rFonts w:ascii="Arial" w:eastAsia="+mn-ea" w:hAnsi="Arial" w:cs="Arial"/>
          <w:iCs/>
          <w:kern w:val="24"/>
          <w:sz w:val="22"/>
          <w:szCs w:val="22"/>
          <w:lang w:val="es-ES_tradnl"/>
        </w:rPr>
        <w:t>,</w:t>
      </w:r>
      <w:r w:rsidR="002C653F" w:rsidRPr="00EA577B">
        <w:rPr>
          <w:rFonts w:ascii="Arial" w:eastAsia="+mn-ea" w:hAnsi="Arial" w:cs="Arial"/>
          <w:iCs/>
          <w:kern w:val="24"/>
          <w:sz w:val="22"/>
          <w:szCs w:val="22"/>
          <w:lang w:val="es-ES_tradnl"/>
        </w:rPr>
        <w:t xml:space="preserve"> en los entornos naturales donde la familia se desenvuelve.</w:t>
      </w:r>
    </w:p>
    <w:p w:rsidR="006F0AFD" w:rsidRPr="00EA577B" w:rsidRDefault="006F0AFD" w:rsidP="006F0AFD">
      <w:pPr>
        <w:jc w:val="both"/>
        <w:rPr>
          <w:rFonts w:ascii="Arial" w:hAnsi="Arial" w:cs="Arial"/>
          <w:sz w:val="22"/>
          <w:szCs w:val="22"/>
        </w:rPr>
      </w:pPr>
    </w:p>
    <w:p w:rsidR="00077DC8" w:rsidRPr="00EA577B" w:rsidRDefault="002F6FEF" w:rsidP="006F0AFD">
      <w:pPr>
        <w:jc w:val="both"/>
        <w:rPr>
          <w:rFonts w:ascii="Arial" w:hAnsi="Arial" w:cs="Arial"/>
          <w:sz w:val="22"/>
          <w:szCs w:val="22"/>
        </w:rPr>
      </w:pPr>
      <w:r w:rsidRPr="00EA577B">
        <w:rPr>
          <w:rFonts w:ascii="Arial" w:hAnsi="Arial" w:cs="Arial"/>
          <w:sz w:val="22"/>
          <w:szCs w:val="22"/>
        </w:rPr>
        <w:t xml:space="preserve">f) </w:t>
      </w:r>
      <w:r w:rsidR="00077DC8" w:rsidRPr="00EA577B">
        <w:rPr>
          <w:rFonts w:ascii="Arial" w:hAnsi="Arial" w:cs="Arial"/>
          <w:sz w:val="22"/>
          <w:szCs w:val="22"/>
        </w:rPr>
        <w:t>Entorno natural</w:t>
      </w:r>
      <w:r w:rsidR="009A05E4" w:rsidRPr="00EA577B">
        <w:rPr>
          <w:rFonts w:ascii="Arial" w:hAnsi="Arial" w:cs="Arial"/>
          <w:sz w:val="22"/>
          <w:szCs w:val="22"/>
        </w:rPr>
        <w:t>:</w:t>
      </w:r>
      <w:r w:rsidR="00E90470" w:rsidRPr="00EA577B">
        <w:rPr>
          <w:rFonts w:ascii="Arial" w:hAnsi="Arial" w:cs="Arial"/>
          <w:sz w:val="22"/>
          <w:szCs w:val="22"/>
        </w:rPr>
        <w:t xml:space="preserve"> </w:t>
      </w:r>
      <w:r w:rsidR="009A05E4" w:rsidRPr="00EA577B">
        <w:rPr>
          <w:rFonts w:ascii="Arial" w:hAnsi="Arial" w:cs="Arial"/>
          <w:sz w:val="22"/>
          <w:szCs w:val="22"/>
        </w:rPr>
        <w:t>h</w:t>
      </w:r>
      <w:r w:rsidR="0009118B" w:rsidRPr="00EA577B">
        <w:rPr>
          <w:rFonts w:ascii="Arial" w:hAnsi="Arial" w:cs="Arial"/>
          <w:sz w:val="22"/>
          <w:szCs w:val="22"/>
        </w:rPr>
        <w:t xml:space="preserve">ace referencia a los ambientes donde los niños y las niñas aprenden, juegan y participan con adultos y con otros niños y niñas, es decir, donde </w:t>
      </w:r>
      <w:r w:rsidR="00AC30C7" w:rsidRPr="00EA577B">
        <w:rPr>
          <w:rFonts w:ascii="Arial" w:hAnsi="Arial" w:cs="Arial"/>
          <w:sz w:val="22"/>
          <w:szCs w:val="22"/>
        </w:rPr>
        <w:t>se produce</w:t>
      </w:r>
      <w:r w:rsidR="00E90470" w:rsidRPr="00EA577B">
        <w:rPr>
          <w:rFonts w:ascii="Arial" w:hAnsi="Arial" w:cs="Arial"/>
          <w:sz w:val="22"/>
          <w:szCs w:val="22"/>
        </w:rPr>
        <w:t xml:space="preserve"> el desarrollo humano como resultado de las interacciones que las niñas o niños mantienen con el entorno físico</w:t>
      </w:r>
      <w:r w:rsidR="0009118B" w:rsidRPr="00EA577B">
        <w:rPr>
          <w:rFonts w:ascii="Arial" w:hAnsi="Arial" w:cs="Arial"/>
          <w:sz w:val="22"/>
          <w:szCs w:val="22"/>
        </w:rPr>
        <w:t xml:space="preserve"> </w:t>
      </w:r>
      <w:r w:rsidR="00AC30C7" w:rsidRPr="00EA577B">
        <w:rPr>
          <w:rFonts w:ascii="Arial" w:hAnsi="Arial" w:cs="Arial"/>
          <w:sz w:val="22"/>
          <w:szCs w:val="22"/>
        </w:rPr>
        <w:t>(espacio</w:t>
      </w:r>
      <w:r w:rsidR="0009118B" w:rsidRPr="00EA577B">
        <w:rPr>
          <w:rFonts w:ascii="Arial" w:hAnsi="Arial" w:cs="Arial"/>
          <w:sz w:val="22"/>
          <w:szCs w:val="22"/>
        </w:rPr>
        <w:t>, equipo y materiales…)</w:t>
      </w:r>
      <w:r w:rsidR="00E90470" w:rsidRPr="00EA577B">
        <w:rPr>
          <w:rFonts w:ascii="Arial" w:hAnsi="Arial" w:cs="Arial"/>
          <w:sz w:val="22"/>
          <w:szCs w:val="22"/>
        </w:rPr>
        <w:t>,</w:t>
      </w:r>
      <w:r w:rsidR="00AC30C7" w:rsidRPr="00EA577B">
        <w:rPr>
          <w:rFonts w:ascii="Arial" w:hAnsi="Arial" w:cs="Arial"/>
          <w:sz w:val="22"/>
          <w:szCs w:val="22"/>
        </w:rPr>
        <w:t xml:space="preserve"> </w:t>
      </w:r>
      <w:r w:rsidR="00E90470" w:rsidRPr="00EA577B">
        <w:rPr>
          <w:rFonts w:ascii="Arial" w:hAnsi="Arial" w:cs="Arial"/>
          <w:sz w:val="22"/>
          <w:szCs w:val="22"/>
        </w:rPr>
        <w:t>el entorno social</w:t>
      </w:r>
      <w:r w:rsidR="0009118B" w:rsidRPr="00EA577B">
        <w:rPr>
          <w:rFonts w:ascii="Arial" w:hAnsi="Arial" w:cs="Arial"/>
          <w:sz w:val="22"/>
          <w:szCs w:val="22"/>
        </w:rPr>
        <w:t xml:space="preserve"> </w:t>
      </w:r>
      <w:r w:rsidR="00AC30C7" w:rsidRPr="00EA577B">
        <w:rPr>
          <w:rFonts w:ascii="Arial" w:hAnsi="Arial" w:cs="Arial"/>
          <w:sz w:val="22"/>
          <w:szCs w:val="22"/>
        </w:rPr>
        <w:t>(interacciones</w:t>
      </w:r>
      <w:r w:rsidR="0009118B" w:rsidRPr="00EA577B">
        <w:rPr>
          <w:rFonts w:ascii="Arial" w:hAnsi="Arial" w:cs="Arial"/>
          <w:sz w:val="22"/>
          <w:szCs w:val="22"/>
        </w:rPr>
        <w:t xml:space="preserve"> con hermanos, compañeros y familiares…)</w:t>
      </w:r>
      <w:r w:rsidR="00E90470" w:rsidRPr="00EA577B">
        <w:rPr>
          <w:rFonts w:ascii="Arial" w:hAnsi="Arial" w:cs="Arial"/>
          <w:sz w:val="22"/>
          <w:szCs w:val="22"/>
        </w:rPr>
        <w:t xml:space="preserve"> y el entorno temporal</w:t>
      </w:r>
      <w:r w:rsidR="0009118B" w:rsidRPr="00EA577B">
        <w:rPr>
          <w:rFonts w:ascii="Arial" w:hAnsi="Arial" w:cs="Arial"/>
          <w:sz w:val="22"/>
          <w:szCs w:val="22"/>
        </w:rPr>
        <w:t xml:space="preserve"> </w:t>
      </w:r>
      <w:r w:rsidR="00AC30C7" w:rsidRPr="00EA577B">
        <w:rPr>
          <w:rFonts w:ascii="Arial" w:hAnsi="Arial" w:cs="Arial"/>
          <w:sz w:val="22"/>
          <w:szCs w:val="22"/>
        </w:rPr>
        <w:t>(secuencia</w:t>
      </w:r>
      <w:r w:rsidR="0009118B" w:rsidRPr="00EA577B">
        <w:rPr>
          <w:rFonts w:ascii="Arial" w:hAnsi="Arial" w:cs="Arial"/>
          <w:sz w:val="22"/>
          <w:szCs w:val="22"/>
        </w:rPr>
        <w:t xml:space="preserve"> y duración de las actividades y rutinas de cada día</w:t>
      </w:r>
      <w:r w:rsidR="00E62A86" w:rsidRPr="00EA577B">
        <w:rPr>
          <w:rFonts w:ascii="Arial" w:hAnsi="Arial" w:cs="Arial"/>
          <w:sz w:val="22"/>
          <w:szCs w:val="22"/>
        </w:rPr>
        <w:t>)</w:t>
      </w:r>
      <w:r w:rsidR="00E90470" w:rsidRPr="00EA577B">
        <w:rPr>
          <w:rFonts w:ascii="Arial" w:hAnsi="Arial" w:cs="Arial"/>
          <w:sz w:val="22"/>
          <w:szCs w:val="22"/>
        </w:rPr>
        <w:t>.</w:t>
      </w:r>
    </w:p>
    <w:p w:rsidR="006F0AFD" w:rsidRPr="00EA577B" w:rsidRDefault="006F0AFD" w:rsidP="006F0AFD">
      <w:pPr>
        <w:jc w:val="both"/>
        <w:rPr>
          <w:rFonts w:ascii="Arial" w:hAnsi="Arial" w:cs="Arial"/>
          <w:sz w:val="22"/>
          <w:szCs w:val="22"/>
        </w:rPr>
      </w:pPr>
    </w:p>
    <w:p w:rsidR="006F0AFD" w:rsidRPr="00EA577B" w:rsidRDefault="002F6FEF" w:rsidP="006F0AFD">
      <w:pPr>
        <w:jc w:val="both"/>
        <w:rPr>
          <w:rFonts w:ascii="Arial" w:hAnsi="Arial" w:cs="Arial"/>
          <w:sz w:val="22"/>
          <w:szCs w:val="22"/>
        </w:rPr>
      </w:pPr>
      <w:r w:rsidRPr="00EA577B">
        <w:rPr>
          <w:rFonts w:ascii="Arial" w:hAnsi="Arial" w:cs="Arial"/>
          <w:sz w:val="22"/>
          <w:szCs w:val="22"/>
        </w:rPr>
        <w:t xml:space="preserve">g) </w:t>
      </w:r>
      <w:r w:rsidR="00077DC8" w:rsidRPr="00EA577B">
        <w:rPr>
          <w:rFonts w:ascii="Arial" w:hAnsi="Arial" w:cs="Arial"/>
          <w:sz w:val="22"/>
          <w:szCs w:val="22"/>
        </w:rPr>
        <w:t>Centros de desarrollo infantil y atención temprana (CDIAT)</w:t>
      </w:r>
      <w:r w:rsidR="009A05E4" w:rsidRPr="00EA577B">
        <w:rPr>
          <w:rFonts w:ascii="Arial" w:hAnsi="Arial" w:cs="Arial"/>
          <w:sz w:val="22"/>
          <w:szCs w:val="22"/>
        </w:rPr>
        <w:t>:</w:t>
      </w:r>
      <w:r w:rsidR="00077DC8" w:rsidRPr="00EA577B">
        <w:rPr>
          <w:rFonts w:ascii="Arial" w:hAnsi="Arial" w:cs="Arial"/>
          <w:sz w:val="22"/>
          <w:szCs w:val="22"/>
        </w:rPr>
        <w:t xml:space="preserve"> </w:t>
      </w:r>
      <w:bookmarkStart w:id="4" w:name="_Hlk104292249"/>
      <w:r w:rsidR="009A05E4" w:rsidRPr="00EA577B">
        <w:rPr>
          <w:rFonts w:ascii="Arial" w:hAnsi="Arial" w:cs="Arial"/>
          <w:sz w:val="22"/>
          <w:szCs w:val="22"/>
        </w:rPr>
        <w:t>s</w:t>
      </w:r>
      <w:r w:rsidR="00005AEF" w:rsidRPr="00EA577B">
        <w:rPr>
          <w:rFonts w:ascii="Arial" w:hAnsi="Arial" w:cs="Arial"/>
          <w:sz w:val="22"/>
          <w:szCs w:val="22"/>
        </w:rPr>
        <w:t xml:space="preserve">on centros de titularidad pública o privada, </w:t>
      </w:r>
      <w:r w:rsidR="00133A74" w:rsidRPr="00EA577B">
        <w:rPr>
          <w:rFonts w:ascii="Arial" w:hAnsi="Arial" w:cs="Arial"/>
          <w:sz w:val="22"/>
          <w:szCs w:val="22"/>
        </w:rPr>
        <w:t xml:space="preserve">en los que se presta el servicio de atención temprana. </w:t>
      </w:r>
      <w:bookmarkEnd w:id="4"/>
    </w:p>
    <w:p w:rsidR="00BE2B97" w:rsidRPr="00EA577B" w:rsidRDefault="00BE2B97" w:rsidP="006F0AFD">
      <w:pPr>
        <w:jc w:val="both"/>
        <w:rPr>
          <w:rFonts w:ascii="Arial" w:hAnsi="Arial" w:cs="Arial"/>
          <w:sz w:val="22"/>
          <w:szCs w:val="22"/>
        </w:rPr>
      </w:pPr>
    </w:p>
    <w:p w:rsidR="00FB229C" w:rsidRPr="00EA577B" w:rsidRDefault="002F6FEF" w:rsidP="006F0AFD">
      <w:pPr>
        <w:jc w:val="both"/>
        <w:rPr>
          <w:rFonts w:ascii="Arial" w:hAnsi="Arial" w:cs="Arial"/>
          <w:sz w:val="22"/>
          <w:szCs w:val="22"/>
        </w:rPr>
      </w:pPr>
      <w:r w:rsidRPr="00EA577B">
        <w:rPr>
          <w:rFonts w:ascii="Arial" w:hAnsi="Arial" w:cs="Arial"/>
          <w:sz w:val="22"/>
          <w:szCs w:val="22"/>
        </w:rPr>
        <w:t xml:space="preserve">h) </w:t>
      </w:r>
      <w:r w:rsidR="00D52594" w:rsidRPr="00EA577B">
        <w:rPr>
          <w:rFonts w:ascii="Arial" w:hAnsi="Arial" w:cs="Arial"/>
          <w:sz w:val="22"/>
          <w:szCs w:val="22"/>
        </w:rPr>
        <w:t>Equipos de Atención Temprana</w:t>
      </w:r>
      <w:r w:rsidR="009A05E4" w:rsidRPr="00EA577B">
        <w:rPr>
          <w:rFonts w:ascii="Arial" w:hAnsi="Arial" w:cs="Arial"/>
          <w:sz w:val="22"/>
          <w:szCs w:val="22"/>
        </w:rPr>
        <w:t>:</w:t>
      </w:r>
      <w:r w:rsidR="00077DC8" w:rsidRPr="00EA577B">
        <w:rPr>
          <w:rFonts w:ascii="Arial" w:hAnsi="Arial" w:cs="Arial"/>
          <w:b/>
          <w:sz w:val="22"/>
          <w:szCs w:val="22"/>
        </w:rPr>
        <w:t xml:space="preserve"> </w:t>
      </w:r>
      <w:r w:rsidR="009A05E4" w:rsidRPr="00EA577B">
        <w:rPr>
          <w:rFonts w:ascii="Arial" w:hAnsi="Arial" w:cs="Arial"/>
          <w:sz w:val="22"/>
          <w:szCs w:val="22"/>
        </w:rPr>
        <w:t>c</w:t>
      </w:r>
      <w:r w:rsidR="00077DC8" w:rsidRPr="00EA577B">
        <w:rPr>
          <w:rFonts w:ascii="Arial" w:hAnsi="Arial" w:cs="Arial"/>
          <w:sz w:val="22"/>
          <w:szCs w:val="22"/>
        </w:rPr>
        <w:t xml:space="preserve">onjunto de profesionales especialistas en atención temprana, que </w:t>
      </w:r>
      <w:r w:rsidR="001B59E6" w:rsidRPr="00EA577B">
        <w:rPr>
          <w:rFonts w:ascii="Arial" w:hAnsi="Arial" w:cs="Arial"/>
          <w:sz w:val="22"/>
          <w:szCs w:val="22"/>
        </w:rPr>
        <w:t xml:space="preserve">acompañan a las familias en sus preocupaciones y </w:t>
      </w:r>
      <w:r w:rsidR="00EA0B34" w:rsidRPr="00EA577B">
        <w:rPr>
          <w:rFonts w:ascii="Arial" w:hAnsi="Arial" w:cs="Arial"/>
          <w:sz w:val="22"/>
          <w:szCs w:val="22"/>
        </w:rPr>
        <w:t>prioridades, creando un espacio de colaboración</w:t>
      </w:r>
      <w:r w:rsidR="00E90470" w:rsidRPr="00EA577B">
        <w:rPr>
          <w:rFonts w:ascii="Arial" w:hAnsi="Arial" w:cs="Arial"/>
          <w:sz w:val="22"/>
          <w:szCs w:val="22"/>
        </w:rPr>
        <w:t xml:space="preserve"> </w:t>
      </w:r>
      <w:r w:rsidR="00EA0B34" w:rsidRPr="00EA577B">
        <w:rPr>
          <w:rFonts w:ascii="Arial" w:hAnsi="Arial" w:cs="Arial"/>
          <w:sz w:val="22"/>
          <w:szCs w:val="22"/>
        </w:rPr>
        <w:t xml:space="preserve">y confianza, con el objetivo de </w:t>
      </w:r>
      <w:r w:rsidR="00EE5234" w:rsidRPr="00EA577B">
        <w:rPr>
          <w:rFonts w:ascii="Arial" w:hAnsi="Arial" w:cs="Arial"/>
          <w:sz w:val="22"/>
          <w:szCs w:val="22"/>
        </w:rPr>
        <w:t xml:space="preserve">planificar e implementar apoyos que satisfagan las necesidades específicas de cada niño o niña </w:t>
      </w:r>
      <w:r w:rsidR="00EA0B34" w:rsidRPr="00EA577B">
        <w:rPr>
          <w:rFonts w:ascii="Arial" w:hAnsi="Arial" w:cs="Arial"/>
          <w:sz w:val="22"/>
          <w:szCs w:val="22"/>
        </w:rPr>
        <w:t xml:space="preserve">con dificultades en su desarrollo </w:t>
      </w:r>
      <w:r w:rsidR="00997897" w:rsidRPr="00EA577B">
        <w:rPr>
          <w:rFonts w:ascii="Arial" w:hAnsi="Arial" w:cs="Arial"/>
          <w:sz w:val="22"/>
          <w:szCs w:val="22"/>
        </w:rPr>
        <w:t>o</w:t>
      </w:r>
      <w:r w:rsidR="00CD23A5" w:rsidRPr="00EA577B">
        <w:rPr>
          <w:rFonts w:ascii="Arial" w:hAnsi="Arial" w:cs="Arial"/>
          <w:sz w:val="22"/>
          <w:szCs w:val="22"/>
        </w:rPr>
        <w:t xml:space="preserve"> con factores de riesgo de que aparezcan, </w:t>
      </w:r>
      <w:r w:rsidR="00EE5234" w:rsidRPr="00EA577B">
        <w:rPr>
          <w:rFonts w:ascii="Arial" w:hAnsi="Arial" w:cs="Arial"/>
          <w:sz w:val="22"/>
          <w:szCs w:val="22"/>
        </w:rPr>
        <w:t>y de cada familia.</w:t>
      </w:r>
      <w:r w:rsidR="00E90470" w:rsidRPr="00EA577B">
        <w:rPr>
          <w:rFonts w:ascii="Arial" w:hAnsi="Arial" w:cs="Arial"/>
          <w:sz w:val="22"/>
          <w:szCs w:val="22"/>
        </w:rPr>
        <w:t xml:space="preserve"> </w:t>
      </w:r>
      <w:r w:rsidR="00EA0B34" w:rsidRPr="00EA577B">
        <w:rPr>
          <w:rFonts w:ascii="Arial" w:hAnsi="Arial" w:cs="Arial"/>
          <w:sz w:val="22"/>
          <w:szCs w:val="22"/>
        </w:rPr>
        <w:t xml:space="preserve">Estos profesionales, con visión transdisciplinar, generan </w:t>
      </w:r>
      <w:r w:rsidR="00E90470" w:rsidRPr="00EA577B">
        <w:rPr>
          <w:rFonts w:ascii="Arial" w:hAnsi="Arial" w:cs="Arial"/>
          <w:sz w:val="22"/>
          <w:szCs w:val="22"/>
        </w:rPr>
        <w:t xml:space="preserve">prácticas de trabajo en equipo y colaboración </w:t>
      </w:r>
      <w:r w:rsidR="00EA0B34" w:rsidRPr="00EA577B">
        <w:rPr>
          <w:rFonts w:ascii="Arial" w:hAnsi="Arial" w:cs="Arial"/>
          <w:sz w:val="22"/>
          <w:szCs w:val="22"/>
        </w:rPr>
        <w:t xml:space="preserve">que </w:t>
      </w:r>
      <w:r w:rsidR="00E90470" w:rsidRPr="00EA577B">
        <w:rPr>
          <w:rFonts w:ascii="Arial" w:hAnsi="Arial" w:cs="Arial"/>
          <w:sz w:val="22"/>
          <w:szCs w:val="22"/>
        </w:rPr>
        <w:t>incluyen estrategias para interactuar e intercambiar conocimientos y experiencias</w:t>
      </w:r>
      <w:r w:rsidR="00EA0B34" w:rsidRPr="00EA577B">
        <w:rPr>
          <w:rFonts w:ascii="Arial" w:hAnsi="Arial" w:cs="Arial"/>
          <w:sz w:val="22"/>
          <w:szCs w:val="22"/>
        </w:rPr>
        <w:t>,</w:t>
      </w:r>
      <w:r w:rsidR="00E90470" w:rsidRPr="00EA577B">
        <w:rPr>
          <w:rFonts w:ascii="Arial" w:hAnsi="Arial" w:cs="Arial"/>
          <w:sz w:val="22"/>
          <w:szCs w:val="22"/>
        </w:rPr>
        <w:t xml:space="preserve"> de manera que enriquecen las competencias</w:t>
      </w:r>
      <w:r w:rsidR="00EA0B34" w:rsidRPr="00EA577B">
        <w:rPr>
          <w:rFonts w:ascii="Arial" w:hAnsi="Arial" w:cs="Arial"/>
          <w:sz w:val="22"/>
          <w:szCs w:val="22"/>
        </w:rPr>
        <w:t xml:space="preserve"> de las familias</w:t>
      </w:r>
      <w:r w:rsidR="00FB229C" w:rsidRPr="00EA577B">
        <w:rPr>
          <w:rFonts w:ascii="Arial" w:hAnsi="Arial" w:cs="Arial"/>
          <w:sz w:val="22"/>
          <w:szCs w:val="22"/>
        </w:rPr>
        <w:t>,</w:t>
      </w:r>
      <w:r w:rsidR="00EA0B34" w:rsidRPr="00EA577B">
        <w:rPr>
          <w:rFonts w:ascii="Arial" w:hAnsi="Arial" w:cs="Arial"/>
          <w:sz w:val="22"/>
          <w:szCs w:val="22"/>
        </w:rPr>
        <w:t xml:space="preserve"> siendo respetuosos con sus valores </w:t>
      </w:r>
      <w:r w:rsidR="00FB229C" w:rsidRPr="00EA577B">
        <w:rPr>
          <w:rFonts w:ascii="Arial" w:hAnsi="Arial" w:cs="Arial"/>
          <w:sz w:val="22"/>
          <w:szCs w:val="22"/>
        </w:rPr>
        <w:t>y cultura</w:t>
      </w:r>
      <w:r w:rsidR="00E90470" w:rsidRPr="00EA577B">
        <w:rPr>
          <w:rFonts w:ascii="Arial" w:hAnsi="Arial" w:cs="Arial"/>
          <w:sz w:val="22"/>
          <w:szCs w:val="22"/>
        </w:rPr>
        <w:t>.</w:t>
      </w:r>
    </w:p>
    <w:p w:rsidR="006F0AFD" w:rsidRPr="00EA577B" w:rsidRDefault="006F0AFD" w:rsidP="006F0AFD">
      <w:pPr>
        <w:jc w:val="both"/>
        <w:rPr>
          <w:rFonts w:ascii="Arial" w:hAnsi="Arial" w:cs="Arial"/>
          <w:sz w:val="22"/>
          <w:szCs w:val="22"/>
        </w:rPr>
      </w:pPr>
    </w:p>
    <w:p w:rsidR="00560387" w:rsidRPr="00EA577B" w:rsidRDefault="002F6FEF" w:rsidP="006F0AFD">
      <w:pPr>
        <w:jc w:val="both"/>
        <w:rPr>
          <w:rFonts w:ascii="Arial" w:hAnsi="Arial" w:cs="Arial"/>
          <w:sz w:val="22"/>
          <w:szCs w:val="22"/>
        </w:rPr>
      </w:pPr>
      <w:r w:rsidRPr="00EA577B">
        <w:rPr>
          <w:rFonts w:ascii="Arial" w:hAnsi="Arial" w:cs="Arial"/>
          <w:sz w:val="22"/>
          <w:szCs w:val="22"/>
        </w:rPr>
        <w:t xml:space="preserve">i) </w:t>
      </w:r>
      <w:r w:rsidR="00D52594" w:rsidRPr="00EA577B">
        <w:rPr>
          <w:rFonts w:ascii="Arial" w:hAnsi="Arial" w:cs="Arial"/>
          <w:sz w:val="22"/>
          <w:szCs w:val="22"/>
        </w:rPr>
        <w:t>Profes</w:t>
      </w:r>
      <w:r w:rsidR="0011758E" w:rsidRPr="00EA577B">
        <w:rPr>
          <w:rFonts w:ascii="Arial" w:hAnsi="Arial" w:cs="Arial"/>
          <w:sz w:val="22"/>
          <w:szCs w:val="22"/>
        </w:rPr>
        <w:t>i</w:t>
      </w:r>
      <w:r w:rsidR="00D52594" w:rsidRPr="00EA577B">
        <w:rPr>
          <w:rFonts w:ascii="Arial" w:hAnsi="Arial" w:cs="Arial"/>
          <w:sz w:val="22"/>
          <w:szCs w:val="22"/>
        </w:rPr>
        <w:t>onal de referencia</w:t>
      </w:r>
      <w:r w:rsidR="009A05E4" w:rsidRPr="00EA577B">
        <w:rPr>
          <w:rFonts w:ascii="Arial" w:hAnsi="Arial" w:cs="Arial"/>
          <w:sz w:val="22"/>
          <w:szCs w:val="22"/>
        </w:rPr>
        <w:t>: p</w:t>
      </w:r>
      <w:r w:rsidR="00077DC8" w:rsidRPr="00EA577B">
        <w:rPr>
          <w:rFonts w:ascii="Arial" w:hAnsi="Arial" w:cs="Arial"/>
          <w:sz w:val="22"/>
          <w:szCs w:val="22"/>
        </w:rPr>
        <w:t>rofesional de</w:t>
      </w:r>
      <w:r w:rsidR="00371332" w:rsidRPr="00EA577B">
        <w:rPr>
          <w:rFonts w:ascii="Arial" w:hAnsi="Arial" w:cs="Arial"/>
          <w:sz w:val="22"/>
          <w:szCs w:val="22"/>
        </w:rPr>
        <w:t xml:space="preserve"> apoyo</w:t>
      </w:r>
      <w:r w:rsidR="00077DC8" w:rsidRPr="00EA577B">
        <w:rPr>
          <w:rFonts w:ascii="Arial" w:hAnsi="Arial" w:cs="Arial"/>
          <w:sz w:val="22"/>
          <w:szCs w:val="22"/>
        </w:rPr>
        <w:t xml:space="preserve"> </w:t>
      </w:r>
      <w:r w:rsidR="00371332" w:rsidRPr="00EA577B">
        <w:rPr>
          <w:rFonts w:ascii="Arial" w:hAnsi="Arial" w:cs="Arial"/>
          <w:sz w:val="22"/>
          <w:szCs w:val="22"/>
        </w:rPr>
        <w:t xml:space="preserve">del </w:t>
      </w:r>
      <w:r w:rsidR="00B33DD1" w:rsidRPr="00EA577B">
        <w:rPr>
          <w:rFonts w:ascii="Arial" w:hAnsi="Arial" w:cs="Arial"/>
          <w:sz w:val="22"/>
          <w:szCs w:val="22"/>
        </w:rPr>
        <w:t>equipo de</w:t>
      </w:r>
      <w:r w:rsidR="00077DC8" w:rsidRPr="00EA577B">
        <w:rPr>
          <w:rFonts w:ascii="Arial" w:hAnsi="Arial" w:cs="Arial"/>
          <w:sz w:val="22"/>
          <w:szCs w:val="22"/>
        </w:rPr>
        <w:t xml:space="preserve"> atención temprana </w:t>
      </w:r>
      <w:r w:rsidR="00452F05" w:rsidRPr="00EA577B">
        <w:rPr>
          <w:rFonts w:ascii="Arial" w:hAnsi="Arial" w:cs="Arial"/>
          <w:sz w:val="22"/>
          <w:szCs w:val="22"/>
        </w:rPr>
        <w:t>que</w:t>
      </w:r>
      <w:r w:rsidR="00371332" w:rsidRPr="00EA577B">
        <w:rPr>
          <w:rFonts w:ascii="Arial" w:hAnsi="Arial" w:cs="Arial"/>
          <w:sz w:val="22"/>
          <w:szCs w:val="22"/>
        </w:rPr>
        <w:t xml:space="preserve">, en el marco de las prácticas del trabajo en </w:t>
      </w:r>
      <w:r w:rsidR="00B33DD1" w:rsidRPr="00EA577B">
        <w:rPr>
          <w:rFonts w:ascii="Arial" w:hAnsi="Arial" w:cs="Arial"/>
          <w:sz w:val="22"/>
          <w:szCs w:val="22"/>
        </w:rPr>
        <w:t>equipo, actúa</w:t>
      </w:r>
      <w:r w:rsidR="001F5B64" w:rsidRPr="00EA577B">
        <w:rPr>
          <w:rFonts w:ascii="Arial" w:hAnsi="Arial" w:cs="Arial"/>
          <w:sz w:val="22"/>
          <w:szCs w:val="22"/>
        </w:rPr>
        <w:t xml:space="preserve"> como </w:t>
      </w:r>
      <w:r w:rsidR="00077DC8" w:rsidRPr="00EA577B">
        <w:rPr>
          <w:rFonts w:ascii="Arial" w:hAnsi="Arial" w:cs="Arial"/>
          <w:sz w:val="22"/>
          <w:szCs w:val="22"/>
        </w:rPr>
        <w:t>figura de referencia</w:t>
      </w:r>
      <w:r w:rsidR="00FB229C" w:rsidRPr="00EA577B">
        <w:rPr>
          <w:rFonts w:ascii="Arial" w:hAnsi="Arial" w:cs="Arial"/>
          <w:sz w:val="22"/>
          <w:szCs w:val="22"/>
        </w:rPr>
        <w:t xml:space="preserve"> para la familia </w:t>
      </w:r>
      <w:r w:rsidR="001F5B64" w:rsidRPr="00EA577B">
        <w:rPr>
          <w:rFonts w:ascii="Arial" w:hAnsi="Arial" w:cs="Arial"/>
          <w:sz w:val="22"/>
          <w:szCs w:val="22"/>
        </w:rPr>
        <w:t>en un período concreto de intervención</w:t>
      </w:r>
      <w:r w:rsidR="00AA07A3" w:rsidRPr="00EA577B">
        <w:rPr>
          <w:rFonts w:ascii="Arial" w:hAnsi="Arial" w:cs="Arial"/>
          <w:sz w:val="22"/>
          <w:szCs w:val="22"/>
        </w:rPr>
        <w:t>, apoyado por el resto de profesionales especialistas que conforman el equipo, así como por otros profesionales del entorno comunitario, en su caso.</w:t>
      </w:r>
      <w:r w:rsidR="00371332" w:rsidRPr="00EA577B">
        <w:rPr>
          <w:rFonts w:ascii="Arial" w:hAnsi="Arial" w:cs="Arial"/>
          <w:sz w:val="22"/>
          <w:szCs w:val="22"/>
        </w:rPr>
        <w:t xml:space="preserve"> S</w:t>
      </w:r>
      <w:r w:rsidR="00FB229C" w:rsidRPr="00EA577B">
        <w:rPr>
          <w:rFonts w:ascii="Arial" w:hAnsi="Arial" w:cs="Arial"/>
          <w:sz w:val="22"/>
          <w:szCs w:val="22"/>
        </w:rPr>
        <w:t xml:space="preserve">u </w:t>
      </w:r>
      <w:r w:rsidR="001F5B64" w:rsidRPr="00EA577B">
        <w:rPr>
          <w:rFonts w:ascii="Arial" w:hAnsi="Arial" w:cs="Arial"/>
          <w:sz w:val="22"/>
          <w:szCs w:val="22"/>
        </w:rPr>
        <w:t>designación se realizará con criterios de flexibilidad para adaptarse</w:t>
      </w:r>
      <w:r w:rsidR="00FB229C" w:rsidRPr="00EA577B">
        <w:rPr>
          <w:rFonts w:ascii="Arial" w:hAnsi="Arial" w:cs="Arial"/>
          <w:sz w:val="22"/>
          <w:szCs w:val="22"/>
        </w:rPr>
        <w:t xml:space="preserve"> a las circunstancias y necesidades de apoyo de la familia en cada momento.</w:t>
      </w:r>
      <w:r w:rsidR="00416B86" w:rsidRPr="00EA577B">
        <w:rPr>
          <w:rFonts w:ascii="Arial" w:hAnsi="Arial" w:cs="Arial"/>
          <w:sz w:val="22"/>
          <w:szCs w:val="22"/>
        </w:rPr>
        <w:t xml:space="preserve"> </w:t>
      </w:r>
    </w:p>
    <w:p w:rsidR="00133A74" w:rsidRPr="00EA577B" w:rsidRDefault="00133A74" w:rsidP="006F0AFD">
      <w:pPr>
        <w:jc w:val="both"/>
        <w:rPr>
          <w:rFonts w:ascii="Arial" w:hAnsi="Arial" w:cs="Arial"/>
          <w:sz w:val="22"/>
          <w:szCs w:val="22"/>
        </w:rPr>
      </w:pPr>
    </w:p>
    <w:p w:rsidR="00077DC8" w:rsidRPr="00EA577B" w:rsidRDefault="002F6FEF" w:rsidP="006F0AFD">
      <w:pPr>
        <w:jc w:val="both"/>
        <w:rPr>
          <w:rFonts w:ascii="Arial" w:hAnsi="Arial" w:cs="Arial"/>
          <w:sz w:val="22"/>
          <w:szCs w:val="22"/>
        </w:rPr>
      </w:pPr>
      <w:r w:rsidRPr="00EA577B">
        <w:rPr>
          <w:rFonts w:ascii="Arial" w:hAnsi="Arial" w:cs="Arial"/>
          <w:sz w:val="22"/>
          <w:szCs w:val="22"/>
        </w:rPr>
        <w:t xml:space="preserve">j) </w:t>
      </w:r>
      <w:r w:rsidR="007F357B" w:rsidRPr="00EA577B">
        <w:rPr>
          <w:rFonts w:ascii="Arial" w:hAnsi="Arial" w:cs="Arial"/>
          <w:sz w:val="22"/>
          <w:szCs w:val="22"/>
        </w:rPr>
        <w:t>Plan Individual de Apoyo a la Familia</w:t>
      </w:r>
      <w:r w:rsidR="009A05E4" w:rsidRPr="00EA577B">
        <w:rPr>
          <w:rFonts w:ascii="Arial" w:hAnsi="Arial" w:cs="Arial"/>
          <w:sz w:val="22"/>
          <w:szCs w:val="22"/>
        </w:rPr>
        <w:t>: d</w:t>
      </w:r>
      <w:r w:rsidR="00077DC8" w:rsidRPr="00EA577B">
        <w:rPr>
          <w:rFonts w:ascii="Arial" w:hAnsi="Arial" w:cs="Arial"/>
          <w:sz w:val="22"/>
          <w:szCs w:val="22"/>
        </w:rPr>
        <w:t xml:space="preserve">ocumento personalizado </w:t>
      </w:r>
      <w:r w:rsidR="00F738F0" w:rsidRPr="00EA577B">
        <w:rPr>
          <w:rFonts w:ascii="Arial" w:hAnsi="Arial" w:cs="Arial"/>
          <w:sz w:val="22"/>
          <w:szCs w:val="22"/>
        </w:rPr>
        <w:t xml:space="preserve">para cada familia </w:t>
      </w:r>
      <w:r w:rsidR="00077DC8" w:rsidRPr="00EA577B">
        <w:rPr>
          <w:rFonts w:ascii="Arial" w:hAnsi="Arial" w:cs="Arial"/>
          <w:sz w:val="22"/>
          <w:szCs w:val="22"/>
        </w:rPr>
        <w:t xml:space="preserve">que incluye </w:t>
      </w:r>
      <w:r w:rsidR="00F738F0" w:rsidRPr="00EA577B">
        <w:rPr>
          <w:rFonts w:ascii="Arial" w:hAnsi="Arial" w:cs="Arial"/>
          <w:sz w:val="22"/>
          <w:szCs w:val="22"/>
        </w:rPr>
        <w:t>sus</w:t>
      </w:r>
      <w:r w:rsidR="00077DC8" w:rsidRPr="00EA577B">
        <w:rPr>
          <w:rFonts w:ascii="Arial" w:hAnsi="Arial" w:cs="Arial"/>
          <w:sz w:val="22"/>
          <w:szCs w:val="22"/>
        </w:rPr>
        <w:t xml:space="preserve"> principales preocupaciones </w:t>
      </w:r>
      <w:r w:rsidR="00DF0627" w:rsidRPr="00EA577B">
        <w:rPr>
          <w:rFonts w:ascii="Arial" w:hAnsi="Arial" w:cs="Arial"/>
          <w:sz w:val="22"/>
          <w:szCs w:val="22"/>
        </w:rPr>
        <w:t xml:space="preserve">y </w:t>
      </w:r>
      <w:r w:rsidR="00AD26AF" w:rsidRPr="00EA577B">
        <w:rPr>
          <w:rFonts w:ascii="Arial" w:hAnsi="Arial" w:cs="Arial"/>
          <w:sz w:val="22"/>
          <w:szCs w:val="22"/>
        </w:rPr>
        <w:t>prioridades,</w:t>
      </w:r>
      <w:r w:rsidR="00077DC8" w:rsidRPr="00EA577B">
        <w:rPr>
          <w:rFonts w:ascii="Arial" w:hAnsi="Arial" w:cs="Arial"/>
          <w:sz w:val="22"/>
          <w:szCs w:val="22"/>
        </w:rPr>
        <w:t xml:space="preserve"> los </w:t>
      </w:r>
      <w:r w:rsidR="003A7037" w:rsidRPr="00EA577B">
        <w:rPr>
          <w:rFonts w:ascii="Arial" w:hAnsi="Arial" w:cs="Arial"/>
          <w:sz w:val="22"/>
          <w:szCs w:val="22"/>
        </w:rPr>
        <w:t xml:space="preserve">objetivos </w:t>
      </w:r>
      <w:r w:rsidR="00AD26AF" w:rsidRPr="00EA577B">
        <w:rPr>
          <w:rFonts w:ascii="Arial" w:hAnsi="Arial" w:cs="Arial"/>
          <w:sz w:val="22"/>
          <w:szCs w:val="22"/>
        </w:rPr>
        <w:t xml:space="preserve">significativos y </w:t>
      </w:r>
      <w:r w:rsidR="000E0304" w:rsidRPr="00EA577B">
        <w:rPr>
          <w:rFonts w:ascii="Arial" w:hAnsi="Arial" w:cs="Arial"/>
          <w:sz w:val="22"/>
          <w:szCs w:val="22"/>
        </w:rPr>
        <w:t>funcionales que</w:t>
      </w:r>
      <w:r w:rsidR="00077DC8" w:rsidRPr="00EA577B">
        <w:rPr>
          <w:rFonts w:ascii="Arial" w:hAnsi="Arial" w:cs="Arial"/>
          <w:sz w:val="22"/>
          <w:szCs w:val="22"/>
        </w:rPr>
        <w:t xml:space="preserve"> se pretenden </w:t>
      </w:r>
      <w:r w:rsidR="00845A25" w:rsidRPr="00EA577B">
        <w:rPr>
          <w:rFonts w:ascii="Arial" w:hAnsi="Arial" w:cs="Arial"/>
          <w:sz w:val="22"/>
          <w:szCs w:val="22"/>
        </w:rPr>
        <w:t>conseguir,</w:t>
      </w:r>
      <w:r w:rsidR="000E0304" w:rsidRPr="00EA577B">
        <w:rPr>
          <w:rFonts w:ascii="Arial" w:hAnsi="Arial" w:cs="Arial"/>
          <w:sz w:val="22"/>
          <w:szCs w:val="22"/>
        </w:rPr>
        <w:t xml:space="preserve"> los</w:t>
      </w:r>
      <w:r w:rsidR="008813A4" w:rsidRPr="00EA577B">
        <w:rPr>
          <w:rFonts w:ascii="Arial" w:hAnsi="Arial" w:cs="Arial"/>
          <w:sz w:val="22"/>
          <w:szCs w:val="22"/>
        </w:rPr>
        <w:t xml:space="preserve"> tipos de apoyo que se van a prestar </w:t>
      </w:r>
      <w:r w:rsidR="00AD26AF" w:rsidRPr="00EA577B">
        <w:rPr>
          <w:rFonts w:ascii="Arial" w:hAnsi="Arial" w:cs="Arial"/>
          <w:sz w:val="22"/>
          <w:szCs w:val="22"/>
        </w:rPr>
        <w:t>para ello</w:t>
      </w:r>
      <w:r w:rsidR="000E0304" w:rsidRPr="00EA577B">
        <w:rPr>
          <w:rFonts w:ascii="Arial" w:hAnsi="Arial" w:cs="Arial"/>
          <w:sz w:val="22"/>
          <w:szCs w:val="22"/>
        </w:rPr>
        <w:t>,</w:t>
      </w:r>
      <w:r w:rsidR="00845A25" w:rsidRPr="00EA577B">
        <w:rPr>
          <w:rFonts w:ascii="Arial" w:hAnsi="Arial" w:cs="Arial"/>
          <w:sz w:val="22"/>
          <w:szCs w:val="22"/>
        </w:rPr>
        <w:t xml:space="preserve"> </w:t>
      </w:r>
      <w:r w:rsidR="00077DC8" w:rsidRPr="00EA577B">
        <w:rPr>
          <w:rFonts w:ascii="Arial" w:hAnsi="Arial" w:cs="Arial"/>
          <w:sz w:val="22"/>
          <w:szCs w:val="22"/>
        </w:rPr>
        <w:t>el profesional de referencia</w:t>
      </w:r>
      <w:r w:rsidR="00C279D3" w:rsidRPr="00EA577B">
        <w:rPr>
          <w:rFonts w:ascii="Arial" w:hAnsi="Arial" w:cs="Arial"/>
          <w:sz w:val="22"/>
          <w:szCs w:val="22"/>
        </w:rPr>
        <w:t>, así como</w:t>
      </w:r>
      <w:r w:rsidR="00077DC8" w:rsidRPr="00EA577B">
        <w:rPr>
          <w:rFonts w:ascii="Arial" w:hAnsi="Arial" w:cs="Arial"/>
          <w:sz w:val="22"/>
          <w:szCs w:val="22"/>
        </w:rPr>
        <w:t xml:space="preserve"> otros profesionales y servicios que </w:t>
      </w:r>
      <w:r w:rsidR="000E0304" w:rsidRPr="00EA577B">
        <w:rPr>
          <w:rFonts w:ascii="Arial" w:hAnsi="Arial" w:cs="Arial"/>
          <w:sz w:val="22"/>
          <w:szCs w:val="22"/>
        </w:rPr>
        <w:t xml:space="preserve">pudieran </w:t>
      </w:r>
      <w:r w:rsidR="00077DC8" w:rsidRPr="00EA577B">
        <w:rPr>
          <w:rFonts w:ascii="Arial" w:hAnsi="Arial" w:cs="Arial"/>
          <w:sz w:val="22"/>
          <w:szCs w:val="22"/>
        </w:rPr>
        <w:t>presta</w:t>
      </w:r>
      <w:r w:rsidR="000E0304" w:rsidRPr="00EA577B">
        <w:rPr>
          <w:rFonts w:ascii="Arial" w:hAnsi="Arial" w:cs="Arial"/>
          <w:sz w:val="22"/>
          <w:szCs w:val="22"/>
        </w:rPr>
        <w:t>r</w:t>
      </w:r>
      <w:r w:rsidR="00077DC8" w:rsidRPr="00EA577B">
        <w:rPr>
          <w:rFonts w:ascii="Arial" w:hAnsi="Arial" w:cs="Arial"/>
          <w:sz w:val="22"/>
          <w:szCs w:val="22"/>
        </w:rPr>
        <w:t xml:space="preserve"> apoyo a la </w:t>
      </w:r>
      <w:r w:rsidR="000E0304" w:rsidRPr="00EA577B">
        <w:rPr>
          <w:rFonts w:ascii="Arial" w:hAnsi="Arial" w:cs="Arial"/>
          <w:sz w:val="22"/>
          <w:szCs w:val="22"/>
        </w:rPr>
        <w:t>familia.</w:t>
      </w:r>
      <w:r w:rsidR="00077DC8" w:rsidRPr="00EA577B">
        <w:rPr>
          <w:rFonts w:ascii="Arial" w:hAnsi="Arial" w:cs="Arial"/>
          <w:sz w:val="22"/>
          <w:szCs w:val="22"/>
        </w:rPr>
        <w:t xml:space="preserve"> </w:t>
      </w:r>
      <w:r w:rsidR="008813A4" w:rsidRPr="00EA577B">
        <w:rPr>
          <w:rFonts w:ascii="Arial" w:hAnsi="Arial" w:cs="Arial"/>
          <w:sz w:val="22"/>
          <w:szCs w:val="22"/>
        </w:rPr>
        <w:t xml:space="preserve">Dicho plan podrá recoger </w:t>
      </w:r>
      <w:r w:rsidR="00D82F03" w:rsidRPr="00EA577B">
        <w:rPr>
          <w:rFonts w:ascii="Arial" w:hAnsi="Arial" w:cs="Arial"/>
          <w:sz w:val="22"/>
          <w:szCs w:val="22"/>
        </w:rPr>
        <w:t>cualquier otra información</w:t>
      </w:r>
      <w:r w:rsidR="00077DC8" w:rsidRPr="00EA577B">
        <w:rPr>
          <w:rFonts w:ascii="Arial" w:hAnsi="Arial" w:cs="Arial"/>
          <w:sz w:val="22"/>
          <w:szCs w:val="22"/>
        </w:rPr>
        <w:t xml:space="preserve"> que resulte de interés</w:t>
      </w:r>
      <w:r w:rsidR="005F1503" w:rsidRPr="00EA577B">
        <w:rPr>
          <w:rFonts w:ascii="Arial" w:hAnsi="Arial" w:cs="Arial"/>
          <w:sz w:val="22"/>
          <w:szCs w:val="22"/>
        </w:rPr>
        <w:t xml:space="preserve"> para los intereses de</w:t>
      </w:r>
      <w:r w:rsidR="000E0304" w:rsidRPr="00EA577B">
        <w:rPr>
          <w:rFonts w:ascii="Arial" w:hAnsi="Arial" w:cs="Arial"/>
          <w:sz w:val="22"/>
          <w:szCs w:val="22"/>
        </w:rPr>
        <w:t>l niño o la niña y la</w:t>
      </w:r>
      <w:r w:rsidR="005F1503" w:rsidRPr="00EA577B">
        <w:rPr>
          <w:rFonts w:ascii="Arial" w:hAnsi="Arial" w:cs="Arial"/>
          <w:sz w:val="22"/>
          <w:szCs w:val="22"/>
        </w:rPr>
        <w:t xml:space="preserve"> </w:t>
      </w:r>
      <w:r w:rsidR="00C279D3" w:rsidRPr="00EA577B">
        <w:rPr>
          <w:rFonts w:ascii="Arial" w:hAnsi="Arial" w:cs="Arial"/>
          <w:sz w:val="22"/>
          <w:szCs w:val="22"/>
        </w:rPr>
        <w:t>familia.</w:t>
      </w:r>
    </w:p>
    <w:p w:rsidR="006F0AFD" w:rsidRPr="00EA577B" w:rsidRDefault="006F0AFD" w:rsidP="006F0AFD">
      <w:pPr>
        <w:jc w:val="both"/>
        <w:rPr>
          <w:rFonts w:ascii="Arial" w:hAnsi="Arial" w:cs="Arial"/>
          <w:sz w:val="22"/>
          <w:szCs w:val="22"/>
        </w:rPr>
      </w:pPr>
    </w:p>
    <w:p w:rsidR="00077DC8" w:rsidRPr="00EA577B" w:rsidRDefault="002F6FEF" w:rsidP="006F0AFD">
      <w:pPr>
        <w:jc w:val="both"/>
        <w:rPr>
          <w:rFonts w:ascii="Arial" w:eastAsia="Arial Unicode MS" w:hAnsi="Arial" w:cs="Arial"/>
          <w:sz w:val="22"/>
          <w:szCs w:val="22"/>
        </w:rPr>
      </w:pPr>
      <w:r w:rsidRPr="00EA577B">
        <w:rPr>
          <w:rFonts w:ascii="Arial" w:hAnsi="Arial" w:cs="Arial"/>
          <w:sz w:val="22"/>
          <w:szCs w:val="22"/>
        </w:rPr>
        <w:t xml:space="preserve">k) </w:t>
      </w:r>
      <w:r w:rsidR="00077DC8" w:rsidRPr="00EA577B">
        <w:rPr>
          <w:rFonts w:ascii="Arial" w:hAnsi="Arial" w:cs="Arial"/>
          <w:sz w:val="22"/>
          <w:szCs w:val="22"/>
        </w:rPr>
        <w:t>Equipo</w:t>
      </w:r>
      <w:r w:rsidR="0085400C" w:rsidRPr="00EA577B">
        <w:rPr>
          <w:rFonts w:ascii="Arial" w:hAnsi="Arial" w:cs="Arial"/>
          <w:sz w:val="22"/>
          <w:szCs w:val="22"/>
        </w:rPr>
        <w:t>s</w:t>
      </w:r>
      <w:r w:rsidR="00077DC8" w:rsidRPr="00EA577B">
        <w:rPr>
          <w:rFonts w:ascii="Arial" w:hAnsi="Arial" w:cs="Arial"/>
          <w:sz w:val="22"/>
          <w:szCs w:val="22"/>
        </w:rPr>
        <w:t xml:space="preserve"> de </w:t>
      </w:r>
      <w:r w:rsidR="00F5721F" w:rsidRPr="00EA577B">
        <w:rPr>
          <w:rFonts w:ascii="Arial" w:hAnsi="Arial" w:cs="Arial"/>
          <w:sz w:val="22"/>
          <w:szCs w:val="22"/>
        </w:rPr>
        <w:t xml:space="preserve">apoyo a la </w:t>
      </w:r>
      <w:r w:rsidR="00C51E53" w:rsidRPr="00EA577B">
        <w:rPr>
          <w:rFonts w:ascii="Arial" w:hAnsi="Arial" w:cs="Arial"/>
          <w:sz w:val="22"/>
          <w:szCs w:val="22"/>
        </w:rPr>
        <w:t>transición</w:t>
      </w:r>
      <w:r w:rsidR="009A05E4" w:rsidRPr="00EA577B">
        <w:rPr>
          <w:rFonts w:ascii="Arial" w:hAnsi="Arial" w:cs="Arial"/>
          <w:sz w:val="22"/>
          <w:szCs w:val="22"/>
        </w:rPr>
        <w:t>: s</w:t>
      </w:r>
      <w:r w:rsidR="00077DC8" w:rsidRPr="00EA577B">
        <w:rPr>
          <w:rFonts w:ascii="Arial" w:eastAsia="Arial Unicode MS" w:hAnsi="Arial" w:cs="Arial"/>
          <w:sz w:val="22"/>
          <w:szCs w:val="22"/>
        </w:rPr>
        <w:t xml:space="preserve">on equipos que se constituyen específicamente para acompañar </w:t>
      </w:r>
      <w:r w:rsidR="0085400C" w:rsidRPr="00EA577B">
        <w:rPr>
          <w:rFonts w:ascii="Arial" w:eastAsia="Arial Unicode MS" w:hAnsi="Arial" w:cs="Arial"/>
          <w:sz w:val="22"/>
          <w:szCs w:val="22"/>
        </w:rPr>
        <w:t>al niño</w:t>
      </w:r>
      <w:r w:rsidR="005F1503" w:rsidRPr="00EA577B">
        <w:rPr>
          <w:rFonts w:ascii="Arial" w:eastAsia="Arial Unicode MS" w:hAnsi="Arial" w:cs="Arial"/>
          <w:sz w:val="22"/>
          <w:szCs w:val="22"/>
        </w:rPr>
        <w:t xml:space="preserve"> o</w:t>
      </w:r>
      <w:r w:rsidR="0085400C" w:rsidRPr="00EA577B">
        <w:rPr>
          <w:rFonts w:ascii="Arial" w:eastAsia="Arial Unicode MS" w:hAnsi="Arial" w:cs="Arial"/>
          <w:sz w:val="22"/>
          <w:szCs w:val="22"/>
        </w:rPr>
        <w:t xml:space="preserve"> niña y la familia </w:t>
      </w:r>
      <w:r w:rsidR="00A17FD0" w:rsidRPr="00EA577B">
        <w:rPr>
          <w:rFonts w:ascii="Arial" w:eastAsia="Arial Unicode MS" w:hAnsi="Arial" w:cs="Arial"/>
          <w:sz w:val="22"/>
          <w:szCs w:val="22"/>
        </w:rPr>
        <w:t xml:space="preserve">en </w:t>
      </w:r>
      <w:r w:rsidR="00077DC8" w:rsidRPr="00EA577B">
        <w:rPr>
          <w:rFonts w:ascii="Arial" w:eastAsia="Arial Unicode MS" w:hAnsi="Arial" w:cs="Arial"/>
          <w:sz w:val="22"/>
          <w:szCs w:val="22"/>
        </w:rPr>
        <w:t xml:space="preserve">la transición </w:t>
      </w:r>
      <w:r w:rsidR="0085400C" w:rsidRPr="00EA577B">
        <w:rPr>
          <w:rFonts w:ascii="Arial" w:eastAsia="Arial Unicode MS" w:hAnsi="Arial" w:cs="Arial"/>
          <w:sz w:val="22"/>
          <w:szCs w:val="22"/>
        </w:rPr>
        <w:t xml:space="preserve">desde </w:t>
      </w:r>
      <w:r w:rsidR="00F20247" w:rsidRPr="00EA577B">
        <w:rPr>
          <w:rFonts w:ascii="Arial" w:eastAsia="Arial Unicode MS" w:hAnsi="Arial" w:cs="Arial"/>
          <w:sz w:val="22"/>
          <w:szCs w:val="22"/>
        </w:rPr>
        <w:t>los servicios de atención temprana</w:t>
      </w:r>
      <w:r w:rsidR="0085400C" w:rsidRPr="00EA577B">
        <w:rPr>
          <w:rFonts w:ascii="Arial" w:eastAsia="Arial Unicode MS" w:hAnsi="Arial" w:cs="Arial"/>
          <w:sz w:val="22"/>
          <w:szCs w:val="22"/>
        </w:rPr>
        <w:t xml:space="preserve"> </w:t>
      </w:r>
      <w:r w:rsidR="00077DC8" w:rsidRPr="00EA577B">
        <w:rPr>
          <w:rFonts w:ascii="Arial" w:eastAsia="Arial Unicode MS" w:hAnsi="Arial" w:cs="Arial"/>
          <w:sz w:val="22"/>
          <w:szCs w:val="22"/>
        </w:rPr>
        <w:t>al centro educativo</w:t>
      </w:r>
      <w:r w:rsidR="0085400C" w:rsidRPr="00EA577B">
        <w:rPr>
          <w:rFonts w:ascii="Arial" w:eastAsia="Arial Unicode MS" w:hAnsi="Arial" w:cs="Arial"/>
          <w:sz w:val="22"/>
          <w:szCs w:val="22"/>
        </w:rPr>
        <w:t>,</w:t>
      </w:r>
      <w:r w:rsidR="00077DC8" w:rsidRPr="00EA577B">
        <w:rPr>
          <w:rFonts w:ascii="Arial" w:eastAsia="Arial Unicode MS" w:hAnsi="Arial" w:cs="Arial"/>
          <w:sz w:val="22"/>
          <w:szCs w:val="22"/>
        </w:rPr>
        <w:t xml:space="preserve"> y asegurar la </w:t>
      </w:r>
      <w:r w:rsidR="00875601" w:rsidRPr="00EA577B">
        <w:rPr>
          <w:rFonts w:ascii="Arial" w:eastAsia="Arial Unicode MS" w:hAnsi="Arial" w:cs="Arial"/>
          <w:sz w:val="22"/>
          <w:szCs w:val="22"/>
        </w:rPr>
        <w:t>colaboración</w:t>
      </w:r>
      <w:r w:rsidR="00077DC8" w:rsidRPr="00EA577B">
        <w:rPr>
          <w:rFonts w:ascii="Arial" w:eastAsia="Arial Unicode MS" w:hAnsi="Arial" w:cs="Arial"/>
          <w:sz w:val="22"/>
          <w:szCs w:val="22"/>
        </w:rPr>
        <w:t xml:space="preserve"> en los casos en los </w:t>
      </w:r>
      <w:r w:rsidR="0085400C" w:rsidRPr="00EA577B">
        <w:rPr>
          <w:rFonts w:ascii="Arial" w:eastAsia="Arial Unicode MS" w:hAnsi="Arial" w:cs="Arial"/>
          <w:sz w:val="22"/>
          <w:szCs w:val="22"/>
        </w:rPr>
        <w:t xml:space="preserve">que se </w:t>
      </w:r>
      <w:r w:rsidR="0085400C" w:rsidRPr="00EA577B">
        <w:rPr>
          <w:rFonts w:ascii="Arial" w:eastAsia="Arial Unicode MS" w:hAnsi="Arial" w:cs="Arial"/>
          <w:sz w:val="22"/>
          <w:szCs w:val="22"/>
        </w:rPr>
        <w:lastRenderedPageBreak/>
        <w:t>mantenga la intervención de ambos</w:t>
      </w:r>
      <w:r w:rsidR="00077DC8" w:rsidRPr="00EA577B">
        <w:rPr>
          <w:rFonts w:ascii="Arial" w:eastAsia="Arial Unicode MS" w:hAnsi="Arial" w:cs="Arial"/>
          <w:sz w:val="22"/>
          <w:szCs w:val="22"/>
        </w:rPr>
        <w:t>. Tienen carácter temporal en cuanto a su composición y funcionamiento.</w:t>
      </w:r>
    </w:p>
    <w:p w:rsidR="006F0AFD" w:rsidRPr="00EA577B" w:rsidRDefault="006F0AFD" w:rsidP="006F0AFD">
      <w:pPr>
        <w:jc w:val="both"/>
        <w:rPr>
          <w:rFonts w:ascii="Arial" w:hAnsi="Arial" w:cs="Arial"/>
          <w:sz w:val="22"/>
          <w:szCs w:val="22"/>
        </w:rPr>
      </w:pPr>
    </w:p>
    <w:p w:rsidR="00077DC8" w:rsidRPr="00EA577B" w:rsidRDefault="002F6FEF" w:rsidP="006F0AFD">
      <w:pPr>
        <w:jc w:val="both"/>
        <w:rPr>
          <w:rFonts w:ascii="Arial" w:hAnsi="Arial" w:cs="Arial"/>
          <w:sz w:val="22"/>
          <w:szCs w:val="22"/>
        </w:rPr>
      </w:pPr>
      <w:r w:rsidRPr="00EA577B">
        <w:rPr>
          <w:rFonts w:ascii="Arial" w:hAnsi="Arial" w:cs="Arial"/>
          <w:sz w:val="22"/>
          <w:szCs w:val="22"/>
        </w:rPr>
        <w:t xml:space="preserve">l) </w:t>
      </w:r>
      <w:r w:rsidR="00D52594" w:rsidRPr="00EA577B">
        <w:rPr>
          <w:rFonts w:ascii="Arial" w:hAnsi="Arial" w:cs="Arial"/>
          <w:sz w:val="22"/>
          <w:szCs w:val="22"/>
        </w:rPr>
        <w:t xml:space="preserve">Entidad </w:t>
      </w:r>
      <w:r w:rsidR="00F412DB" w:rsidRPr="00EA577B">
        <w:rPr>
          <w:rFonts w:ascii="Arial" w:hAnsi="Arial" w:cs="Arial"/>
          <w:sz w:val="22"/>
          <w:szCs w:val="22"/>
        </w:rPr>
        <w:t>Gestor</w:t>
      </w:r>
      <w:r w:rsidR="00D52594" w:rsidRPr="00EA577B">
        <w:rPr>
          <w:rFonts w:ascii="Arial" w:hAnsi="Arial" w:cs="Arial"/>
          <w:sz w:val="22"/>
          <w:szCs w:val="22"/>
        </w:rPr>
        <w:t>a</w:t>
      </w:r>
      <w:r w:rsidR="009A05E4" w:rsidRPr="00EA577B">
        <w:rPr>
          <w:rFonts w:ascii="Arial" w:hAnsi="Arial" w:cs="Arial"/>
          <w:sz w:val="22"/>
          <w:szCs w:val="22"/>
        </w:rPr>
        <w:t>: e</w:t>
      </w:r>
      <w:r w:rsidR="00077DC8" w:rsidRPr="00EA577B">
        <w:rPr>
          <w:rFonts w:ascii="Arial" w:hAnsi="Arial" w:cs="Arial"/>
          <w:sz w:val="22"/>
          <w:szCs w:val="22"/>
        </w:rPr>
        <w:t xml:space="preserve">ntidad de carácter público o privado de iniciativa social, que recibe financiación de la </w:t>
      </w:r>
      <w:r w:rsidR="000D7261" w:rsidRPr="00EA577B">
        <w:rPr>
          <w:rFonts w:ascii="Arial" w:hAnsi="Arial" w:cs="Arial"/>
          <w:sz w:val="22"/>
          <w:szCs w:val="22"/>
        </w:rPr>
        <w:t>A</w:t>
      </w:r>
      <w:r w:rsidR="00077DC8" w:rsidRPr="00EA577B">
        <w:rPr>
          <w:rFonts w:ascii="Arial" w:hAnsi="Arial" w:cs="Arial"/>
          <w:sz w:val="22"/>
          <w:szCs w:val="22"/>
        </w:rPr>
        <w:t>dministración regional para el desarrollo de uno o más servicios de atención temprana en Castilla-La Mancha.</w:t>
      </w:r>
    </w:p>
    <w:p w:rsidR="00077DC8" w:rsidRPr="00EA577B" w:rsidRDefault="00077DC8" w:rsidP="006F0AFD">
      <w:pPr>
        <w:jc w:val="both"/>
        <w:rPr>
          <w:rFonts w:ascii="Arial" w:hAnsi="Arial" w:cs="Arial"/>
          <w:sz w:val="22"/>
          <w:szCs w:val="22"/>
        </w:rPr>
      </w:pPr>
    </w:p>
    <w:p w:rsidR="00321D3A" w:rsidRPr="00EA577B" w:rsidRDefault="00321D3A" w:rsidP="006F0AFD">
      <w:pPr>
        <w:jc w:val="both"/>
        <w:rPr>
          <w:rFonts w:ascii="Arial" w:hAnsi="Arial" w:cs="Arial"/>
          <w:i/>
          <w:sz w:val="22"/>
          <w:szCs w:val="22"/>
        </w:rPr>
      </w:pPr>
      <w:r w:rsidRPr="00EA577B">
        <w:rPr>
          <w:rFonts w:ascii="Arial" w:hAnsi="Arial" w:cs="Arial"/>
          <w:sz w:val="22"/>
          <w:szCs w:val="22"/>
        </w:rPr>
        <w:t xml:space="preserve">Artículo 3. </w:t>
      </w:r>
      <w:r w:rsidR="006A25C5" w:rsidRPr="00EA577B">
        <w:rPr>
          <w:rFonts w:ascii="Arial" w:hAnsi="Arial" w:cs="Arial"/>
          <w:i/>
          <w:sz w:val="22"/>
          <w:szCs w:val="22"/>
        </w:rPr>
        <w:t>Ámbito</w:t>
      </w:r>
      <w:r w:rsidR="00AA32C9" w:rsidRPr="00EA577B">
        <w:rPr>
          <w:rFonts w:ascii="Arial" w:hAnsi="Arial" w:cs="Arial"/>
          <w:i/>
          <w:sz w:val="22"/>
          <w:szCs w:val="22"/>
        </w:rPr>
        <w:t xml:space="preserve"> de aplicación</w:t>
      </w:r>
      <w:r w:rsidR="001657B2" w:rsidRPr="00EA577B">
        <w:rPr>
          <w:rFonts w:ascii="Arial" w:hAnsi="Arial" w:cs="Arial"/>
          <w:i/>
          <w:sz w:val="22"/>
          <w:szCs w:val="22"/>
        </w:rPr>
        <w:t>.</w:t>
      </w:r>
    </w:p>
    <w:p w:rsidR="00321D3A" w:rsidRPr="00EA577B" w:rsidRDefault="00321D3A" w:rsidP="006F0AFD">
      <w:pPr>
        <w:jc w:val="both"/>
        <w:rPr>
          <w:rFonts w:ascii="Arial" w:hAnsi="Arial" w:cs="Arial"/>
          <w:sz w:val="22"/>
          <w:szCs w:val="22"/>
          <w:highlight w:val="cyan"/>
        </w:rPr>
      </w:pPr>
    </w:p>
    <w:p w:rsidR="00321D3A" w:rsidRPr="00EA577B" w:rsidRDefault="00A53B27" w:rsidP="006F0AFD">
      <w:pPr>
        <w:jc w:val="both"/>
        <w:rPr>
          <w:rFonts w:ascii="Arial" w:hAnsi="Arial" w:cs="Arial"/>
          <w:sz w:val="22"/>
          <w:szCs w:val="22"/>
        </w:rPr>
      </w:pPr>
      <w:r w:rsidRPr="00EA577B">
        <w:rPr>
          <w:rFonts w:ascii="Arial" w:hAnsi="Arial" w:cs="Arial"/>
          <w:sz w:val="22"/>
          <w:szCs w:val="22"/>
        </w:rPr>
        <w:t xml:space="preserve">1. </w:t>
      </w:r>
      <w:r w:rsidR="00321D3A" w:rsidRPr="00EA577B">
        <w:rPr>
          <w:rFonts w:ascii="Arial" w:hAnsi="Arial" w:cs="Arial"/>
          <w:sz w:val="22"/>
          <w:szCs w:val="22"/>
        </w:rPr>
        <w:t xml:space="preserve">Los </w:t>
      </w:r>
      <w:r w:rsidR="00036104" w:rsidRPr="00EA577B">
        <w:rPr>
          <w:rFonts w:ascii="Arial" w:hAnsi="Arial" w:cs="Arial"/>
          <w:sz w:val="22"/>
          <w:szCs w:val="22"/>
        </w:rPr>
        <w:t>destinatarios</w:t>
      </w:r>
      <w:r w:rsidR="00321D3A" w:rsidRPr="00EA577B">
        <w:rPr>
          <w:rFonts w:ascii="Arial" w:hAnsi="Arial" w:cs="Arial"/>
          <w:sz w:val="22"/>
          <w:szCs w:val="22"/>
        </w:rPr>
        <w:t xml:space="preserve"> de esta ley serán las familias</w:t>
      </w:r>
      <w:r w:rsidR="001657B2" w:rsidRPr="00EA577B">
        <w:rPr>
          <w:rFonts w:ascii="Arial" w:hAnsi="Arial" w:cs="Arial"/>
          <w:sz w:val="22"/>
          <w:szCs w:val="22"/>
        </w:rPr>
        <w:t xml:space="preserve"> </w:t>
      </w:r>
      <w:r w:rsidR="00321D3A" w:rsidRPr="00EA577B">
        <w:rPr>
          <w:rFonts w:ascii="Arial" w:hAnsi="Arial" w:cs="Arial"/>
          <w:sz w:val="22"/>
          <w:szCs w:val="22"/>
        </w:rPr>
        <w:t>residentes en Castilla-La Mancha con niños y niñas que presenten dificultades permanentes o transitorias en su desarrollo, o</w:t>
      </w:r>
      <w:r w:rsidR="00397240" w:rsidRPr="00EA577B">
        <w:rPr>
          <w:rFonts w:ascii="Arial" w:hAnsi="Arial" w:cs="Arial"/>
          <w:sz w:val="22"/>
          <w:szCs w:val="22"/>
        </w:rPr>
        <w:t xml:space="preserve"> se aprecien factores de riesgo biológico y/o social para que dichas dificultades puedan aparecer.</w:t>
      </w:r>
      <w:r w:rsidR="00321D3A" w:rsidRPr="00EA577B">
        <w:rPr>
          <w:rFonts w:ascii="Arial" w:hAnsi="Arial" w:cs="Arial"/>
          <w:sz w:val="22"/>
          <w:szCs w:val="22"/>
        </w:rPr>
        <w:t xml:space="preserve"> Se incluye</w:t>
      </w:r>
      <w:r w:rsidR="00183FCB" w:rsidRPr="00EA577B">
        <w:rPr>
          <w:rFonts w:ascii="Arial" w:hAnsi="Arial" w:cs="Arial"/>
          <w:sz w:val="22"/>
          <w:szCs w:val="22"/>
        </w:rPr>
        <w:t>n</w:t>
      </w:r>
      <w:r w:rsidR="00321D3A" w:rsidRPr="00EA577B">
        <w:rPr>
          <w:rFonts w:ascii="Arial" w:hAnsi="Arial" w:cs="Arial"/>
          <w:sz w:val="22"/>
          <w:szCs w:val="22"/>
        </w:rPr>
        <w:t xml:space="preserve">, por tanto, todos los niños y niñas que </w:t>
      </w:r>
      <w:r w:rsidR="00DF0627" w:rsidRPr="00EA577B">
        <w:rPr>
          <w:rFonts w:ascii="Arial" w:hAnsi="Arial" w:cs="Arial"/>
          <w:sz w:val="22"/>
          <w:szCs w:val="22"/>
        </w:rPr>
        <w:t xml:space="preserve">presentan necesidades de apoyo </w:t>
      </w:r>
      <w:r w:rsidR="003C1D9C" w:rsidRPr="00EA577B">
        <w:rPr>
          <w:rFonts w:ascii="Arial" w:hAnsi="Arial" w:cs="Arial"/>
          <w:sz w:val="22"/>
          <w:szCs w:val="22"/>
        </w:rPr>
        <w:t xml:space="preserve">en el desarrollo </w:t>
      </w:r>
      <w:r w:rsidR="00DF0627" w:rsidRPr="00EA577B">
        <w:rPr>
          <w:rFonts w:ascii="Arial" w:hAnsi="Arial" w:cs="Arial"/>
          <w:sz w:val="22"/>
          <w:szCs w:val="22"/>
        </w:rPr>
        <w:t xml:space="preserve">para su participación en la vida familiar y su inclusión </w:t>
      </w:r>
      <w:r w:rsidR="003C1D9C" w:rsidRPr="00EA577B">
        <w:rPr>
          <w:rFonts w:ascii="Arial" w:hAnsi="Arial" w:cs="Arial"/>
          <w:sz w:val="22"/>
          <w:szCs w:val="22"/>
        </w:rPr>
        <w:t>social</w:t>
      </w:r>
      <w:r w:rsidR="00321D3A" w:rsidRPr="00EA577B">
        <w:rPr>
          <w:rFonts w:ascii="Arial" w:hAnsi="Arial" w:cs="Arial"/>
          <w:sz w:val="22"/>
          <w:szCs w:val="22"/>
        </w:rPr>
        <w:t xml:space="preserve">. </w:t>
      </w:r>
    </w:p>
    <w:p w:rsidR="00401579" w:rsidRPr="00EA577B" w:rsidRDefault="00401579" w:rsidP="006F0AFD">
      <w:pPr>
        <w:jc w:val="both"/>
        <w:rPr>
          <w:rFonts w:ascii="Arial" w:hAnsi="Arial" w:cs="Arial"/>
          <w:sz w:val="22"/>
          <w:szCs w:val="22"/>
          <w:highlight w:val="cyan"/>
        </w:rPr>
      </w:pPr>
    </w:p>
    <w:p w:rsidR="00321D3A" w:rsidRPr="00EA577B" w:rsidRDefault="00A53B27" w:rsidP="006F0AFD">
      <w:pPr>
        <w:jc w:val="both"/>
        <w:rPr>
          <w:rFonts w:ascii="Arial" w:hAnsi="Arial" w:cs="Arial"/>
          <w:sz w:val="22"/>
          <w:szCs w:val="22"/>
        </w:rPr>
      </w:pPr>
      <w:r w:rsidRPr="00EA577B">
        <w:rPr>
          <w:rFonts w:ascii="Arial" w:hAnsi="Arial" w:cs="Arial"/>
          <w:sz w:val="22"/>
          <w:szCs w:val="22"/>
        </w:rPr>
        <w:t xml:space="preserve">2. </w:t>
      </w:r>
      <w:r w:rsidR="00321D3A" w:rsidRPr="00EA577B">
        <w:rPr>
          <w:rFonts w:ascii="Arial" w:hAnsi="Arial" w:cs="Arial"/>
          <w:sz w:val="22"/>
          <w:szCs w:val="22"/>
        </w:rPr>
        <w:t xml:space="preserve">Las actuaciones en </w:t>
      </w:r>
      <w:r w:rsidRPr="00EA577B">
        <w:rPr>
          <w:rFonts w:ascii="Arial" w:hAnsi="Arial" w:cs="Arial"/>
          <w:sz w:val="22"/>
          <w:szCs w:val="22"/>
        </w:rPr>
        <w:t xml:space="preserve">los servicios de </w:t>
      </w:r>
      <w:r w:rsidR="00321D3A" w:rsidRPr="00EA577B">
        <w:rPr>
          <w:rFonts w:ascii="Arial" w:hAnsi="Arial" w:cs="Arial"/>
          <w:sz w:val="22"/>
          <w:szCs w:val="22"/>
        </w:rPr>
        <w:t xml:space="preserve">atención temprana se desarrollarán con carácter general desde el nacimiento hasta haber completado los objetivos propuestos en el </w:t>
      </w:r>
      <w:r w:rsidR="007F357B" w:rsidRPr="00EA577B">
        <w:rPr>
          <w:rFonts w:ascii="Arial" w:hAnsi="Arial" w:cs="Arial"/>
          <w:sz w:val="22"/>
          <w:szCs w:val="22"/>
        </w:rPr>
        <w:t>Plan Individual de Apoyo a la Familia</w:t>
      </w:r>
      <w:r w:rsidR="00321D3A" w:rsidRPr="00EA577B">
        <w:rPr>
          <w:rFonts w:ascii="Arial" w:hAnsi="Arial" w:cs="Arial"/>
          <w:sz w:val="22"/>
          <w:szCs w:val="22"/>
        </w:rPr>
        <w:t xml:space="preserve"> y, en todo caso</w:t>
      </w:r>
      <w:r w:rsidR="001C1C1E" w:rsidRPr="00EA577B">
        <w:rPr>
          <w:rFonts w:ascii="Arial" w:hAnsi="Arial" w:cs="Arial"/>
          <w:sz w:val="22"/>
          <w:szCs w:val="22"/>
        </w:rPr>
        <w:t>,</w:t>
      </w:r>
      <w:r w:rsidR="00321D3A" w:rsidRPr="00EA577B">
        <w:rPr>
          <w:rFonts w:ascii="Arial" w:hAnsi="Arial" w:cs="Arial"/>
          <w:sz w:val="22"/>
          <w:szCs w:val="22"/>
        </w:rPr>
        <w:t xml:space="preserve"> hasta que los niños y niñas cumplan los seis años de edad. </w:t>
      </w:r>
    </w:p>
    <w:p w:rsidR="00B26EEA" w:rsidRPr="00EA577B" w:rsidRDefault="00B26EEA" w:rsidP="006F0AFD">
      <w:pPr>
        <w:jc w:val="both"/>
        <w:rPr>
          <w:rFonts w:ascii="Arial" w:hAnsi="Arial" w:cs="Arial"/>
          <w:strike/>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 xml:space="preserve">Artículo 4. </w:t>
      </w:r>
      <w:r w:rsidRPr="00EA577B">
        <w:rPr>
          <w:rFonts w:ascii="Arial" w:hAnsi="Arial" w:cs="Arial"/>
          <w:i/>
          <w:sz w:val="22"/>
          <w:szCs w:val="22"/>
        </w:rPr>
        <w:t>Objetivos de</w:t>
      </w:r>
      <w:r w:rsidR="00A53B27" w:rsidRPr="00EA577B">
        <w:rPr>
          <w:rFonts w:ascii="Arial" w:hAnsi="Arial" w:cs="Arial"/>
          <w:i/>
          <w:sz w:val="22"/>
          <w:szCs w:val="22"/>
        </w:rPr>
        <w:t xml:space="preserve"> </w:t>
      </w:r>
      <w:bookmarkStart w:id="5" w:name="_Hlk106105137"/>
      <w:r w:rsidR="00A53B27" w:rsidRPr="00EA577B">
        <w:rPr>
          <w:rFonts w:ascii="Arial" w:hAnsi="Arial" w:cs="Arial"/>
          <w:i/>
          <w:sz w:val="22"/>
          <w:szCs w:val="22"/>
        </w:rPr>
        <w:t>los s</w:t>
      </w:r>
      <w:r w:rsidR="005D19F3" w:rsidRPr="00EA577B">
        <w:rPr>
          <w:rFonts w:ascii="Arial" w:hAnsi="Arial" w:cs="Arial"/>
          <w:i/>
          <w:sz w:val="22"/>
          <w:szCs w:val="22"/>
        </w:rPr>
        <w:t>ervicio</w:t>
      </w:r>
      <w:r w:rsidR="00267410" w:rsidRPr="00EA577B">
        <w:rPr>
          <w:rFonts w:ascii="Arial" w:hAnsi="Arial" w:cs="Arial"/>
          <w:i/>
          <w:sz w:val="22"/>
          <w:szCs w:val="22"/>
        </w:rPr>
        <w:t>s</w:t>
      </w:r>
      <w:r w:rsidR="005D19F3" w:rsidRPr="00EA577B">
        <w:rPr>
          <w:rFonts w:ascii="Arial" w:hAnsi="Arial" w:cs="Arial"/>
          <w:i/>
          <w:sz w:val="22"/>
          <w:szCs w:val="22"/>
        </w:rPr>
        <w:t xml:space="preserve"> de</w:t>
      </w:r>
      <w:r w:rsidRPr="00EA577B">
        <w:rPr>
          <w:rFonts w:ascii="Arial" w:hAnsi="Arial" w:cs="Arial"/>
          <w:i/>
          <w:sz w:val="22"/>
          <w:szCs w:val="22"/>
        </w:rPr>
        <w:t xml:space="preserve"> </w:t>
      </w:r>
      <w:r w:rsidR="00A53B27" w:rsidRPr="00EA577B">
        <w:rPr>
          <w:rFonts w:ascii="Arial" w:hAnsi="Arial" w:cs="Arial"/>
          <w:i/>
          <w:sz w:val="22"/>
          <w:szCs w:val="22"/>
        </w:rPr>
        <w:t>a</w:t>
      </w:r>
      <w:r w:rsidRPr="00EA577B">
        <w:rPr>
          <w:rFonts w:ascii="Arial" w:hAnsi="Arial" w:cs="Arial"/>
          <w:i/>
          <w:sz w:val="22"/>
          <w:szCs w:val="22"/>
        </w:rPr>
        <w:t xml:space="preserve">tención </w:t>
      </w:r>
      <w:r w:rsidR="00A53B27" w:rsidRPr="00EA577B">
        <w:rPr>
          <w:rFonts w:ascii="Arial" w:hAnsi="Arial" w:cs="Arial"/>
          <w:i/>
          <w:sz w:val="22"/>
          <w:szCs w:val="22"/>
        </w:rPr>
        <w:t>t</w:t>
      </w:r>
      <w:r w:rsidRPr="00EA577B">
        <w:rPr>
          <w:rFonts w:ascii="Arial" w:hAnsi="Arial" w:cs="Arial"/>
          <w:i/>
          <w:sz w:val="22"/>
          <w:szCs w:val="22"/>
        </w:rPr>
        <w:t>emprana</w:t>
      </w:r>
      <w:bookmarkEnd w:id="5"/>
      <w:r w:rsidR="00582EB8" w:rsidRPr="00EA577B">
        <w:rPr>
          <w:rFonts w:ascii="Arial" w:hAnsi="Arial" w:cs="Arial"/>
          <w:i/>
          <w:sz w:val="22"/>
          <w:szCs w:val="22"/>
        </w:rPr>
        <w:t>.</w:t>
      </w:r>
    </w:p>
    <w:p w:rsidR="00077DC8" w:rsidRPr="00EA577B" w:rsidRDefault="00077DC8" w:rsidP="006F0AFD">
      <w:pPr>
        <w:jc w:val="both"/>
        <w:rPr>
          <w:rFonts w:ascii="Arial" w:hAnsi="Arial" w:cs="Arial"/>
          <w:sz w:val="22"/>
          <w:szCs w:val="22"/>
        </w:rPr>
      </w:pPr>
    </w:p>
    <w:p w:rsidR="00077DC8" w:rsidRPr="00EA577B" w:rsidRDefault="00A53B27" w:rsidP="006F0AFD">
      <w:pPr>
        <w:jc w:val="both"/>
        <w:rPr>
          <w:rFonts w:ascii="Arial" w:hAnsi="Arial" w:cs="Arial"/>
          <w:sz w:val="22"/>
          <w:szCs w:val="22"/>
        </w:rPr>
      </w:pPr>
      <w:r w:rsidRPr="00EA577B">
        <w:rPr>
          <w:rFonts w:ascii="Arial" w:hAnsi="Arial" w:cs="Arial"/>
          <w:sz w:val="22"/>
          <w:szCs w:val="22"/>
        </w:rPr>
        <w:t>Los servicio</w:t>
      </w:r>
      <w:r w:rsidR="00267410" w:rsidRPr="00EA577B">
        <w:rPr>
          <w:rFonts w:ascii="Arial" w:hAnsi="Arial" w:cs="Arial"/>
          <w:sz w:val="22"/>
          <w:szCs w:val="22"/>
        </w:rPr>
        <w:t>s</w:t>
      </w:r>
      <w:r w:rsidRPr="00EA577B">
        <w:rPr>
          <w:rFonts w:ascii="Arial" w:hAnsi="Arial" w:cs="Arial"/>
          <w:sz w:val="22"/>
          <w:szCs w:val="22"/>
        </w:rPr>
        <w:t xml:space="preserve"> de atención temprana </w:t>
      </w:r>
      <w:r w:rsidR="00845A25" w:rsidRPr="00EA577B">
        <w:rPr>
          <w:rFonts w:ascii="Arial" w:hAnsi="Arial" w:cs="Arial"/>
          <w:sz w:val="22"/>
          <w:szCs w:val="22"/>
        </w:rPr>
        <w:t>tendrá</w:t>
      </w:r>
      <w:r w:rsidR="00267410" w:rsidRPr="00EA577B">
        <w:rPr>
          <w:rFonts w:ascii="Arial" w:hAnsi="Arial" w:cs="Arial"/>
          <w:sz w:val="22"/>
          <w:szCs w:val="22"/>
        </w:rPr>
        <w:t>n</w:t>
      </w:r>
      <w:r w:rsidR="00845A25" w:rsidRPr="00EA577B">
        <w:rPr>
          <w:rFonts w:ascii="Arial" w:hAnsi="Arial" w:cs="Arial"/>
          <w:sz w:val="22"/>
          <w:szCs w:val="22"/>
        </w:rPr>
        <w:t xml:space="preserve"> como finalidad la mejora de la calidad de vida familiar, dando respuesta</w:t>
      </w:r>
      <w:r w:rsidR="00077DC8" w:rsidRPr="00EA577B">
        <w:rPr>
          <w:rFonts w:ascii="Arial" w:hAnsi="Arial" w:cs="Arial"/>
          <w:sz w:val="22"/>
          <w:szCs w:val="22"/>
        </w:rPr>
        <w:t xml:space="preserve"> a los siguientes objetivos:</w:t>
      </w:r>
    </w:p>
    <w:p w:rsidR="0085400C" w:rsidRPr="00EA577B" w:rsidRDefault="0085400C" w:rsidP="006F0AFD">
      <w:pPr>
        <w:jc w:val="both"/>
        <w:rPr>
          <w:rFonts w:ascii="Arial" w:hAnsi="Arial" w:cs="Arial"/>
          <w:sz w:val="22"/>
          <w:szCs w:val="22"/>
        </w:rPr>
      </w:pPr>
    </w:p>
    <w:p w:rsidR="00077DC8" w:rsidRPr="00EA577B" w:rsidRDefault="00077DC8" w:rsidP="006F0AFD">
      <w:pPr>
        <w:ind w:right="-1"/>
        <w:jc w:val="both"/>
        <w:rPr>
          <w:rFonts w:ascii="Arial" w:hAnsi="Arial" w:cs="Arial"/>
          <w:sz w:val="22"/>
          <w:szCs w:val="22"/>
        </w:rPr>
      </w:pPr>
      <w:r w:rsidRPr="00EA577B">
        <w:rPr>
          <w:rFonts w:ascii="Arial" w:hAnsi="Arial" w:cs="Arial"/>
          <w:sz w:val="22"/>
          <w:szCs w:val="22"/>
        </w:rPr>
        <w:t>a) Promover</w:t>
      </w:r>
      <w:r w:rsidR="0077274C" w:rsidRPr="00EA577B">
        <w:rPr>
          <w:rFonts w:ascii="Arial" w:hAnsi="Arial" w:cs="Arial"/>
          <w:sz w:val="22"/>
          <w:szCs w:val="22"/>
        </w:rPr>
        <w:t>,</w:t>
      </w:r>
      <w:r w:rsidRPr="00EA577B">
        <w:rPr>
          <w:rFonts w:ascii="Arial" w:hAnsi="Arial" w:cs="Arial"/>
          <w:sz w:val="22"/>
          <w:szCs w:val="22"/>
        </w:rPr>
        <w:t xml:space="preserve"> </w:t>
      </w:r>
      <w:r w:rsidR="00D55311" w:rsidRPr="00EA577B">
        <w:rPr>
          <w:rFonts w:ascii="Arial" w:hAnsi="Arial" w:cs="Arial"/>
          <w:sz w:val="22"/>
          <w:szCs w:val="22"/>
        </w:rPr>
        <w:t>en colaboración con los profesionales del ámbito sanitario y educativo</w:t>
      </w:r>
      <w:r w:rsidR="002265B5" w:rsidRPr="00EA577B">
        <w:rPr>
          <w:rFonts w:ascii="Arial" w:hAnsi="Arial" w:cs="Arial"/>
          <w:sz w:val="22"/>
          <w:szCs w:val="22"/>
        </w:rPr>
        <w:t>,</w:t>
      </w:r>
      <w:r w:rsidR="00D55311" w:rsidRPr="00EA577B">
        <w:rPr>
          <w:rFonts w:ascii="Arial" w:hAnsi="Arial" w:cs="Arial"/>
          <w:sz w:val="22"/>
          <w:szCs w:val="22"/>
        </w:rPr>
        <w:t xml:space="preserve"> </w:t>
      </w:r>
      <w:r w:rsidRPr="00EA577B">
        <w:rPr>
          <w:rFonts w:ascii="Arial" w:hAnsi="Arial" w:cs="Arial"/>
          <w:sz w:val="22"/>
          <w:szCs w:val="22"/>
        </w:rPr>
        <w:t xml:space="preserve">actuaciones de </w:t>
      </w:r>
      <w:r w:rsidR="00587113" w:rsidRPr="00EA577B">
        <w:rPr>
          <w:rFonts w:ascii="Arial" w:hAnsi="Arial" w:cs="Arial"/>
          <w:sz w:val="22"/>
          <w:szCs w:val="22"/>
        </w:rPr>
        <w:t>sensibilización</w:t>
      </w:r>
      <w:r w:rsidR="00C21F50" w:rsidRPr="00EA577B">
        <w:rPr>
          <w:rFonts w:ascii="Arial" w:hAnsi="Arial" w:cs="Arial"/>
          <w:sz w:val="22"/>
          <w:szCs w:val="22"/>
        </w:rPr>
        <w:t xml:space="preserve">, </w:t>
      </w:r>
      <w:r w:rsidRPr="00EA577B">
        <w:rPr>
          <w:rFonts w:ascii="Arial" w:hAnsi="Arial" w:cs="Arial"/>
          <w:sz w:val="22"/>
          <w:szCs w:val="22"/>
        </w:rPr>
        <w:t>prevención</w:t>
      </w:r>
      <w:r w:rsidR="00C21F50" w:rsidRPr="00EA577B">
        <w:rPr>
          <w:rFonts w:ascii="Arial" w:hAnsi="Arial" w:cs="Arial"/>
          <w:sz w:val="22"/>
          <w:szCs w:val="22"/>
        </w:rPr>
        <w:t xml:space="preserve"> y detección</w:t>
      </w:r>
      <w:r w:rsidR="00D55311" w:rsidRPr="00EA577B">
        <w:rPr>
          <w:rFonts w:ascii="Arial" w:hAnsi="Arial" w:cs="Arial"/>
          <w:sz w:val="22"/>
          <w:szCs w:val="22"/>
        </w:rPr>
        <w:t xml:space="preserve"> precoz</w:t>
      </w:r>
      <w:r w:rsidR="00C21F50" w:rsidRPr="00EA577B">
        <w:rPr>
          <w:rFonts w:ascii="Arial" w:hAnsi="Arial" w:cs="Arial"/>
          <w:sz w:val="22"/>
          <w:szCs w:val="22"/>
        </w:rPr>
        <w:t>, relacionadas con el desarrollo infantil</w:t>
      </w:r>
      <w:r w:rsidR="00F57FB9" w:rsidRPr="00EA577B">
        <w:rPr>
          <w:rFonts w:ascii="Arial" w:hAnsi="Arial" w:cs="Arial"/>
          <w:sz w:val="22"/>
          <w:szCs w:val="22"/>
        </w:rPr>
        <w:t>,</w:t>
      </w:r>
      <w:r w:rsidR="00D55311" w:rsidRPr="00EA577B">
        <w:rPr>
          <w:rFonts w:ascii="Arial" w:hAnsi="Arial" w:cs="Arial"/>
          <w:sz w:val="22"/>
          <w:szCs w:val="22"/>
        </w:rPr>
        <w:t xml:space="preserve"> con el objetivo de disminuir el riesgo de </w:t>
      </w:r>
      <w:r w:rsidR="002265B5" w:rsidRPr="00EA577B">
        <w:rPr>
          <w:rFonts w:ascii="Arial" w:hAnsi="Arial" w:cs="Arial"/>
          <w:sz w:val="22"/>
          <w:szCs w:val="22"/>
        </w:rPr>
        <w:t xml:space="preserve">aparición de </w:t>
      </w:r>
      <w:r w:rsidR="00D55311" w:rsidRPr="00EA577B">
        <w:rPr>
          <w:rFonts w:ascii="Arial" w:hAnsi="Arial" w:cs="Arial"/>
          <w:sz w:val="22"/>
          <w:szCs w:val="22"/>
        </w:rPr>
        <w:t>retrasos en el desarrollo</w:t>
      </w:r>
      <w:r w:rsidR="002265B5" w:rsidRPr="00EA577B">
        <w:rPr>
          <w:rFonts w:ascii="Arial" w:hAnsi="Arial" w:cs="Arial"/>
          <w:sz w:val="22"/>
          <w:szCs w:val="22"/>
        </w:rPr>
        <w:t xml:space="preserve"> o discapacidades.</w:t>
      </w:r>
    </w:p>
    <w:p w:rsidR="006F0AFD" w:rsidRPr="00EA577B" w:rsidRDefault="006F0AFD" w:rsidP="006F0AFD">
      <w:pPr>
        <w:ind w:right="-1"/>
        <w:jc w:val="both"/>
        <w:rPr>
          <w:rFonts w:ascii="Arial" w:hAnsi="Arial" w:cs="Arial"/>
          <w:sz w:val="22"/>
          <w:szCs w:val="22"/>
        </w:rPr>
      </w:pPr>
    </w:p>
    <w:p w:rsidR="00077DC8" w:rsidRPr="00EA577B" w:rsidRDefault="00077DC8" w:rsidP="006F0AFD">
      <w:pPr>
        <w:ind w:right="-1"/>
        <w:jc w:val="both"/>
        <w:rPr>
          <w:rFonts w:ascii="Arial" w:hAnsi="Arial" w:cs="Arial"/>
          <w:sz w:val="22"/>
          <w:szCs w:val="22"/>
        </w:rPr>
      </w:pPr>
      <w:r w:rsidRPr="00EA577B">
        <w:rPr>
          <w:rFonts w:ascii="Arial" w:hAnsi="Arial" w:cs="Arial"/>
          <w:sz w:val="22"/>
          <w:szCs w:val="22"/>
        </w:rPr>
        <w:t xml:space="preserve">b) Optimizar, con todos los </w:t>
      </w:r>
      <w:r w:rsidR="00670FE9" w:rsidRPr="00EA577B">
        <w:rPr>
          <w:rFonts w:ascii="Arial" w:hAnsi="Arial" w:cs="Arial"/>
          <w:sz w:val="22"/>
          <w:szCs w:val="22"/>
        </w:rPr>
        <w:t xml:space="preserve">recursos </w:t>
      </w:r>
      <w:r w:rsidR="00B35707" w:rsidRPr="00EA577B">
        <w:rPr>
          <w:rFonts w:ascii="Arial" w:hAnsi="Arial" w:cs="Arial"/>
          <w:sz w:val="22"/>
          <w:szCs w:val="22"/>
        </w:rPr>
        <w:t>de</w:t>
      </w:r>
      <w:r w:rsidR="00670FE9" w:rsidRPr="00EA577B">
        <w:rPr>
          <w:rFonts w:ascii="Arial" w:hAnsi="Arial" w:cs="Arial"/>
          <w:sz w:val="22"/>
          <w:szCs w:val="22"/>
        </w:rPr>
        <w:t xml:space="preserve"> </w:t>
      </w:r>
      <w:r w:rsidRPr="00EA577B">
        <w:rPr>
          <w:rFonts w:ascii="Arial" w:hAnsi="Arial" w:cs="Arial"/>
          <w:sz w:val="22"/>
          <w:szCs w:val="22"/>
        </w:rPr>
        <w:t>apoyo disponibles, el curso del desarrollo del niño o niña</w:t>
      </w:r>
      <w:r w:rsidR="002034B5" w:rsidRPr="00EA577B">
        <w:rPr>
          <w:rFonts w:ascii="Arial" w:hAnsi="Arial" w:cs="Arial"/>
          <w:sz w:val="22"/>
          <w:szCs w:val="22"/>
        </w:rPr>
        <w:t xml:space="preserve"> con dificultades en dicho</w:t>
      </w:r>
      <w:r w:rsidR="00670FE9" w:rsidRPr="00EA577B">
        <w:rPr>
          <w:rFonts w:ascii="Arial" w:hAnsi="Arial" w:cs="Arial"/>
          <w:sz w:val="22"/>
          <w:szCs w:val="22"/>
        </w:rPr>
        <w:t xml:space="preserve"> </w:t>
      </w:r>
      <w:r w:rsidR="002034B5" w:rsidRPr="00EA577B">
        <w:rPr>
          <w:rFonts w:ascii="Arial" w:hAnsi="Arial" w:cs="Arial"/>
          <w:sz w:val="22"/>
          <w:szCs w:val="22"/>
        </w:rPr>
        <w:t xml:space="preserve">desarrollo o </w:t>
      </w:r>
      <w:r w:rsidR="002265B5" w:rsidRPr="00EA577B">
        <w:rPr>
          <w:rFonts w:ascii="Arial" w:hAnsi="Arial" w:cs="Arial"/>
          <w:sz w:val="22"/>
          <w:szCs w:val="22"/>
        </w:rPr>
        <w:t xml:space="preserve">con factores de </w:t>
      </w:r>
      <w:r w:rsidR="002034B5" w:rsidRPr="00EA577B">
        <w:rPr>
          <w:rFonts w:ascii="Arial" w:hAnsi="Arial" w:cs="Arial"/>
          <w:sz w:val="22"/>
          <w:szCs w:val="22"/>
        </w:rPr>
        <w:t>riesgo de que aparezcan.</w:t>
      </w:r>
    </w:p>
    <w:p w:rsidR="006F0AFD" w:rsidRPr="00EA577B" w:rsidRDefault="006F0AFD" w:rsidP="006F0AFD">
      <w:pPr>
        <w:ind w:right="-1"/>
        <w:jc w:val="both"/>
        <w:rPr>
          <w:rFonts w:ascii="Arial" w:hAnsi="Arial" w:cs="Arial"/>
          <w:sz w:val="22"/>
          <w:szCs w:val="22"/>
        </w:rPr>
      </w:pPr>
    </w:p>
    <w:p w:rsidR="00077DC8" w:rsidRPr="00EA577B" w:rsidRDefault="00077DC8" w:rsidP="006F0AFD">
      <w:pPr>
        <w:ind w:right="-1"/>
        <w:jc w:val="both"/>
        <w:rPr>
          <w:rFonts w:ascii="Arial" w:hAnsi="Arial" w:cs="Arial"/>
          <w:sz w:val="22"/>
          <w:szCs w:val="22"/>
        </w:rPr>
      </w:pPr>
      <w:r w:rsidRPr="00EA577B">
        <w:rPr>
          <w:rFonts w:ascii="Arial" w:hAnsi="Arial" w:cs="Arial"/>
          <w:sz w:val="22"/>
          <w:szCs w:val="22"/>
        </w:rPr>
        <w:t xml:space="preserve">c) </w:t>
      </w:r>
      <w:r w:rsidR="00670FE9" w:rsidRPr="00EA577B">
        <w:rPr>
          <w:rFonts w:ascii="Arial" w:hAnsi="Arial" w:cs="Arial"/>
          <w:sz w:val="22"/>
          <w:szCs w:val="22"/>
        </w:rPr>
        <w:t>Fortalecer la confianza e i</w:t>
      </w:r>
      <w:r w:rsidRPr="00EA577B">
        <w:rPr>
          <w:rFonts w:ascii="Arial" w:hAnsi="Arial" w:cs="Arial"/>
          <w:sz w:val="22"/>
          <w:szCs w:val="22"/>
        </w:rPr>
        <w:t>ncrementar la competencia de las familias para ejercer su rol de facilitadoras del desarrollo y aprendizaje del niño o niña.</w:t>
      </w:r>
    </w:p>
    <w:p w:rsidR="006F0AFD" w:rsidRPr="00EA577B" w:rsidRDefault="006F0AFD" w:rsidP="006F0AFD">
      <w:pPr>
        <w:jc w:val="both"/>
        <w:rPr>
          <w:rFonts w:ascii="Arial" w:hAnsi="Arial" w:cs="Arial"/>
          <w:iCs/>
          <w:kern w:val="24"/>
          <w:sz w:val="22"/>
          <w:szCs w:val="22"/>
        </w:rPr>
      </w:pPr>
    </w:p>
    <w:p w:rsidR="002D60A5" w:rsidRPr="00EA577B" w:rsidRDefault="002D60A5" w:rsidP="006F0AFD">
      <w:pPr>
        <w:jc w:val="both"/>
        <w:rPr>
          <w:rFonts w:ascii="Arial" w:hAnsi="Arial" w:cs="Arial"/>
          <w:sz w:val="22"/>
          <w:szCs w:val="22"/>
        </w:rPr>
      </w:pPr>
      <w:r w:rsidRPr="00EA577B">
        <w:rPr>
          <w:rFonts w:ascii="Arial" w:hAnsi="Arial" w:cs="Arial"/>
          <w:iCs/>
          <w:kern w:val="24"/>
          <w:sz w:val="22"/>
          <w:szCs w:val="22"/>
        </w:rPr>
        <w:t xml:space="preserve">d) Optimizar e incrementar las oportunidades de aprendizaje del niño o niña con dificultades en su desarrollo o con factores de riesgo de que dichas dificultades aparezcan, desarrollando estrategias que los ayuden a aprender durante las actividades de cada día.  </w:t>
      </w:r>
    </w:p>
    <w:p w:rsidR="002D60A5" w:rsidRPr="00EA577B" w:rsidRDefault="002D60A5" w:rsidP="006F0AFD">
      <w:pPr>
        <w:ind w:right="-1"/>
        <w:jc w:val="both"/>
        <w:rPr>
          <w:rFonts w:ascii="Arial" w:hAnsi="Arial" w:cs="Arial"/>
          <w:sz w:val="22"/>
          <w:szCs w:val="22"/>
        </w:rPr>
      </w:pPr>
    </w:p>
    <w:p w:rsidR="00077DC8" w:rsidRPr="00EA577B" w:rsidRDefault="002D60A5" w:rsidP="006F0AFD">
      <w:pPr>
        <w:ind w:right="-1"/>
        <w:jc w:val="both"/>
        <w:rPr>
          <w:rFonts w:ascii="Arial" w:hAnsi="Arial" w:cs="Arial"/>
          <w:sz w:val="22"/>
          <w:szCs w:val="22"/>
        </w:rPr>
      </w:pPr>
      <w:r w:rsidRPr="00EA577B">
        <w:rPr>
          <w:rFonts w:ascii="Arial" w:hAnsi="Arial" w:cs="Arial"/>
          <w:sz w:val="22"/>
          <w:szCs w:val="22"/>
        </w:rPr>
        <w:t>e</w:t>
      </w:r>
      <w:r w:rsidR="00077DC8" w:rsidRPr="00EA577B">
        <w:rPr>
          <w:rFonts w:ascii="Arial" w:hAnsi="Arial" w:cs="Arial"/>
          <w:sz w:val="22"/>
          <w:szCs w:val="22"/>
        </w:rPr>
        <w:t>)</w:t>
      </w:r>
      <w:r w:rsidR="00C433DD" w:rsidRPr="00EA577B">
        <w:rPr>
          <w:rFonts w:ascii="Arial" w:hAnsi="Arial" w:cs="Arial"/>
          <w:sz w:val="22"/>
          <w:szCs w:val="22"/>
        </w:rPr>
        <w:t xml:space="preserve"> </w:t>
      </w:r>
      <w:r w:rsidR="00077DC8" w:rsidRPr="00EA577B">
        <w:rPr>
          <w:rFonts w:ascii="Arial" w:hAnsi="Arial" w:cs="Arial"/>
          <w:sz w:val="22"/>
          <w:szCs w:val="22"/>
        </w:rPr>
        <w:t>Facilitar la incorporación del niño o niña al sistema educativo en las mejores condiciones.</w:t>
      </w:r>
    </w:p>
    <w:p w:rsidR="006F0AFD" w:rsidRPr="00EA577B" w:rsidRDefault="006F0AFD" w:rsidP="006F0AFD">
      <w:pPr>
        <w:jc w:val="both"/>
        <w:rPr>
          <w:rFonts w:ascii="Arial" w:hAnsi="Arial" w:cs="Arial"/>
          <w:sz w:val="22"/>
          <w:szCs w:val="22"/>
        </w:rPr>
      </w:pPr>
    </w:p>
    <w:p w:rsidR="002D60A5" w:rsidRPr="00EA577B" w:rsidRDefault="002D60A5" w:rsidP="006F0AFD">
      <w:pPr>
        <w:jc w:val="both"/>
        <w:rPr>
          <w:rFonts w:ascii="Arial" w:hAnsi="Arial" w:cs="Arial"/>
          <w:iCs/>
          <w:kern w:val="24"/>
          <w:sz w:val="22"/>
          <w:szCs w:val="22"/>
        </w:rPr>
      </w:pPr>
      <w:r w:rsidRPr="00EA577B">
        <w:rPr>
          <w:rFonts w:ascii="Arial" w:hAnsi="Arial" w:cs="Arial"/>
          <w:sz w:val="22"/>
          <w:szCs w:val="22"/>
        </w:rPr>
        <w:t>f</w:t>
      </w:r>
      <w:r w:rsidR="00077DC8" w:rsidRPr="00EA577B">
        <w:rPr>
          <w:rFonts w:ascii="Arial" w:hAnsi="Arial" w:cs="Arial"/>
          <w:sz w:val="22"/>
          <w:szCs w:val="22"/>
        </w:rPr>
        <w:t xml:space="preserve">) Promover la </w:t>
      </w:r>
      <w:r w:rsidR="00580F44" w:rsidRPr="00EA577B">
        <w:rPr>
          <w:rFonts w:ascii="Arial" w:hAnsi="Arial" w:cs="Arial"/>
          <w:sz w:val="22"/>
          <w:szCs w:val="22"/>
        </w:rPr>
        <w:t xml:space="preserve">participación e </w:t>
      </w:r>
      <w:r w:rsidR="00077DC8" w:rsidRPr="00EA577B">
        <w:rPr>
          <w:rFonts w:ascii="Arial" w:hAnsi="Arial" w:cs="Arial"/>
          <w:sz w:val="22"/>
          <w:szCs w:val="22"/>
        </w:rPr>
        <w:t xml:space="preserve">inclusión del niño o niña </w:t>
      </w:r>
      <w:r w:rsidR="002265B5" w:rsidRPr="00EA577B">
        <w:rPr>
          <w:rFonts w:ascii="Arial" w:hAnsi="Arial" w:cs="Arial"/>
          <w:sz w:val="22"/>
          <w:szCs w:val="22"/>
        </w:rPr>
        <w:t xml:space="preserve">en las actividades familiares y de la familia </w:t>
      </w:r>
      <w:r w:rsidR="00077DC8" w:rsidRPr="00EA577B">
        <w:rPr>
          <w:rFonts w:ascii="Arial" w:hAnsi="Arial" w:cs="Arial"/>
          <w:sz w:val="22"/>
          <w:szCs w:val="22"/>
        </w:rPr>
        <w:t>en su entorno comunitario</w:t>
      </w:r>
      <w:r w:rsidRPr="00EA577B">
        <w:rPr>
          <w:rFonts w:ascii="Arial" w:hAnsi="Arial" w:cs="Arial"/>
          <w:sz w:val="22"/>
          <w:szCs w:val="22"/>
        </w:rPr>
        <w:t>,</w:t>
      </w:r>
      <w:r w:rsidRPr="00EA577B">
        <w:rPr>
          <w:rFonts w:ascii="Arial" w:hAnsi="Arial" w:cs="Arial"/>
          <w:iCs/>
          <w:kern w:val="24"/>
          <w:sz w:val="22"/>
          <w:szCs w:val="22"/>
        </w:rPr>
        <w:t xml:space="preserve"> respetando sus valores y preferencias.</w:t>
      </w:r>
    </w:p>
    <w:p w:rsidR="00077DC8" w:rsidRPr="00EA577B" w:rsidRDefault="00077DC8" w:rsidP="006F0AFD">
      <w:pPr>
        <w:ind w:right="-1"/>
        <w:jc w:val="both"/>
        <w:rPr>
          <w:rFonts w:ascii="Arial" w:hAnsi="Arial" w:cs="Arial"/>
          <w:sz w:val="22"/>
          <w:szCs w:val="22"/>
        </w:rPr>
      </w:pPr>
    </w:p>
    <w:p w:rsidR="00C21F50" w:rsidRPr="00EA577B" w:rsidRDefault="002D60A5" w:rsidP="006F0AFD">
      <w:pPr>
        <w:ind w:right="-1"/>
        <w:jc w:val="both"/>
        <w:rPr>
          <w:rFonts w:ascii="Arial" w:hAnsi="Arial" w:cs="Arial"/>
          <w:sz w:val="22"/>
          <w:szCs w:val="22"/>
        </w:rPr>
      </w:pPr>
      <w:r w:rsidRPr="00EA577B">
        <w:rPr>
          <w:rFonts w:ascii="Arial" w:hAnsi="Arial" w:cs="Arial"/>
          <w:sz w:val="22"/>
          <w:szCs w:val="22"/>
        </w:rPr>
        <w:t>g</w:t>
      </w:r>
      <w:r w:rsidR="00C21F50" w:rsidRPr="00EA577B">
        <w:rPr>
          <w:rFonts w:ascii="Arial" w:hAnsi="Arial" w:cs="Arial"/>
          <w:sz w:val="22"/>
          <w:szCs w:val="22"/>
        </w:rPr>
        <w:t xml:space="preserve">) Colaborar, junto con la familia y </w:t>
      </w:r>
      <w:r w:rsidR="00E03DF1" w:rsidRPr="00EA577B">
        <w:rPr>
          <w:rFonts w:ascii="Arial" w:hAnsi="Arial" w:cs="Arial"/>
          <w:sz w:val="22"/>
          <w:szCs w:val="22"/>
        </w:rPr>
        <w:t xml:space="preserve">otros </w:t>
      </w:r>
      <w:r w:rsidR="00C21F50" w:rsidRPr="00EA577B">
        <w:rPr>
          <w:rFonts w:ascii="Arial" w:hAnsi="Arial" w:cs="Arial"/>
          <w:sz w:val="22"/>
          <w:szCs w:val="22"/>
        </w:rPr>
        <w:t xml:space="preserve">profesionales implicados en </w:t>
      </w:r>
      <w:r w:rsidR="00E03DF1" w:rsidRPr="00EA577B">
        <w:rPr>
          <w:rFonts w:ascii="Arial" w:hAnsi="Arial" w:cs="Arial"/>
          <w:sz w:val="22"/>
          <w:szCs w:val="22"/>
        </w:rPr>
        <w:t xml:space="preserve">la atención al niño o niña, </w:t>
      </w:r>
      <w:r w:rsidR="00F57FB9" w:rsidRPr="00EA577B">
        <w:rPr>
          <w:rFonts w:ascii="Arial" w:hAnsi="Arial" w:cs="Arial"/>
          <w:sz w:val="22"/>
          <w:szCs w:val="22"/>
        </w:rPr>
        <w:t>para crear resultados o metas, desarrollar planes de apoyo familiar e implementar prácticas que aborden las prioridades y preocupaciones de la familia</w:t>
      </w:r>
      <w:r w:rsidR="00C433DD" w:rsidRPr="00EA577B">
        <w:rPr>
          <w:rFonts w:ascii="Arial" w:hAnsi="Arial" w:cs="Arial"/>
          <w:sz w:val="22"/>
          <w:szCs w:val="22"/>
        </w:rPr>
        <w:t>, así como</w:t>
      </w:r>
      <w:r w:rsidR="00F57FB9" w:rsidRPr="00EA577B">
        <w:rPr>
          <w:rFonts w:ascii="Arial" w:hAnsi="Arial" w:cs="Arial"/>
          <w:sz w:val="22"/>
          <w:szCs w:val="22"/>
        </w:rPr>
        <w:t xml:space="preserve"> las fortalezas y necesidades </w:t>
      </w:r>
      <w:r w:rsidR="00267410" w:rsidRPr="00EA577B">
        <w:rPr>
          <w:rFonts w:ascii="Arial" w:hAnsi="Arial" w:cs="Arial"/>
          <w:sz w:val="22"/>
          <w:szCs w:val="22"/>
        </w:rPr>
        <w:t>de la persona menor</w:t>
      </w:r>
      <w:r w:rsidR="00F57FB9" w:rsidRPr="00EA577B">
        <w:rPr>
          <w:rFonts w:ascii="Arial" w:hAnsi="Arial" w:cs="Arial"/>
          <w:sz w:val="22"/>
          <w:szCs w:val="22"/>
        </w:rPr>
        <w:t>.</w:t>
      </w:r>
    </w:p>
    <w:p w:rsidR="006F0AFD" w:rsidRPr="00EA577B" w:rsidRDefault="006F0AFD" w:rsidP="006F0AFD">
      <w:pPr>
        <w:ind w:right="-1"/>
        <w:jc w:val="both"/>
        <w:rPr>
          <w:rFonts w:ascii="Arial" w:hAnsi="Arial" w:cs="Arial"/>
          <w:sz w:val="22"/>
          <w:szCs w:val="22"/>
        </w:rPr>
      </w:pPr>
    </w:p>
    <w:p w:rsidR="002D60A5" w:rsidRPr="00EA577B" w:rsidRDefault="002D60A5" w:rsidP="006F0AFD">
      <w:pPr>
        <w:ind w:right="-1"/>
        <w:jc w:val="both"/>
        <w:rPr>
          <w:rFonts w:ascii="Arial" w:hAnsi="Arial" w:cs="Arial"/>
          <w:sz w:val="22"/>
          <w:szCs w:val="22"/>
        </w:rPr>
      </w:pPr>
      <w:r w:rsidRPr="00EA577B">
        <w:rPr>
          <w:rFonts w:ascii="Arial" w:hAnsi="Arial" w:cs="Arial"/>
          <w:sz w:val="22"/>
          <w:szCs w:val="22"/>
        </w:rPr>
        <w:t>h</w:t>
      </w:r>
      <w:r w:rsidR="002265B5" w:rsidRPr="00EA577B">
        <w:rPr>
          <w:rFonts w:ascii="Arial" w:hAnsi="Arial" w:cs="Arial"/>
          <w:sz w:val="22"/>
          <w:szCs w:val="22"/>
        </w:rPr>
        <w:t xml:space="preserve">) </w:t>
      </w:r>
      <w:r w:rsidR="00845A25" w:rsidRPr="00EA577B">
        <w:rPr>
          <w:rFonts w:ascii="Arial" w:hAnsi="Arial" w:cs="Arial"/>
          <w:sz w:val="22"/>
          <w:szCs w:val="22"/>
        </w:rPr>
        <w:t xml:space="preserve">Modificar y/o adaptar </w:t>
      </w:r>
      <w:r w:rsidR="00EF3CEE" w:rsidRPr="00EA577B">
        <w:rPr>
          <w:rFonts w:ascii="Arial" w:hAnsi="Arial" w:cs="Arial"/>
          <w:sz w:val="22"/>
          <w:szCs w:val="22"/>
        </w:rPr>
        <w:t>los entornos físicos, sociales y temporales</w:t>
      </w:r>
      <w:r w:rsidR="00845A25" w:rsidRPr="00EA577B">
        <w:rPr>
          <w:rFonts w:ascii="Arial" w:hAnsi="Arial" w:cs="Arial"/>
          <w:sz w:val="22"/>
          <w:szCs w:val="22"/>
        </w:rPr>
        <w:t xml:space="preserve"> en los que se desenvuelve los niños y las niñas</w:t>
      </w:r>
      <w:r w:rsidR="00EF3CEE" w:rsidRPr="00EA577B">
        <w:rPr>
          <w:rFonts w:ascii="Arial" w:hAnsi="Arial" w:cs="Arial"/>
          <w:sz w:val="22"/>
          <w:szCs w:val="22"/>
        </w:rPr>
        <w:t xml:space="preserve">, </w:t>
      </w:r>
      <w:r w:rsidR="00845A25" w:rsidRPr="00EA577B">
        <w:rPr>
          <w:rFonts w:ascii="Arial" w:hAnsi="Arial" w:cs="Arial"/>
          <w:sz w:val="22"/>
          <w:szCs w:val="22"/>
        </w:rPr>
        <w:t xml:space="preserve">colaborando con la familia y otros profesionales </w:t>
      </w:r>
      <w:r w:rsidR="00845A25" w:rsidRPr="00EA577B">
        <w:rPr>
          <w:rFonts w:ascii="Arial" w:hAnsi="Arial" w:cs="Arial"/>
          <w:sz w:val="22"/>
          <w:szCs w:val="22"/>
        </w:rPr>
        <w:lastRenderedPageBreak/>
        <w:t>implicados</w:t>
      </w:r>
      <w:r w:rsidR="00875710" w:rsidRPr="00EA577B">
        <w:rPr>
          <w:rFonts w:ascii="Arial" w:hAnsi="Arial" w:cs="Arial"/>
          <w:sz w:val="22"/>
          <w:szCs w:val="22"/>
        </w:rPr>
        <w:t>,</w:t>
      </w:r>
      <w:r w:rsidR="00845A25" w:rsidRPr="00EA577B">
        <w:rPr>
          <w:rFonts w:ascii="Arial" w:hAnsi="Arial" w:cs="Arial"/>
          <w:sz w:val="22"/>
          <w:szCs w:val="22"/>
        </w:rPr>
        <w:t xml:space="preserve"> </w:t>
      </w:r>
      <w:r w:rsidR="00875710" w:rsidRPr="00EA577B">
        <w:rPr>
          <w:rFonts w:ascii="Arial" w:hAnsi="Arial" w:cs="Arial"/>
          <w:sz w:val="22"/>
          <w:szCs w:val="22"/>
        </w:rPr>
        <w:t>a fin</w:t>
      </w:r>
      <w:r w:rsidR="00EF3CEE" w:rsidRPr="00EA577B">
        <w:rPr>
          <w:rFonts w:ascii="Arial" w:hAnsi="Arial" w:cs="Arial"/>
          <w:sz w:val="22"/>
          <w:szCs w:val="22"/>
        </w:rPr>
        <w:t xml:space="preserve"> de </w:t>
      </w:r>
      <w:r w:rsidR="00875710" w:rsidRPr="00EA577B">
        <w:rPr>
          <w:rFonts w:ascii="Arial" w:hAnsi="Arial" w:cs="Arial"/>
          <w:sz w:val="22"/>
          <w:szCs w:val="22"/>
        </w:rPr>
        <w:t xml:space="preserve">facilitar </w:t>
      </w:r>
      <w:r w:rsidR="00EF3CEE" w:rsidRPr="00EA577B">
        <w:rPr>
          <w:rFonts w:ascii="Arial" w:hAnsi="Arial" w:cs="Arial"/>
          <w:sz w:val="22"/>
          <w:szCs w:val="22"/>
        </w:rPr>
        <w:t xml:space="preserve">el acceso del niño o </w:t>
      </w:r>
      <w:r w:rsidR="00875710" w:rsidRPr="00EA577B">
        <w:rPr>
          <w:rFonts w:ascii="Arial" w:hAnsi="Arial" w:cs="Arial"/>
          <w:sz w:val="22"/>
          <w:szCs w:val="22"/>
        </w:rPr>
        <w:t xml:space="preserve">niña a </w:t>
      </w:r>
      <w:r w:rsidR="00EF3CEE" w:rsidRPr="00EA577B">
        <w:rPr>
          <w:rFonts w:ascii="Arial" w:hAnsi="Arial" w:cs="Arial"/>
          <w:sz w:val="22"/>
          <w:szCs w:val="22"/>
        </w:rPr>
        <w:t>experiencias de aprendizaje</w:t>
      </w:r>
      <w:r w:rsidR="00875710" w:rsidRPr="00EA577B">
        <w:rPr>
          <w:rFonts w:ascii="Arial" w:hAnsi="Arial" w:cs="Arial"/>
          <w:sz w:val="22"/>
          <w:szCs w:val="22"/>
        </w:rPr>
        <w:t xml:space="preserve"> y participación</w:t>
      </w:r>
      <w:r w:rsidR="00EF3CEE" w:rsidRPr="00EA577B">
        <w:rPr>
          <w:rFonts w:ascii="Arial" w:hAnsi="Arial" w:cs="Arial"/>
          <w:sz w:val="22"/>
          <w:szCs w:val="22"/>
        </w:rPr>
        <w:t>.</w:t>
      </w:r>
      <w:r w:rsidRPr="00EA577B">
        <w:rPr>
          <w:rFonts w:ascii="Arial" w:hAnsi="Arial" w:cs="Arial"/>
          <w:iCs/>
          <w:kern w:val="24"/>
          <w:sz w:val="22"/>
          <w:szCs w:val="22"/>
        </w:rPr>
        <w:t xml:space="preserve"> </w:t>
      </w:r>
    </w:p>
    <w:p w:rsidR="00BE2B97" w:rsidRPr="00EA577B" w:rsidRDefault="00BE2B97" w:rsidP="006F0AFD">
      <w:pPr>
        <w:jc w:val="both"/>
        <w:rPr>
          <w:rFonts w:ascii="Arial" w:hAnsi="Arial" w:cs="Arial"/>
          <w:sz w:val="22"/>
          <w:szCs w:val="22"/>
        </w:rPr>
      </w:pPr>
    </w:p>
    <w:p w:rsidR="002D60A5" w:rsidRPr="00EA577B" w:rsidRDefault="007A2CBD" w:rsidP="006F0AFD">
      <w:pPr>
        <w:jc w:val="both"/>
        <w:rPr>
          <w:rFonts w:ascii="Arial" w:hAnsi="Arial" w:cs="Arial"/>
          <w:sz w:val="22"/>
          <w:szCs w:val="22"/>
        </w:rPr>
      </w:pPr>
      <w:r w:rsidRPr="00EA577B">
        <w:rPr>
          <w:rFonts w:ascii="Arial" w:hAnsi="Arial" w:cs="Arial"/>
          <w:sz w:val="22"/>
          <w:szCs w:val="22"/>
        </w:rPr>
        <w:t>i)</w:t>
      </w:r>
      <w:r w:rsidR="002D60A5" w:rsidRPr="00EA577B">
        <w:rPr>
          <w:rFonts w:ascii="Arial" w:hAnsi="Arial" w:cs="Arial"/>
          <w:sz w:val="22"/>
          <w:szCs w:val="22"/>
        </w:rPr>
        <w:t>Promover ambientes de cuidado y crianza, facilitadores de oportunidades de aprendizaje, que fomenten la salud general y el desarrollo de los niños y las niñas.</w:t>
      </w:r>
    </w:p>
    <w:p w:rsidR="002D60A5" w:rsidRPr="00EA577B" w:rsidRDefault="002D60A5" w:rsidP="006F0AFD">
      <w:pPr>
        <w:jc w:val="both"/>
        <w:rPr>
          <w:rFonts w:ascii="Arial" w:hAnsi="Arial" w:cs="Arial"/>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Artículo 5</w:t>
      </w:r>
      <w:r w:rsidR="0057334A" w:rsidRPr="00EA577B">
        <w:rPr>
          <w:rFonts w:ascii="Arial" w:hAnsi="Arial" w:cs="Arial"/>
          <w:sz w:val="22"/>
          <w:szCs w:val="22"/>
        </w:rPr>
        <w:t xml:space="preserve">. </w:t>
      </w:r>
      <w:r w:rsidRPr="00EA577B">
        <w:rPr>
          <w:rFonts w:ascii="Arial" w:hAnsi="Arial" w:cs="Arial"/>
          <w:i/>
          <w:sz w:val="22"/>
          <w:szCs w:val="22"/>
        </w:rPr>
        <w:t>Principios rectores</w:t>
      </w:r>
      <w:r w:rsidR="00873436" w:rsidRPr="00EA577B">
        <w:rPr>
          <w:rFonts w:ascii="Arial" w:hAnsi="Arial" w:cs="Arial"/>
          <w:i/>
          <w:sz w:val="22"/>
          <w:szCs w:val="22"/>
        </w:rPr>
        <w:t xml:space="preserve"> de</w:t>
      </w:r>
      <w:r w:rsidR="0057334A" w:rsidRPr="00EA577B">
        <w:rPr>
          <w:rFonts w:ascii="Arial" w:hAnsi="Arial" w:cs="Arial"/>
          <w:i/>
          <w:sz w:val="22"/>
          <w:szCs w:val="22"/>
        </w:rPr>
        <w:t xml:space="preserve"> </w:t>
      </w:r>
      <w:r w:rsidR="00267410" w:rsidRPr="00EA577B">
        <w:rPr>
          <w:rFonts w:ascii="Arial" w:hAnsi="Arial" w:cs="Arial"/>
          <w:i/>
          <w:sz w:val="22"/>
          <w:szCs w:val="22"/>
        </w:rPr>
        <w:t>los servicios de atención temprana</w:t>
      </w:r>
      <w:r w:rsidR="001657B2" w:rsidRPr="00EA577B">
        <w:rPr>
          <w:rFonts w:ascii="Arial" w:hAnsi="Arial" w:cs="Arial"/>
          <w:i/>
          <w:sz w:val="22"/>
          <w:szCs w:val="22"/>
        </w:rPr>
        <w:t>.</w:t>
      </w:r>
    </w:p>
    <w:p w:rsidR="001657B2" w:rsidRPr="00EA577B" w:rsidRDefault="001657B2" w:rsidP="006F0AFD">
      <w:pPr>
        <w:jc w:val="both"/>
        <w:rPr>
          <w:rFonts w:ascii="Arial" w:hAnsi="Arial" w:cs="Arial"/>
          <w:sz w:val="22"/>
          <w:szCs w:val="22"/>
        </w:rPr>
      </w:pPr>
    </w:p>
    <w:p w:rsidR="00975DFD" w:rsidRPr="00EA577B" w:rsidRDefault="00975DFD" w:rsidP="006F0AFD">
      <w:pPr>
        <w:jc w:val="both"/>
        <w:rPr>
          <w:rFonts w:ascii="Arial" w:hAnsi="Arial" w:cs="Arial"/>
          <w:sz w:val="22"/>
          <w:szCs w:val="22"/>
        </w:rPr>
      </w:pPr>
      <w:r w:rsidRPr="00EA577B">
        <w:rPr>
          <w:rFonts w:ascii="Arial" w:hAnsi="Arial" w:cs="Arial"/>
          <w:iCs/>
          <w:sz w:val="22"/>
          <w:szCs w:val="22"/>
        </w:rPr>
        <w:t>Todas las actuaciones desarrolladas por los servicios de atención temprana se regirán tanto por el principio básico del interés superior de los niños y niñas, como por los siguientes principios:</w:t>
      </w:r>
    </w:p>
    <w:p w:rsidR="006F0AFD" w:rsidRPr="00EA577B" w:rsidRDefault="006F0AFD" w:rsidP="006F0AFD">
      <w:pPr>
        <w:jc w:val="both"/>
        <w:rPr>
          <w:rFonts w:ascii="Arial" w:hAnsi="Arial" w:cs="Arial"/>
          <w:sz w:val="22"/>
          <w:szCs w:val="22"/>
        </w:rPr>
      </w:pPr>
    </w:p>
    <w:p w:rsidR="00077DC8" w:rsidRPr="00EA577B" w:rsidRDefault="00077DC8" w:rsidP="006F0AFD">
      <w:pPr>
        <w:jc w:val="both"/>
        <w:rPr>
          <w:rFonts w:ascii="Arial" w:hAnsi="Arial" w:cs="Arial"/>
          <w:sz w:val="22"/>
          <w:szCs w:val="22"/>
        </w:rPr>
      </w:pPr>
      <w:r w:rsidRPr="00EA577B">
        <w:rPr>
          <w:rFonts w:ascii="Arial" w:hAnsi="Arial" w:cs="Arial"/>
          <w:sz w:val="22"/>
          <w:szCs w:val="22"/>
        </w:rPr>
        <w:t>a) Universalidad e igualdad de oportunidades</w:t>
      </w:r>
      <w:r w:rsidR="006667B4" w:rsidRPr="00EA577B">
        <w:rPr>
          <w:rFonts w:ascii="Arial" w:hAnsi="Arial" w:cs="Arial"/>
          <w:sz w:val="22"/>
          <w:szCs w:val="22"/>
        </w:rPr>
        <w:t>. L</w:t>
      </w:r>
      <w:r w:rsidR="007B2742" w:rsidRPr="00EA577B">
        <w:rPr>
          <w:rFonts w:ascii="Arial" w:hAnsi="Arial" w:cs="Arial"/>
          <w:sz w:val="22"/>
          <w:szCs w:val="22"/>
        </w:rPr>
        <w:t>a atención temprana es un derecho de todos los</w:t>
      </w:r>
      <w:r w:rsidRPr="00EA577B">
        <w:rPr>
          <w:rFonts w:ascii="Arial" w:hAnsi="Arial" w:cs="Arial"/>
          <w:sz w:val="22"/>
          <w:szCs w:val="22"/>
        </w:rPr>
        <w:t xml:space="preserve"> niños y niñas</w:t>
      </w:r>
      <w:r w:rsidR="007B2742" w:rsidRPr="00EA577B">
        <w:rPr>
          <w:rFonts w:ascii="Arial" w:hAnsi="Arial" w:cs="Arial"/>
          <w:sz w:val="22"/>
          <w:szCs w:val="22"/>
        </w:rPr>
        <w:t xml:space="preserve"> que la precisen</w:t>
      </w:r>
      <w:r w:rsidRPr="00EA577B">
        <w:rPr>
          <w:rFonts w:ascii="Arial" w:hAnsi="Arial" w:cs="Arial"/>
          <w:sz w:val="22"/>
          <w:szCs w:val="22"/>
        </w:rPr>
        <w:t>, residentes en Castilla</w:t>
      </w:r>
      <w:r w:rsidR="008274F7" w:rsidRPr="00EA577B">
        <w:rPr>
          <w:rFonts w:ascii="Arial" w:hAnsi="Arial" w:cs="Arial"/>
          <w:sz w:val="22"/>
          <w:szCs w:val="22"/>
        </w:rPr>
        <w:t>-L</w:t>
      </w:r>
      <w:r w:rsidRPr="00EA577B">
        <w:rPr>
          <w:rFonts w:ascii="Arial" w:hAnsi="Arial" w:cs="Arial"/>
          <w:sz w:val="22"/>
          <w:szCs w:val="22"/>
        </w:rPr>
        <w:t xml:space="preserve">a Mancha, </w:t>
      </w:r>
      <w:r w:rsidR="007B2742" w:rsidRPr="00EA577B">
        <w:rPr>
          <w:rFonts w:ascii="Arial" w:hAnsi="Arial" w:cs="Arial"/>
          <w:sz w:val="22"/>
          <w:szCs w:val="22"/>
        </w:rPr>
        <w:t xml:space="preserve">garantizando el acceso de </w:t>
      </w:r>
      <w:r w:rsidR="00C90E9C" w:rsidRPr="00EA577B">
        <w:rPr>
          <w:rFonts w:ascii="Arial" w:hAnsi="Arial" w:cs="Arial"/>
          <w:sz w:val="22"/>
          <w:szCs w:val="22"/>
        </w:rPr>
        <w:t>sus</w:t>
      </w:r>
      <w:r w:rsidR="007B2742" w:rsidRPr="00EA577B">
        <w:rPr>
          <w:rFonts w:ascii="Arial" w:hAnsi="Arial" w:cs="Arial"/>
          <w:sz w:val="22"/>
          <w:szCs w:val="22"/>
        </w:rPr>
        <w:t xml:space="preserve"> familias a los servicios de atención temprana sean cuales sean sus circunstancias. </w:t>
      </w:r>
    </w:p>
    <w:p w:rsidR="006F0AFD" w:rsidRPr="00EA577B" w:rsidRDefault="006F0AFD" w:rsidP="006F0AFD">
      <w:pPr>
        <w:pStyle w:val="parrafo"/>
        <w:shd w:val="clear" w:color="auto" w:fill="FFFFFF"/>
        <w:spacing w:before="0" w:beforeAutospacing="0" w:after="0" w:afterAutospacing="0"/>
        <w:jc w:val="both"/>
        <w:rPr>
          <w:rFonts w:ascii="Arial" w:hAnsi="Arial" w:cs="Arial"/>
          <w:sz w:val="22"/>
          <w:szCs w:val="22"/>
        </w:rPr>
      </w:pPr>
    </w:p>
    <w:p w:rsidR="00077DC8" w:rsidRPr="00EA577B" w:rsidRDefault="0085400C"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b) Gratuidad</w:t>
      </w:r>
      <w:r w:rsidR="006667B4" w:rsidRPr="00EA577B">
        <w:rPr>
          <w:rFonts w:ascii="Arial" w:hAnsi="Arial" w:cs="Arial"/>
          <w:sz w:val="22"/>
          <w:szCs w:val="22"/>
        </w:rPr>
        <w:t>.</w:t>
      </w:r>
      <w:r w:rsidRPr="00EA577B">
        <w:rPr>
          <w:rFonts w:ascii="Arial" w:hAnsi="Arial" w:cs="Arial"/>
          <w:sz w:val="22"/>
          <w:szCs w:val="22"/>
        </w:rPr>
        <w:t xml:space="preserve"> </w:t>
      </w:r>
      <w:r w:rsidR="00B01AED" w:rsidRPr="00EA577B">
        <w:rPr>
          <w:rFonts w:ascii="Arial" w:hAnsi="Arial" w:cs="Arial"/>
          <w:sz w:val="22"/>
          <w:szCs w:val="22"/>
        </w:rPr>
        <w:t>E</w:t>
      </w:r>
      <w:r w:rsidR="00267410" w:rsidRPr="00EA577B">
        <w:rPr>
          <w:rFonts w:ascii="Arial" w:hAnsi="Arial" w:cs="Arial"/>
          <w:sz w:val="22"/>
          <w:szCs w:val="22"/>
        </w:rPr>
        <w:t>l acceso a los servicios de atención temprana</w:t>
      </w:r>
      <w:r w:rsidR="00077DC8" w:rsidRPr="00EA577B">
        <w:rPr>
          <w:rFonts w:ascii="Arial" w:hAnsi="Arial" w:cs="Arial"/>
          <w:sz w:val="22"/>
          <w:szCs w:val="22"/>
        </w:rPr>
        <w:t xml:space="preserve"> no </w:t>
      </w:r>
      <w:r w:rsidR="008A7674" w:rsidRPr="00EA577B">
        <w:rPr>
          <w:rFonts w:ascii="Arial" w:hAnsi="Arial" w:cs="Arial"/>
          <w:sz w:val="22"/>
          <w:szCs w:val="22"/>
        </w:rPr>
        <w:t>estará</w:t>
      </w:r>
      <w:r w:rsidR="00077DC8" w:rsidRPr="00EA577B">
        <w:rPr>
          <w:rFonts w:ascii="Arial" w:hAnsi="Arial" w:cs="Arial"/>
          <w:sz w:val="22"/>
          <w:szCs w:val="22"/>
        </w:rPr>
        <w:t xml:space="preserve"> sujet</w:t>
      </w:r>
      <w:r w:rsidR="00B01AED" w:rsidRPr="00EA577B">
        <w:rPr>
          <w:rFonts w:ascii="Arial" w:hAnsi="Arial" w:cs="Arial"/>
          <w:sz w:val="22"/>
          <w:szCs w:val="22"/>
        </w:rPr>
        <w:t>o</w:t>
      </w:r>
      <w:r w:rsidR="00077DC8" w:rsidRPr="00EA577B">
        <w:rPr>
          <w:rFonts w:ascii="Arial" w:hAnsi="Arial" w:cs="Arial"/>
          <w:sz w:val="22"/>
          <w:szCs w:val="22"/>
        </w:rPr>
        <w:t xml:space="preserve"> a contraprestación económica alguna por parte de las familias usuarias, estando expresamente prohibido el copago o la obligatoriedad de participar económicamente en las actividades o el mantenimiento de las institucione</w:t>
      </w:r>
      <w:r w:rsidR="00F5721F" w:rsidRPr="00EA577B">
        <w:rPr>
          <w:rFonts w:ascii="Arial" w:hAnsi="Arial" w:cs="Arial"/>
          <w:sz w:val="22"/>
          <w:szCs w:val="22"/>
        </w:rPr>
        <w:t xml:space="preserve">s, centros o entidades </w:t>
      </w:r>
      <w:r w:rsidR="00F412DB" w:rsidRPr="00EA577B">
        <w:rPr>
          <w:rFonts w:ascii="Arial" w:hAnsi="Arial" w:cs="Arial"/>
          <w:sz w:val="22"/>
          <w:szCs w:val="22"/>
        </w:rPr>
        <w:t>gesto</w:t>
      </w:r>
      <w:r w:rsidR="00F5721F" w:rsidRPr="00EA577B">
        <w:rPr>
          <w:rFonts w:ascii="Arial" w:hAnsi="Arial" w:cs="Arial"/>
          <w:sz w:val="22"/>
          <w:szCs w:val="22"/>
        </w:rPr>
        <w:t xml:space="preserve">ras </w:t>
      </w:r>
      <w:r w:rsidR="00077DC8" w:rsidRPr="00EA577B">
        <w:rPr>
          <w:rFonts w:ascii="Arial" w:hAnsi="Arial" w:cs="Arial"/>
          <w:sz w:val="22"/>
          <w:szCs w:val="22"/>
        </w:rPr>
        <w:t>mediante cuotas</w:t>
      </w:r>
      <w:r w:rsidR="008A7674" w:rsidRPr="00EA577B">
        <w:rPr>
          <w:rFonts w:ascii="Arial" w:hAnsi="Arial" w:cs="Arial"/>
          <w:sz w:val="22"/>
          <w:szCs w:val="22"/>
        </w:rPr>
        <w:t>.</w:t>
      </w:r>
      <w:r w:rsidR="00077DC8" w:rsidRPr="00EA577B">
        <w:rPr>
          <w:rFonts w:ascii="Arial" w:hAnsi="Arial" w:cs="Arial"/>
          <w:sz w:val="22"/>
          <w:szCs w:val="22"/>
        </w:rPr>
        <w:t> </w:t>
      </w:r>
    </w:p>
    <w:p w:rsidR="006F0AFD" w:rsidRPr="00EA577B" w:rsidRDefault="006F0AFD" w:rsidP="006F0AFD">
      <w:pPr>
        <w:jc w:val="both"/>
        <w:rPr>
          <w:rFonts w:ascii="Arial" w:hAnsi="Arial" w:cs="Arial"/>
          <w:sz w:val="22"/>
          <w:szCs w:val="22"/>
        </w:rPr>
      </w:pPr>
    </w:p>
    <w:p w:rsidR="009D6CAB" w:rsidRPr="00EA577B" w:rsidRDefault="00077DC8" w:rsidP="006F0AFD">
      <w:pPr>
        <w:jc w:val="both"/>
        <w:rPr>
          <w:rFonts w:ascii="Arial" w:hAnsi="Arial" w:cs="Arial"/>
          <w:sz w:val="22"/>
          <w:szCs w:val="22"/>
        </w:rPr>
      </w:pPr>
      <w:r w:rsidRPr="00EA577B">
        <w:rPr>
          <w:rFonts w:ascii="Arial" w:hAnsi="Arial" w:cs="Arial"/>
          <w:sz w:val="22"/>
          <w:szCs w:val="22"/>
        </w:rPr>
        <w:t>c) Atención individualizada</w:t>
      </w:r>
      <w:r w:rsidR="006667B4" w:rsidRPr="00EA577B">
        <w:rPr>
          <w:rFonts w:ascii="Arial" w:hAnsi="Arial" w:cs="Arial"/>
          <w:sz w:val="22"/>
          <w:szCs w:val="22"/>
        </w:rPr>
        <w:t>.</w:t>
      </w:r>
      <w:r w:rsidR="00760CF6" w:rsidRPr="00EA577B">
        <w:rPr>
          <w:rFonts w:ascii="Arial" w:hAnsi="Arial" w:cs="Arial"/>
          <w:sz w:val="22"/>
          <w:szCs w:val="22"/>
        </w:rPr>
        <w:t xml:space="preserve"> </w:t>
      </w:r>
      <w:r w:rsidRPr="00EA577B">
        <w:rPr>
          <w:rFonts w:ascii="Arial" w:hAnsi="Arial" w:cs="Arial"/>
          <w:sz w:val="22"/>
          <w:szCs w:val="22"/>
        </w:rPr>
        <w:t xml:space="preserve">Atención centrada en las necesidades de apoyo de cada niño o niña y de </w:t>
      </w:r>
      <w:r w:rsidR="00063B06" w:rsidRPr="00EA577B">
        <w:rPr>
          <w:rFonts w:ascii="Arial" w:hAnsi="Arial" w:cs="Arial"/>
          <w:sz w:val="22"/>
          <w:szCs w:val="22"/>
        </w:rPr>
        <w:t>su</w:t>
      </w:r>
      <w:r w:rsidRPr="00EA577B">
        <w:rPr>
          <w:rFonts w:ascii="Arial" w:hAnsi="Arial" w:cs="Arial"/>
          <w:sz w:val="22"/>
          <w:szCs w:val="22"/>
        </w:rPr>
        <w:t xml:space="preserve"> </w:t>
      </w:r>
      <w:r w:rsidR="009D6CAB" w:rsidRPr="00EA577B">
        <w:rPr>
          <w:rFonts w:ascii="Arial" w:hAnsi="Arial" w:cs="Arial"/>
          <w:sz w:val="22"/>
          <w:szCs w:val="22"/>
        </w:rPr>
        <w:t>familia, adaptando los horarios de atención a las preferencias y necesidades específicas de cada familia.</w:t>
      </w:r>
    </w:p>
    <w:p w:rsidR="006F0AFD" w:rsidRPr="00EA577B" w:rsidRDefault="006F0AFD" w:rsidP="006F0AFD">
      <w:pPr>
        <w:jc w:val="both"/>
        <w:rPr>
          <w:rFonts w:ascii="Arial" w:hAnsi="Arial" w:cs="Arial"/>
          <w:sz w:val="22"/>
          <w:szCs w:val="22"/>
        </w:rPr>
      </w:pPr>
    </w:p>
    <w:p w:rsidR="00077DC8" w:rsidRPr="00EA577B" w:rsidRDefault="00077DC8" w:rsidP="006F0AFD">
      <w:pPr>
        <w:jc w:val="both"/>
        <w:rPr>
          <w:rFonts w:ascii="Arial" w:hAnsi="Arial" w:cs="Arial"/>
          <w:sz w:val="22"/>
          <w:szCs w:val="22"/>
        </w:rPr>
      </w:pPr>
      <w:r w:rsidRPr="00EA577B">
        <w:rPr>
          <w:rFonts w:ascii="Arial" w:hAnsi="Arial" w:cs="Arial"/>
          <w:sz w:val="22"/>
          <w:szCs w:val="22"/>
        </w:rPr>
        <w:t>d) Transdisciplinariedad</w:t>
      </w:r>
      <w:r w:rsidR="006667B4" w:rsidRPr="00EA577B">
        <w:rPr>
          <w:rFonts w:ascii="Arial" w:hAnsi="Arial" w:cs="Arial"/>
          <w:sz w:val="22"/>
          <w:szCs w:val="22"/>
        </w:rPr>
        <w:t>.</w:t>
      </w:r>
      <w:r w:rsidR="00267410" w:rsidRPr="00EA577B">
        <w:rPr>
          <w:rFonts w:ascii="Arial" w:hAnsi="Arial" w:cs="Arial"/>
          <w:sz w:val="22"/>
          <w:szCs w:val="22"/>
        </w:rPr>
        <w:t xml:space="preserve"> Metodología de trabajo</w:t>
      </w:r>
      <w:r w:rsidRPr="00EA577B">
        <w:rPr>
          <w:rFonts w:ascii="Arial" w:hAnsi="Arial" w:cs="Arial"/>
          <w:sz w:val="22"/>
          <w:szCs w:val="22"/>
        </w:rPr>
        <w:t xml:space="preserve"> basada en la actuación de un profesional de referencia como proveedor principal </w:t>
      </w:r>
      <w:r w:rsidR="0057334A" w:rsidRPr="00EA577B">
        <w:rPr>
          <w:rFonts w:ascii="Arial" w:hAnsi="Arial" w:cs="Arial"/>
          <w:sz w:val="22"/>
          <w:szCs w:val="22"/>
        </w:rPr>
        <w:t>de apoyo en un período concreto de intervención, siendo apoyado en todo momento por el resto de profes</w:t>
      </w:r>
      <w:r w:rsidR="0085400C" w:rsidRPr="00EA577B">
        <w:rPr>
          <w:rFonts w:ascii="Arial" w:hAnsi="Arial" w:cs="Arial"/>
          <w:sz w:val="22"/>
          <w:szCs w:val="22"/>
        </w:rPr>
        <w:t>ionales del equipo de atención t</w:t>
      </w:r>
      <w:r w:rsidR="0057334A" w:rsidRPr="00EA577B">
        <w:rPr>
          <w:rFonts w:ascii="Arial" w:hAnsi="Arial" w:cs="Arial"/>
          <w:sz w:val="22"/>
          <w:szCs w:val="22"/>
        </w:rPr>
        <w:t>emprana.</w:t>
      </w:r>
    </w:p>
    <w:p w:rsidR="006F0AFD" w:rsidRPr="00EA577B" w:rsidRDefault="006F0AFD" w:rsidP="006F0AFD">
      <w:pPr>
        <w:jc w:val="both"/>
        <w:rPr>
          <w:rFonts w:ascii="Arial" w:hAnsi="Arial" w:cs="Arial"/>
          <w:sz w:val="22"/>
          <w:szCs w:val="22"/>
        </w:rPr>
      </w:pPr>
    </w:p>
    <w:p w:rsidR="00267410" w:rsidRPr="00EA577B" w:rsidRDefault="00267410" w:rsidP="006F0AFD">
      <w:pPr>
        <w:jc w:val="both"/>
        <w:rPr>
          <w:rFonts w:ascii="Arial" w:hAnsi="Arial" w:cs="Arial"/>
          <w:sz w:val="22"/>
          <w:szCs w:val="22"/>
        </w:rPr>
      </w:pPr>
      <w:r w:rsidRPr="00EA577B">
        <w:rPr>
          <w:rFonts w:ascii="Arial" w:hAnsi="Arial" w:cs="Arial"/>
          <w:sz w:val="22"/>
          <w:szCs w:val="22"/>
        </w:rPr>
        <w:t>e) Normalización</w:t>
      </w:r>
      <w:r w:rsidR="006667B4" w:rsidRPr="00EA577B">
        <w:rPr>
          <w:rFonts w:ascii="Arial" w:hAnsi="Arial" w:cs="Arial"/>
          <w:sz w:val="22"/>
          <w:szCs w:val="22"/>
        </w:rPr>
        <w:t>.</w:t>
      </w:r>
      <w:r w:rsidRPr="00EA577B">
        <w:rPr>
          <w:rFonts w:ascii="Arial" w:hAnsi="Arial" w:cs="Arial"/>
          <w:sz w:val="22"/>
          <w:szCs w:val="22"/>
        </w:rPr>
        <w:t xml:space="preserve"> </w:t>
      </w:r>
      <w:r w:rsidR="00C433DD" w:rsidRPr="00EA577B">
        <w:rPr>
          <w:rFonts w:ascii="Arial" w:hAnsi="Arial" w:cs="Arial"/>
          <w:sz w:val="22"/>
          <w:szCs w:val="22"/>
        </w:rPr>
        <w:t>S</w:t>
      </w:r>
      <w:r w:rsidRPr="00EA577B">
        <w:rPr>
          <w:rFonts w:ascii="Arial" w:hAnsi="Arial" w:cs="Arial"/>
          <w:sz w:val="22"/>
          <w:szCs w:val="22"/>
        </w:rPr>
        <w:t>e priorizará la atención a los niños y niñas en sus entornos naturales y tendrá especial significado y relevancia en este sentido la familia, como contexto esencial del desarrollo en los primeros años de vida y la escuela infantil como entorno de actuación principal en su función de espacio vital donde se desarrolla la relación con sus iguales.</w:t>
      </w:r>
    </w:p>
    <w:p w:rsidR="006F0AFD" w:rsidRPr="00EA577B" w:rsidRDefault="006F0AFD" w:rsidP="006F0AFD">
      <w:pPr>
        <w:jc w:val="both"/>
        <w:rPr>
          <w:rFonts w:ascii="Arial" w:hAnsi="Arial" w:cs="Arial"/>
          <w:sz w:val="22"/>
          <w:szCs w:val="22"/>
        </w:rPr>
      </w:pPr>
    </w:p>
    <w:p w:rsidR="009D6CAB" w:rsidRPr="00EA577B" w:rsidRDefault="00267410" w:rsidP="006F0AFD">
      <w:pPr>
        <w:jc w:val="both"/>
        <w:rPr>
          <w:rFonts w:ascii="Arial" w:hAnsi="Arial" w:cs="Arial"/>
          <w:sz w:val="22"/>
          <w:szCs w:val="22"/>
        </w:rPr>
      </w:pPr>
      <w:r w:rsidRPr="00EA577B">
        <w:rPr>
          <w:rFonts w:ascii="Arial" w:hAnsi="Arial" w:cs="Arial"/>
          <w:sz w:val="22"/>
          <w:szCs w:val="22"/>
        </w:rPr>
        <w:t>f</w:t>
      </w:r>
      <w:r w:rsidR="00077DC8" w:rsidRPr="00EA577B">
        <w:rPr>
          <w:rFonts w:ascii="Arial" w:hAnsi="Arial" w:cs="Arial"/>
          <w:sz w:val="22"/>
          <w:szCs w:val="22"/>
        </w:rPr>
        <w:t>) Descentralización</w:t>
      </w:r>
      <w:r w:rsidR="006667B4" w:rsidRPr="00EA577B">
        <w:rPr>
          <w:rFonts w:ascii="Arial" w:hAnsi="Arial" w:cs="Arial"/>
          <w:sz w:val="22"/>
          <w:szCs w:val="22"/>
        </w:rPr>
        <w:t>.</w:t>
      </w:r>
      <w:r w:rsidR="00077DC8" w:rsidRPr="00EA577B">
        <w:rPr>
          <w:rFonts w:ascii="Arial" w:hAnsi="Arial" w:cs="Arial"/>
          <w:sz w:val="22"/>
          <w:szCs w:val="22"/>
        </w:rPr>
        <w:t xml:space="preserve"> </w:t>
      </w:r>
      <w:r w:rsidR="00C433DD" w:rsidRPr="00EA577B">
        <w:rPr>
          <w:rFonts w:ascii="Arial" w:hAnsi="Arial" w:cs="Arial"/>
          <w:sz w:val="22"/>
          <w:szCs w:val="22"/>
        </w:rPr>
        <w:t>L</w:t>
      </w:r>
      <w:r w:rsidR="00077DC8" w:rsidRPr="00EA577B">
        <w:rPr>
          <w:rFonts w:ascii="Arial" w:hAnsi="Arial" w:cs="Arial"/>
          <w:sz w:val="22"/>
          <w:szCs w:val="22"/>
        </w:rPr>
        <w:t xml:space="preserve">os servicios de atención </w:t>
      </w:r>
      <w:r w:rsidR="00193FEA" w:rsidRPr="00EA577B">
        <w:rPr>
          <w:rFonts w:ascii="Arial" w:hAnsi="Arial" w:cs="Arial"/>
          <w:sz w:val="22"/>
          <w:szCs w:val="22"/>
        </w:rPr>
        <w:t>temprana, en el caso de que no se desarrollen en los entornos naturales del niño o niña, deberán llevarse a cabo próximos a la zona de referencia del domicilio familiar</w:t>
      </w:r>
      <w:r w:rsidR="009D6CAB" w:rsidRPr="00EA577B">
        <w:rPr>
          <w:rFonts w:ascii="Arial" w:hAnsi="Arial" w:cs="Arial"/>
          <w:sz w:val="22"/>
          <w:szCs w:val="22"/>
        </w:rPr>
        <w:t xml:space="preserve"> para facilitar su accesibilidad.</w:t>
      </w:r>
      <w:r w:rsidR="00193FEA" w:rsidRPr="00EA577B">
        <w:rPr>
          <w:rFonts w:ascii="Arial" w:hAnsi="Arial" w:cs="Arial"/>
          <w:sz w:val="22"/>
          <w:szCs w:val="22"/>
        </w:rPr>
        <w:t xml:space="preserve"> </w:t>
      </w:r>
    </w:p>
    <w:p w:rsidR="006F0AFD" w:rsidRPr="00EA577B" w:rsidRDefault="006F0AFD" w:rsidP="006F0AFD">
      <w:pPr>
        <w:jc w:val="both"/>
        <w:rPr>
          <w:rFonts w:ascii="Arial" w:hAnsi="Arial" w:cs="Arial"/>
          <w:sz w:val="22"/>
          <w:szCs w:val="22"/>
        </w:rPr>
      </w:pPr>
    </w:p>
    <w:p w:rsidR="005E619A" w:rsidRPr="00EA577B" w:rsidRDefault="007E6865" w:rsidP="006F0AFD">
      <w:pPr>
        <w:jc w:val="both"/>
        <w:rPr>
          <w:rFonts w:ascii="Arial" w:hAnsi="Arial" w:cs="Arial"/>
          <w:sz w:val="22"/>
          <w:szCs w:val="22"/>
        </w:rPr>
      </w:pPr>
      <w:r w:rsidRPr="00EA577B">
        <w:rPr>
          <w:rFonts w:ascii="Arial" w:hAnsi="Arial" w:cs="Arial"/>
          <w:sz w:val="22"/>
          <w:szCs w:val="22"/>
        </w:rPr>
        <w:t xml:space="preserve">g) </w:t>
      </w:r>
      <w:r w:rsidR="005E619A" w:rsidRPr="00EA577B">
        <w:rPr>
          <w:rFonts w:ascii="Arial" w:hAnsi="Arial" w:cs="Arial"/>
          <w:sz w:val="22"/>
          <w:szCs w:val="22"/>
        </w:rPr>
        <w:t>Prevención</w:t>
      </w:r>
      <w:r w:rsidR="006667B4" w:rsidRPr="00EA577B">
        <w:rPr>
          <w:rFonts w:ascii="Arial" w:hAnsi="Arial" w:cs="Arial"/>
          <w:sz w:val="22"/>
          <w:szCs w:val="22"/>
        </w:rPr>
        <w:t>.</w:t>
      </w:r>
      <w:r w:rsidR="005E619A" w:rsidRPr="00EA577B">
        <w:rPr>
          <w:rFonts w:ascii="Arial" w:hAnsi="Arial" w:cs="Arial"/>
          <w:sz w:val="22"/>
          <w:szCs w:val="22"/>
        </w:rPr>
        <w:t xml:space="preserve"> Las actuaciones en atención temprana se realizarán lo antes posible al objeto de prevenir los posibles retrasos en el desarrollo del niño o la niña o </w:t>
      </w:r>
      <w:r w:rsidRPr="00EA577B">
        <w:rPr>
          <w:rFonts w:ascii="Arial" w:hAnsi="Arial" w:cs="Arial"/>
          <w:sz w:val="22"/>
          <w:szCs w:val="22"/>
        </w:rPr>
        <w:t xml:space="preserve">futuras </w:t>
      </w:r>
      <w:r w:rsidR="005E619A" w:rsidRPr="00EA577B">
        <w:rPr>
          <w:rFonts w:ascii="Arial" w:hAnsi="Arial" w:cs="Arial"/>
          <w:sz w:val="22"/>
          <w:szCs w:val="22"/>
        </w:rPr>
        <w:t>discapacidades</w:t>
      </w:r>
      <w:r w:rsidR="00742BA4" w:rsidRPr="00EA577B">
        <w:rPr>
          <w:rFonts w:ascii="Arial" w:hAnsi="Arial" w:cs="Arial"/>
          <w:sz w:val="22"/>
          <w:szCs w:val="22"/>
        </w:rPr>
        <w:t>.</w:t>
      </w:r>
      <w:r w:rsidR="005E619A" w:rsidRPr="00EA577B">
        <w:rPr>
          <w:rFonts w:ascii="Arial" w:hAnsi="Arial" w:cs="Arial"/>
          <w:sz w:val="22"/>
          <w:szCs w:val="22"/>
        </w:rPr>
        <w:t xml:space="preserve"> </w:t>
      </w:r>
    </w:p>
    <w:p w:rsidR="006F0AFD" w:rsidRPr="00EA577B" w:rsidRDefault="006F0AFD" w:rsidP="006F0AFD">
      <w:pPr>
        <w:jc w:val="both"/>
        <w:rPr>
          <w:rFonts w:ascii="Arial" w:hAnsi="Arial" w:cs="Arial"/>
          <w:sz w:val="22"/>
          <w:szCs w:val="22"/>
        </w:rPr>
      </w:pPr>
    </w:p>
    <w:p w:rsidR="007E6AC0" w:rsidRPr="00EA577B" w:rsidRDefault="007E6865" w:rsidP="006F0AFD">
      <w:pPr>
        <w:jc w:val="both"/>
        <w:rPr>
          <w:rFonts w:ascii="Arial" w:hAnsi="Arial" w:cs="Arial"/>
          <w:sz w:val="22"/>
          <w:szCs w:val="22"/>
        </w:rPr>
      </w:pPr>
      <w:r w:rsidRPr="00EA577B">
        <w:rPr>
          <w:rFonts w:ascii="Arial" w:hAnsi="Arial" w:cs="Arial"/>
          <w:sz w:val="22"/>
          <w:szCs w:val="22"/>
        </w:rPr>
        <w:t>h</w:t>
      </w:r>
      <w:r w:rsidR="00077DC8" w:rsidRPr="00EA577B">
        <w:rPr>
          <w:rFonts w:ascii="Arial" w:hAnsi="Arial" w:cs="Arial"/>
          <w:sz w:val="22"/>
          <w:szCs w:val="22"/>
        </w:rPr>
        <w:t xml:space="preserve">) Diálogo </w:t>
      </w:r>
      <w:r w:rsidR="000C08D0" w:rsidRPr="00EA577B">
        <w:rPr>
          <w:rFonts w:ascii="Arial" w:hAnsi="Arial" w:cs="Arial"/>
          <w:sz w:val="22"/>
          <w:szCs w:val="22"/>
        </w:rPr>
        <w:t>y autodeterminación</w:t>
      </w:r>
      <w:r w:rsidR="006667B4" w:rsidRPr="00EA577B">
        <w:rPr>
          <w:rFonts w:ascii="Arial" w:hAnsi="Arial" w:cs="Arial"/>
          <w:sz w:val="22"/>
          <w:szCs w:val="22"/>
        </w:rPr>
        <w:t>.</w:t>
      </w:r>
      <w:r w:rsidR="00BE21C2" w:rsidRPr="00EA577B">
        <w:rPr>
          <w:rFonts w:ascii="Arial" w:hAnsi="Arial" w:cs="Arial"/>
          <w:sz w:val="22"/>
          <w:szCs w:val="22"/>
        </w:rPr>
        <w:t xml:space="preserve"> La </w:t>
      </w:r>
      <w:r w:rsidR="0033712E" w:rsidRPr="00EA577B">
        <w:rPr>
          <w:rFonts w:ascii="Arial" w:hAnsi="Arial" w:cs="Arial"/>
          <w:sz w:val="22"/>
          <w:szCs w:val="22"/>
        </w:rPr>
        <w:t xml:space="preserve">intervención en </w:t>
      </w:r>
      <w:r w:rsidR="00267410" w:rsidRPr="00EA577B">
        <w:rPr>
          <w:rFonts w:ascii="Arial" w:hAnsi="Arial" w:cs="Arial"/>
          <w:sz w:val="22"/>
          <w:szCs w:val="22"/>
        </w:rPr>
        <w:t>los servicios de atención tempran</w:t>
      </w:r>
      <w:r w:rsidR="00BE21C2" w:rsidRPr="00EA577B">
        <w:rPr>
          <w:rFonts w:ascii="Arial" w:hAnsi="Arial" w:cs="Arial"/>
          <w:sz w:val="22"/>
          <w:szCs w:val="22"/>
        </w:rPr>
        <w:t>a debe</w:t>
      </w:r>
      <w:r w:rsidR="00516AEF" w:rsidRPr="00EA577B">
        <w:rPr>
          <w:rFonts w:ascii="Arial" w:hAnsi="Arial" w:cs="Arial"/>
          <w:sz w:val="22"/>
          <w:szCs w:val="22"/>
        </w:rPr>
        <w:t xml:space="preserve"> favorecer</w:t>
      </w:r>
      <w:r w:rsidR="00A555EB" w:rsidRPr="00EA577B">
        <w:rPr>
          <w:rFonts w:ascii="Arial" w:hAnsi="Arial" w:cs="Arial"/>
          <w:sz w:val="22"/>
          <w:szCs w:val="22"/>
        </w:rPr>
        <w:t xml:space="preserve"> </w:t>
      </w:r>
      <w:r w:rsidR="00BE21C2" w:rsidRPr="00EA577B">
        <w:rPr>
          <w:rFonts w:ascii="Arial" w:hAnsi="Arial" w:cs="Arial"/>
          <w:sz w:val="22"/>
          <w:szCs w:val="22"/>
        </w:rPr>
        <w:t>la expresión</w:t>
      </w:r>
      <w:r w:rsidR="007E6AC0" w:rsidRPr="00EA577B">
        <w:rPr>
          <w:rFonts w:ascii="Arial" w:hAnsi="Arial" w:cs="Arial"/>
          <w:sz w:val="22"/>
          <w:szCs w:val="22"/>
        </w:rPr>
        <w:t xml:space="preserve"> de las </w:t>
      </w:r>
      <w:r w:rsidR="00A555EB" w:rsidRPr="00EA577B">
        <w:rPr>
          <w:rFonts w:ascii="Arial" w:hAnsi="Arial" w:cs="Arial"/>
          <w:sz w:val="22"/>
          <w:szCs w:val="22"/>
        </w:rPr>
        <w:t xml:space="preserve">preocupaciones y </w:t>
      </w:r>
      <w:r w:rsidR="00FE40BB" w:rsidRPr="00EA577B">
        <w:rPr>
          <w:rFonts w:ascii="Arial" w:hAnsi="Arial" w:cs="Arial"/>
          <w:sz w:val="22"/>
          <w:szCs w:val="22"/>
        </w:rPr>
        <w:t>prioridades de</w:t>
      </w:r>
      <w:r w:rsidR="007E6AC0" w:rsidRPr="00EA577B">
        <w:rPr>
          <w:rFonts w:ascii="Arial" w:hAnsi="Arial" w:cs="Arial"/>
          <w:sz w:val="22"/>
          <w:szCs w:val="22"/>
        </w:rPr>
        <w:t xml:space="preserve"> la familia desde</w:t>
      </w:r>
      <w:r w:rsidR="00BE21C2" w:rsidRPr="00EA577B">
        <w:rPr>
          <w:rFonts w:ascii="Arial" w:hAnsi="Arial" w:cs="Arial"/>
          <w:sz w:val="22"/>
          <w:szCs w:val="22"/>
        </w:rPr>
        <w:t xml:space="preserve"> el respeto de la cultura, valores y creencias </w:t>
      </w:r>
      <w:r w:rsidR="007E6AC0" w:rsidRPr="00EA577B">
        <w:rPr>
          <w:rFonts w:ascii="Arial" w:hAnsi="Arial" w:cs="Arial"/>
          <w:sz w:val="22"/>
          <w:szCs w:val="22"/>
        </w:rPr>
        <w:t>familiares, así como favorecer la toma de decisiones como sujeto activo.</w:t>
      </w:r>
    </w:p>
    <w:p w:rsidR="006F0AFD" w:rsidRPr="00EA577B" w:rsidRDefault="006F0AFD" w:rsidP="006F0AFD">
      <w:pPr>
        <w:jc w:val="both"/>
        <w:rPr>
          <w:rFonts w:ascii="Arial" w:hAnsi="Arial" w:cs="Arial"/>
          <w:sz w:val="22"/>
          <w:szCs w:val="22"/>
        </w:rPr>
      </w:pPr>
    </w:p>
    <w:p w:rsidR="00077DC8" w:rsidRPr="00EA577B" w:rsidRDefault="007E6865" w:rsidP="006F0AFD">
      <w:pPr>
        <w:jc w:val="both"/>
        <w:rPr>
          <w:rFonts w:ascii="Arial" w:hAnsi="Arial" w:cs="Arial"/>
          <w:sz w:val="22"/>
          <w:szCs w:val="22"/>
        </w:rPr>
      </w:pPr>
      <w:r w:rsidRPr="00EA577B">
        <w:rPr>
          <w:rFonts w:ascii="Arial" w:hAnsi="Arial" w:cs="Arial"/>
          <w:sz w:val="22"/>
          <w:szCs w:val="22"/>
        </w:rPr>
        <w:t>i</w:t>
      </w:r>
      <w:r w:rsidR="00077DC8" w:rsidRPr="00EA577B">
        <w:rPr>
          <w:rFonts w:ascii="Arial" w:hAnsi="Arial" w:cs="Arial"/>
          <w:sz w:val="22"/>
          <w:szCs w:val="22"/>
        </w:rPr>
        <w:t xml:space="preserve">) Participación activa </w:t>
      </w:r>
      <w:r w:rsidR="000C08D0" w:rsidRPr="00EA577B">
        <w:rPr>
          <w:rFonts w:ascii="Arial" w:hAnsi="Arial" w:cs="Arial"/>
          <w:sz w:val="22"/>
          <w:szCs w:val="22"/>
        </w:rPr>
        <w:t xml:space="preserve">e inclusión </w:t>
      </w:r>
      <w:r w:rsidR="00077DC8" w:rsidRPr="00EA577B">
        <w:rPr>
          <w:rFonts w:ascii="Arial" w:hAnsi="Arial" w:cs="Arial"/>
          <w:sz w:val="22"/>
          <w:szCs w:val="22"/>
        </w:rPr>
        <w:t>en el entorno familiar, escolar y comunitario de los niños y niñas.</w:t>
      </w:r>
    </w:p>
    <w:p w:rsidR="006F0AFD" w:rsidRPr="00EA577B" w:rsidRDefault="006F0AFD" w:rsidP="006F0AFD">
      <w:pPr>
        <w:jc w:val="both"/>
        <w:rPr>
          <w:rFonts w:ascii="Arial" w:hAnsi="Arial" w:cs="Arial"/>
          <w:sz w:val="22"/>
          <w:szCs w:val="22"/>
        </w:rPr>
      </w:pPr>
    </w:p>
    <w:p w:rsidR="00077DC8" w:rsidRPr="00EA577B" w:rsidRDefault="007E6865" w:rsidP="006F0AFD">
      <w:pPr>
        <w:jc w:val="both"/>
        <w:rPr>
          <w:rStyle w:val="Refdecomentario"/>
          <w:rFonts w:ascii="Arial" w:hAnsi="Arial" w:cs="Arial"/>
          <w:sz w:val="22"/>
          <w:szCs w:val="22"/>
        </w:rPr>
      </w:pPr>
      <w:r w:rsidRPr="00EA577B">
        <w:rPr>
          <w:rFonts w:ascii="Arial" w:hAnsi="Arial" w:cs="Arial"/>
          <w:sz w:val="22"/>
          <w:szCs w:val="22"/>
        </w:rPr>
        <w:lastRenderedPageBreak/>
        <w:t>j</w:t>
      </w:r>
      <w:r w:rsidR="00063B06" w:rsidRPr="00EA577B">
        <w:rPr>
          <w:rFonts w:ascii="Arial" w:hAnsi="Arial" w:cs="Arial"/>
          <w:sz w:val="22"/>
          <w:szCs w:val="22"/>
        </w:rPr>
        <w:t xml:space="preserve">) </w:t>
      </w:r>
      <w:r w:rsidR="00077DC8" w:rsidRPr="00EA577B">
        <w:rPr>
          <w:rFonts w:ascii="Arial" w:hAnsi="Arial" w:cs="Arial"/>
          <w:sz w:val="22"/>
          <w:szCs w:val="22"/>
        </w:rPr>
        <w:t>Prácticas basadas en la evidencia y la ética</w:t>
      </w:r>
      <w:r w:rsidR="006667B4" w:rsidRPr="00EA577B">
        <w:rPr>
          <w:rFonts w:ascii="Arial" w:hAnsi="Arial" w:cs="Arial"/>
          <w:sz w:val="22"/>
          <w:szCs w:val="22"/>
        </w:rPr>
        <w:t>.</w:t>
      </w:r>
      <w:r w:rsidR="00077DC8" w:rsidRPr="00EA577B">
        <w:rPr>
          <w:rFonts w:ascii="Arial" w:hAnsi="Arial" w:cs="Arial"/>
          <w:kern w:val="24"/>
          <w:sz w:val="22"/>
          <w:szCs w:val="22"/>
          <w:lang w:val="es-ES_tradnl"/>
        </w:rPr>
        <w:t xml:space="preserve"> Las intervenciones con los niños y las niñas y miembros de la familia deben estar basadas en principios explícitos y prácticas validadas por la mejor evidencia disponible y estar sujetas a principios éticos</w:t>
      </w:r>
      <w:r w:rsidR="00077DC8" w:rsidRPr="00EA577B">
        <w:rPr>
          <w:rStyle w:val="Refdecomentario"/>
          <w:rFonts w:ascii="Arial" w:hAnsi="Arial" w:cs="Arial"/>
          <w:sz w:val="22"/>
          <w:szCs w:val="22"/>
        </w:rPr>
        <w:t>.</w:t>
      </w:r>
    </w:p>
    <w:p w:rsidR="004D3B3B" w:rsidRPr="00EA577B" w:rsidRDefault="004D3B3B" w:rsidP="006F0AFD">
      <w:pPr>
        <w:jc w:val="both"/>
        <w:rPr>
          <w:rFonts w:ascii="Arial" w:hAnsi="Arial" w:cs="Arial"/>
          <w:sz w:val="22"/>
          <w:szCs w:val="22"/>
        </w:rPr>
      </w:pPr>
    </w:p>
    <w:p w:rsidR="00077DC8" w:rsidRPr="00EA577B" w:rsidRDefault="007E6865" w:rsidP="006F0AFD">
      <w:pPr>
        <w:jc w:val="both"/>
        <w:rPr>
          <w:rFonts w:ascii="Arial" w:hAnsi="Arial" w:cs="Arial"/>
          <w:sz w:val="22"/>
          <w:szCs w:val="22"/>
        </w:rPr>
      </w:pPr>
      <w:r w:rsidRPr="00EA577B">
        <w:rPr>
          <w:rFonts w:ascii="Arial" w:hAnsi="Arial" w:cs="Arial"/>
          <w:sz w:val="22"/>
          <w:szCs w:val="22"/>
        </w:rPr>
        <w:t>k</w:t>
      </w:r>
      <w:r w:rsidR="00077DC8" w:rsidRPr="00EA577B">
        <w:rPr>
          <w:rFonts w:ascii="Arial" w:hAnsi="Arial" w:cs="Arial"/>
          <w:sz w:val="22"/>
          <w:szCs w:val="22"/>
        </w:rPr>
        <w:t xml:space="preserve">) Coordinación y corresponsabilidad entre las distintas </w:t>
      </w:r>
      <w:r w:rsidR="006667B4" w:rsidRPr="00EA577B">
        <w:rPr>
          <w:rFonts w:ascii="Arial" w:hAnsi="Arial" w:cs="Arial"/>
          <w:sz w:val="22"/>
          <w:szCs w:val="22"/>
        </w:rPr>
        <w:t>c</w:t>
      </w:r>
      <w:r w:rsidR="007B2742" w:rsidRPr="00EA577B">
        <w:rPr>
          <w:rFonts w:ascii="Arial" w:hAnsi="Arial" w:cs="Arial"/>
          <w:sz w:val="22"/>
          <w:szCs w:val="22"/>
        </w:rPr>
        <w:t>onsejerías</w:t>
      </w:r>
      <w:r w:rsidR="00077DC8" w:rsidRPr="00EA577B">
        <w:rPr>
          <w:rFonts w:ascii="Arial" w:hAnsi="Arial" w:cs="Arial"/>
          <w:sz w:val="22"/>
          <w:szCs w:val="22"/>
        </w:rPr>
        <w:t xml:space="preserve"> que tienen atribuciones y responsabilidades en el ámbito de la atención a la población infantil con la finalidad de optimizar recursos, tanto económicos como humanos, y de garantizar la continuidad de los apoyos necesarios.</w:t>
      </w:r>
    </w:p>
    <w:p w:rsidR="004D3B3B" w:rsidRPr="00EA577B" w:rsidRDefault="004D3B3B" w:rsidP="006F0AFD">
      <w:pPr>
        <w:jc w:val="both"/>
        <w:rPr>
          <w:rFonts w:ascii="Arial" w:hAnsi="Arial" w:cs="Arial"/>
          <w:sz w:val="22"/>
          <w:szCs w:val="22"/>
        </w:rPr>
      </w:pPr>
    </w:p>
    <w:p w:rsidR="00077DC8" w:rsidRPr="00EA577B" w:rsidRDefault="007E6865" w:rsidP="006F0AFD">
      <w:pPr>
        <w:jc w:val="both"/>
        <w:rPr>
          <w:rFonts w:ascii="Arial" w:hAnsi="Arial" w:cs="Arial"/>
          <w:sz w:val="22"/>
          <w:szCs w:val="22"/>
        </w:rPr>
      </w:pPr>
      <w:r w:rsidRPr="00EA577B">
        <w:rPr>
          <w:rFonts w:ascii="Arial" w:hAnsi="Arial" w:cs="Arial"/>
          <w:sz w:val="22"/>
          <w:szCs w:val="22"/>
        </w:rPr>
        <w:t>l</w:t>
      </w:r>
      <w:r w:rsidR="00077DC8" w:rsidRPr="00EA577B">
        <w:rPr>
          <w:rFonts w:ascii="Arial" w:hAnsi="Arial" w:cs="Arial"/>
          <w:sz w:val="22"/>
          <w:szCs w:val="22"/>
        </w:rPr>
        <w:t>) Sostenibilidad</w:t>
      </w:r>
      <w:r w:rsidR="00873436" w:rsidRPr="00EA577B">
        <w:rPr>
          <w:rFonts w:ascii="Arial" w:hAnsi="Arial" w:cs="Arial"/>
          <w:sz w:val="22"/>
          <w:szCs w:val="22"/>
        </w:rPr>
        <w:t>.</w:t>
      </w:r>
      <w:r w:rsidR="00077DC8" w:rsidRPr="00EA577B">
        <w:rPr>
          <w:rFonts w:ascii="Arial" w:hAnsi="Arial" w:cs="Arial"/>
          <w:sz w:val="22"/>
          <w:szCs w:val="22"/>
        </w:rPr>
        <w:t xml:space="preserve"> </w:t>
      </w:r>
      <w:r w:rsidR="00C433DD" w:rsidRPr="00EA577B">
        <w:rPr>
          <w:rFonts w:ascii="Arial" w:hAnsi="Arial" w:cs="Arial"/>
          <w:sz w:val="22"/>
          <w:szCs w:val="22"/>
        </w:rPr>
        <w:t>P</w:t>
      </w:r>
      <w:r w:rsidR="00077DC8" w:rsidRPr="00EA577B">
        <w:rPr>
          <w:rFonts w:ascii="Arial" w:hAnsi="Arial" w:cs="Arial"/>
          <w:sz w:val="22"/>
          <w:szCs w:val="22"/>
        </w:rPr>
        <w:t>ara garantizar su permanencia en el tiempo, la intervención integral en atención temprana deberá planificarse siguiendo criterios de sostenibilidad y eficiencia económicas.</w:t>
      </w:r>
      <w:r w:rsidR="00077DC8" w:rsidRPr="00EA577B">
        <w:rPr>
          <w:rFonts w:ascii="Arial" w:hAnsi="Arial" w:cs="Arial"/>
          <w:sz w:val="22"/>
          <w:szCs w:val="22"/>
        </w:rPr>
        <w:t> </w:t>
      </w:r>
    </w:p>
    <w:p w:rsidR="004D3B3B" w:rsidRPr="00EA577B" w:rsidRDefault="004D3B3B" w:rsidP="006F0AFD">
      <w:pPr>
        <w:jc w:val="both"/>
        <w:rPr>
          <w:rFonts w:ascii="Arial" w:hAnsi="Arial" w:cs="Arial"/>
          <w:sz w:val="22"/>
          <w:szCs w:val="22"/>
        </w:rPr>
      </w:pPr>
    </w:p>
    <w:p w:rsidR="00077DC8" w:rsidRPr="00EA577B" w:rsidRDefault="007E6865" w:rsidP="006F0AFD">
      <w:pPr>
        <w:jc w:val="both"/>
        <w:rPr>
          <w:rFonts w:ascii="Arial" w:hAnsi="Arial" w:cs="Arial"/>
          <w:sz w:val="22"/>
          <w:szCs w:val="22"/>
        </w:rPr>
      </w:pPr>
      <w:r w:rsidRPr="00EA577B">
        <w:rPr>
          <w:rFonts w:ascii="Arial" w:hAnsi="Arial" w:cs="Arial"/>
          <w:sz w:val="22"/>
          <w:szCs w:val="22"/>
        </w:rPr>
        <w:t>m</w:t>
      </w:r>
      <w:r w:rsidR="00A64B6A" w:rsidRPr="00EA577B">
        <w:rPr>
          <w:rFonts w:ascii="Arial" w:hAnsi="Arial" w:cs="Arial"/>
          <w:sz w:val="22"/>
          <w:szCs w:val="22"/>
        </w:rPr>
        <w:t>) Calidad</w:t>
      </w:r>
      <w:r w:rsidR="00873436" w:rsidRPr="00EA577B">
        <w:rPr>
          <w:rFonts w:ascii="Arial" w:hAnsi="Arial" w:cs="Arial"/>
          <w:sz w:val="22"/>
          <w:szCs w:val="22"/>
        </w:rPr>
        <w:t>.</w:t>
      </w:r>
      <w:r w:rsidR="00A64B6A" w:rsidRPr="00EA577B">
        <w:rPr>
          <w:rFonts w:ascii="Arial" w:hAnsi="Arial" w:cs="Arial"/>
          <w:sz w:val="22"/>
          <w:szCs w:val="22"/>
        </w:rPr>
        <w:t xml:space="preserve"> </w:t>
      </w:r>
      <w:r w:rsidR="00C433DD" w:rsidRPr="00EA577B">
        <w:rPr>
          <w:rFonts w:ascii="Arial" w:hAnsi="Arial" w:cs="Arial"/>
          <w:sz w:val="22"/>
          <w:szCs w:val="22"/>
        </w:rPr>
        <w:t>L</w:t>
      </w:r>
      <w:r w:rsidR="00A64B6A" w:rsidRPr="00EA577B">
        <w:rPr>
          <w:rFonts w:ascii="Arial" w:hAnsi="Arial" w:cs="Arial"/>
          <w:sz w:val="22"/>
          <w:szCs w:val="22"/>
        </w:rPr>
        <w:t xml:space="preserve">a </w:t>
      </w:r>
      <w:r w:rsidR="000D7261" w:rsidRPr="00EA577B">
        <w:rPr>
          <w:rFonts w:ascii="Arial" w:hAnsi="Arial" w:cs="Arial"/>
          <w:sz w:val="22"/>
          <w:szCs w:val="22"/>
        </w:rPr>
        <w:t>A</w:t>
      </w:r>
      <w:r w:rsidR="00077DC8" w:rsidRPr="00EA577B">
        <w:rPr>
          <w:rFonts w:ascii="Arial" w:hAnsi="Arial" w:cs="Arial"/>
          <w:sz w:val="22"/>
          <w:szCs w:val="22"/>
        </w:rPr>
        <w:t xml:space="preserve">dministración autonómica, en coordinación con los agentes implicados, desarrollará e implantará indicadores de calidad </w:t>
      </w:r>
      <w:r w:rsidR="00B16EF9" w:rsidRPr="00EA577B">
        <w:rPr>
          <w:rFonts w:ascii="Arial" w:hAnsi="Arial" w:cs="Arial"/>
          <w:sz w:val="22"/>
          <w:szCs w:val="22"/>
        </w:rPr>
        <w:t xml:space="preserve">de vida familiar </w:t>
      </w:r>
      <w:r w:rsidR="00077DC8" w:rsidRPr="00EA577B">
        <w:rPr>
          <w:rFonts w:ascii="Arial" w:hAnsi="Arial" w:cs="Arial"/>
          <w:sz w:val="22"/>
          <w:szCs w:val="22"/>
        </w:rPr>
        <w:t xml:space="preserve">que permitan </w:t>
      </w:r>
      <w:r w:rsidR="00B16EF9" w:rsidRPr="00EA577B">
        <w:rPr>
          <w:rFonts w:ascii="Arial" w:hAnsi="Arial" w:cs="Arial"/>
          <w:sz w:val="22"/>
          <w:szCs w:val="22"/>
        </w:rPr>
        <w:t xml:space="preserve">evaluar el grado de consecución de los objetivos marcados y </w:t>
      </w:r>
      <w:r w:rsidR="00077DC8" w:rsidRPr="00EA577B">
        <w:rPr>
          <w:rFonts w:ascii="Arial" w:hAnsi="Arial" w:cs="Arial"/>
          <w:sz w:val="22"/>
          <w:szCs w:val="22"/>
        </w:rPr>
        <w:t>el grado de satisfacción de las familias atendidas.</w:t>
      </w:r>
    </w:p>
    <w:p w:rsidR="00BE2B97" w:rsidRPr="00EA577B" w:rsidRDefault="00BE2B97" w:rsidP="006F0AFD">
      <w:pPr>
        <w:jc w:val="both"/>
        <w:rPr>
          <w:rFonts w:ascii="Arial" w:hAnsi="Arial" w:cs="Arial"/>
          <w:sz w:val="22"/>
          <w:szCs w:val="22"/>
        </w:rPr>
      </w:pPr>
    </w:p>
    <w:p w:rsidR="00B3187C" w:rsidRPr="00EA577B" w:rsidRDefault="007E6865" w:rsidP="006F0AFD">
      <w:pPr>
        <w:jc w:val="both"/>
        <w:rPr>
          <w:rFonts w:ascii="Arial" w:hAnsi="Arial" w:cs="Arial"/>
          <w:sz w:val="22"/>
          <w:szCs w:val="22"/>
        </w:rPr>
      </w:pPr>
      <w:r w:rsidRPr="00EA577B">
        <w:rPr>
          <w:rFonts w:ascii="Arial" w:hAnsi="Arial" w:cs="Arial"/>
          <w:sz w:val="22"/>
          <w:szCs w:val="22"/>
        </w:rPr>
        <w:t>n</w:t>
      </w:r>
      <w:r w:rsidR="00C70069" w:rsidRPr="00EA577B">
        <w:rPr>
          <w:rFonts w:ascii="Arial" w:hAnsi="Arial" w:cs="Arial"/>
          <w:sz w:val="22"/>
          <w:szCs w:val="22"/>
        </w:rPr>
        <w:t xml:space="preserve">) Accesibilidad Universal: Todo tipo de </w:t>
      </w:r>
      <w:r w:rsidR="006608D8" w:rsidRPr="00EA577B">
        <w:rPr>
          <w:rFonts w:ascii="Arial" w:hAnsi="Arial" w:cs="Arial"/>
          <w:sz w:val="22"/>
          <w:szCs w:val="22"/>
        </w:rPr>
        <w:t>información,</w:t>
      </w:r>
      <w:r w:rsidR="00C70069" w:rsidRPr="00EA577B">
        <w:rPr>
          <w:rFonts w:ascii="Arial" w:hAnsi="Arial" w:cs="Arial"/>
          <w:sz w:val="22"/>
          <w:szCs w:val="22"/>
        </w:rPr>
        <w:t xml:space="preserve"> así como los materiales que sean necesarios para llevar a cabo el proceso de intervención en atención temprana</w:t>
      </w:r>
      <w:r w:rsidR="006608D8" w:rsidRPr="00EA577B">
        <w:rPr>
          <w:rFonts w:ascii="Arial" w:hAnsi="Arial" w:cs="Arial"/>
          <w:sz w:val="22"/>
          <w:szCs w:val="22"/>
        </w:rPr>
        <w:t>,</w:t>
      </w:r>
      <w:r w:rsidR="00C70069" w:rsidRPr="00EA577B">
        <w:rPr>
          <w:rFonts w:ascii="Arial" w:hAnsi="Arial" w:cs="Arial"/>
          <w:sz w:val="22"/>
          <w:szCs w:val="22"/>
        </w:rPr>
        <w:t xml:space="preserve"> deberá proporcionarse por parte de los profesionales en formato accesible para la familia.</w:t>
      </w:r>
    </w:p>
    <w:p w:rsidR="004D3B3B" w:rsidRPr="00EA577B" w:rsidRDefault="004D3B3B" w:rsidP="006F0AFD">
      <w:pPr>
        <w:jc w:val="both"/>
        <w:rPr>
          <w:rFonts w:ascii="Arial" w:hAnsi="Arial" w:cs="Arial"/>
          <w:sz w:val="22"/>
          <w:szCs w:val="22"/>
        </w:rPr>
      </w:pPr>
    </w:p>
    <w:p w:rsidR="006608D8" w:rsidRPr="00EA577B" w:rsidRDefault="007E6865" w:rsidP="006F0AFD">
      <w:pPr>
        <w:jc w:val="both"/>
        <w:rPr>
          <w:rFonts w:ascii="Arial" w:hAnsi="Arial" w:cs="Arial"/>
          <w:sz w:val="22"/>
          <w:szCs w:val="22"/>
        </w:rPr>
      </w:pPr>
      <w:r w:rsidRPr="00EA577B">
        <w:rPr>
          <w:rFonts w:ascii="Arial" w:hAnsi="Arial" w:cs="Arial"/>
          <w:sz w:val="22"/>
          <w:szCs w:val="22"/>
        </w:rPr>
        <w:t>ñ</w:t>
      </w:r>
      <w:r w:rsidR="006608D8" w:rsidRPr="00EA577B">
        <w:rPr>
          <w:rFonts w:ascii="Arial" w:hAnsi="Arial" w:cs="Arial"/>
          <w:sz w:val="22"/>
          <w:szCs w:val="22"/>
        </w:rPr>
        <w:t>) Innovación</w:t>
      </w:r>
      <w:r w:rsidR="00CB1CD5" w:rsidRPr="00EA577B">
        <w:rPr>
          <w:rFonts w:ascii="Arial" w:hAnsi="Arial" w:cs="Arial"/>
          <w:sz w:val="22"/>
          <w:szCs w:val="22"/>
        </w:rPr>
        <w:t xml:space="preserve"> tecnológica</w:t>
      </w:r>
      <w:r w:rsidR="00873436" w:rsidRPr="00EA577B">
        <w:rPr>
          <w:rFonts w:ascii="Arial" w:hAnsi="Arial" w:cs="Arial"/>
          <w:sz w:val="22"/>
          <w:szCs w:val="22"/>
        </w:rPr>
        <w:t>.</w:t>
      </w:r>
      <w:r w:rsidR="006608D8" w:rsidRPr="00EA577B">
        <w:rPr>
          <w:rFonts w:ascii="Arial" w:hAnsi="Arial" w:cs="Arial"/>
          <w:sz w:val="22"/>
          <w:szCs w:val="22"/>
        </w:rPr>
        <w:t xml:space="preserve"> </w:t>
      </w:r>
      <w:r w:rsidR="00CB1CD5" w:rsidRPr="00EA577B">
        <w:rPr>
          <w:rFonts w:ascii="Arial" w:hAnsi="Arial" w:cs="Arial"/>
          <w:sz w:val="22"/>
          <w:szCs w:val="22"/>
        </w:rPr>
        <w:t xml:space="preserve">El proceso de intervención en </w:t>
      </w:r>
      <w:r w:rsidR="000D7261" w:rsidRPr="00EA577B">
        <w:rPr>
          <w:rFonts w:ascii="Arial" w:hAnsi="Arial" w:cs="Arial"/>
          <w:sz w:val="22"/>
          <w:szCs w:val="22"/>
        </w:rPr>
        <w:t>a</w:t>
      </w:r>
      <w:r w:rsidR="00CB1CD5" w:rsidRPr="00EA577B">
        <w:rPr>
          <w:rFonts w:ascii="Arial" w:hAnsi="Arial" w:cs="Arial"/>
          <w:sz w:val="22"/>
          <w:szCs w:val="22"/>
        </w:rPr>
        <w:t xml:space="preserve">tención </w:t>
      </w:r>
      <w:r w:rsidR="000D7261" w:rsidRPr="00EA577B">
        <w:rPr>
          <w:rFonts w:ascii="Arial" w:hAnsi="Arial" w:cs="Arial"/>
          <w:sz w:val="22"/>
          <w:szCs w:val="22"/>
        </w:rPr>
        <w:t>t</w:t>
      </w:r>
      <w:r w:rsidR="00CB1CD5" w:rsidRPr="00EA577B">
        <w:rPr>
          <w:rFonts w:ascii="Arial" w:hAnsi="Arial" w:cs="Arial"/>
          <w:sz w:val="22"/>
          <w:szCs w:val="22"/>
        </w:rPr>
        <w:t xml:space="preserve">emprana, desde la </w:t>
      </w:r>
      <w:r w:rsidR="006608D8" w:rsidRPr="00EA577B">
        <w:rPr>
          <w:rFonts w:ascii="Arial" w:hAnsi="Arial" w:cs="Arial"/>
          <w:sz w:val="22"/>
          <w:szCs w:val="22"/>
        </w:rPr>
        <w:t>va</w:t>
      </w:r>
      <w:r w:rsidR="00CB1CD5" w:rsidRPr="00EA577B">
        <w:rPr>
          <w:rFonts w:ascii="Arial" w:hAnsi="Arial" w:cs="Arial"/>
          <w:sz w:val="22"/>
          <w:szCs w:val="22"/>
        </w:rPr>
        <w:t>loración</w:t>
      </w:r>
      <w:r w:rsidR="006608D8" w:rsidRPr="00EA577B">
        <w:rPr>
          <w:rFonts w:ascii="Arial" w:hAnsi="Arial" w:cs="Arial"/>
          <w:sz w:val="22"/>
          <w:szCs w:val="22"/>
        </w:rPr>
        <w:t xml:space="preserve"> de posibles dificultades en el desarrollo como de posibles factores de riesgo</w:t>
      </w:r>
      <w:r w:rsidR="00CB1CD5" w:rsidRPr="00EA577B">
        <w:rPr>
          <w:rFonts w:ascii="Arial" w:hAnsi="Arial" w:cs="Arial"/>
          <w:sz w:val="22"/>
          <w:szCs w:val="22"/>
        </w:rPr>
        <w:t>, así como</w:t>
      </w:r>
      <w:r w:rsidR="006608D8" w:rsidRPr="00EA577B">
        <w:rPr>
          <w:rFonts w:ascii="Arial" w:hAnsi="Arial" w:cs="Arial"/>
          <w:sz w:val="22"/>
          <w:szCs w:val="22"/>
        </w:rPr>
        <w:t xml:space="preserve"> </w:t>
      </w:r>
      <w:r w:rsidR="00CB1CD5" w:rsidRPr="00EA577B">
        <w:rPr>
          <w:rFonts w:ascii="Arial" w:hAnsi="Arial" w:cs="Arial"/>
          <w:sz w:val="22"/>
          <w:szCs w:val="22"/>
        </w:rPr>
        <w:t>la prestación de los apoyos que se precisen por parte del niño o niña y la familia</w:t>
      </w:r>
      <w:r w:rsidR="002F69F9" w:rsidRPr="00EA577B">
        <w:rPr>
          <w:rFonts w:ascii="Arial" w:hAnsi="Arial" w:cs="Arial"/>
          <w:sz w:val="22"/>
          <w:szCs w:val="22"/>
        </w:rPr>
        <w:t>,</w:t>
      </w:r>
      <w:r w:rsidR="00CB1CD5" w:rsidRPr="00EA577B">
        <w:rPr>
          <w:rFonts w:ascii="Arial" w:hAnsi="Arial" w:cs="Arial"/>
          <w:sz w:val="22"/>
          <w:szCs w:val="22"/>
        </w:rPr>
        <w:t xml:space="preserve"> deberán adecuarse a los últimos avances tecnológicos. </w:t>
      </w:r>
    </w:p>
    <w:p w:rsidR="00545F05" w:rsidRPr="00EA577B" w:rsidRDefault="00545F05" w:rsidP="006F0AFD">
      <w:pPr>
        <w:jc w:val="both"/>
        <w:rPr>
          <w:rFonts w:ascii="Arial" w:hAnsi="Arial" w:cs="Arial"/>
          <w:sz w:val="22"/>
          <w:szCs w:val="22"/>
        </w:rPr>
      </w:pPr>
    </w:p>
    <w:p w:rsidR="00545F05" w:rsidRPr="00EA577B" w:rsidRDefault="00545F05" w:rsidP="00545F05">
      <w:pPr>
        <w:jc w:val="center"/>
        <w:rPr>
          <w:rFonts w:ascii="Arial" w:hAnsi="Arial" w:cs="Arial"/>
          <w:sz w:val="22"/>
          <w:szCs w:val="22"/>
        </w:rPr>
      </w:pPr>
      <w:r w:rsidRPr="00EA577B">
        <w:rPr>
          <w:rFonts w:ascii="Arial" w:hAnsi="Arial" w:cs="Arial"/>
          <w:sz w:val="22"/>
          <w:szCs w:val="22"/>
        </w:rPr>
        <w:t>CAPÍTULO II</w:t>
      </w:r>
    </w:p>
    <w:p w:rsidR="00545F05" w:rsidRPr="00EA577B" w:rsidRDefault="00545F05" w:rsidP="00545F05">
      <w:pPr>
        <w:jc w:val="center"/>
        <w:rPr>
          <w:rFonts w:ascii="Arial" w:hAnsi="Arial" w:cs="Arial"/>
          <w:b/>
          <w:strike/>
          <w:sz w:val="22"/>
          <w:szCs w:val="22"/>
        </w:rPr>
      </w:pPr>
      <w:r w:rsidRPr="00EA577B">
        <w:rPr>
          <w:rFonts w:ascii="Arial" w:hAnsi="Arial" w:cs="Arial"/>
          <w:b/>
          <w:sz w:val="22"/>
          <w:szCs w:val="22"/>
        </w:rPr>
        <w:t>Planificación, estructura y organización de la atención temprana</w:t>
      </w:r>
    </w:p>
    <w:p w:rsidR="00545F05" w:rsidRPr="00EA577B" w:rsidRDefault="00545F05" w:rsidP="00545F05">
      <w:pPr>
        <w:jc w:val="center"/>
        <w:rPr>
          <w:rFonts w:ascii="Arial" w:hAnsi="Arial" w:cs="Arial"/>
          <w:b/>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 xml:space="preserve">Artículo </w:t>
      </w:r>
      <w:r w:rsidR="00F940CD" w:rsidRPr="00EA577B">
        <w:rPr>
          <w:rFonts w:ascii="Arial" w:hAnsi="Arial" w:cs="Arial"/>
          <w:sz w:val="22"/>
          <w:szCs w:val="22"/>
        </w:rPr>
        <w:t>6</w:t>
      </w:r>
      <w:r w:rsidRPr="00EA577B">
        <w:rPr>
          <w:rFonts w:ascii="Arial" w:hAnsi="Arial" w:cs="Arial"/>
          <w:sz w:val="22"/>
          <w:szCs w:val="22"/>
        </w:rPr>
        <w:t>.</w:t>
      </w:r>
      <w:r w:rsidRPr="00EA577B">
        <w:rPr>
          <w:rFonts w:ascii="Arial" w:hAnsi="Arial" w:cs="Arial"/>
          <w:i/>
          <w:sz w:val="22"/>
          <w:szCs w:val="22"/>
        </w:rPr>
        <w:t xml:space="preserve"> Niveles y modalidades de </w:t>
      </w:r>
      <w:r w:rsidR="001657B2" w:rsidRPr="00EA577B">
        <w:rPr>
          <w:rFonts w:ascii="Arial" w:hAnsi="Arial" w:cs="Arial"/>
          <w:i/>
          <w:sz w:val="22"/>
          <w:szCs w:val="22"/>
        </w:rPr>
        <w:t>i</w:t>
      </w:r>
      <w:r w:rsidRPr="00EA577B">
        <w:rPr>
          <w:rFonts w:ascii="Arial" w:hAnsi="Arial" w:cs="Arial"/>
          <w:i/>
          <w:sz w:val="22"/>
          <w:szCs w:val="22"/>
        </w:rPr>
        <w:t>ntervención</w:t>
      </w:r>
      <w:r w:rsidR="00AB3BD5" w:rsidRPr="00EA577B">
        <w:rPr>
          <w:rFonts w:ascii="Arial" w:hAnsi="Arial" w:cs="Arial"/>
          <w:i/>
          <w:sz w:val="22"/>
          <w:szCs w:val="22"/>
        </w:rPr>
        <w:t xml:space="preserve"> en </w:t>
      </w:r>
      <w:r w:rsidR="00267410" w:rsidRPr="00EA577B">
        <w:rPr>
          <w:rFonts w:ascii="Arial" w:hAnsi="Arial" w:cs="Arial"/>
          <w:i/>
          <w:sz w:val="22"/>
          <w:szCs w:val="22"/>
        </w:rPr>
        <w:t>los servicios de atención temprana</w:t>
      </w:r>
      <w:r w:rsidR="00560387" w:rsidRPr="00EA577B">
        <w:rPr>
          <w:rFonts w:ascii="Arial" w:hAnsi="Arial" w:cs="Arial"/>
          <w:i/>
          <w:sz w:val="22"/>
          <w:szCs w:val="22"/>
        </w:rPr>
        <w:t>.</w:t>
      </w:r>
    </w:p>
    <w:p w:rsidR="00077DC8" w:rsidRPr="00EA577B" w:rsidRDefault="00077DC8" w:rsidP="006F0AFD">
      <w:pPr>
        <w:jc w:val="both"/>
        <w:rPr>
          <w:rFonts w:ascii="Arial" w:hAnsi="Arial" w:cs="Arial"/>
          <w:i/>
          <w:sz w:val="22"/>
          <w:szCs w:val="22"/>
        </w:rPr>
      </w:pPr>
    </w:p>
    <w:p w:rsidR="00077DC8" w:rsidRPr="00EA577B" w:rsidRDefault="00077DC8" w:rsidP="006F0AFD">
      <w:pPr>
        <w:jc w:val="both"/>
        <w:rPr>
          <w:rFonts w:ascii="Arial" w:hAnsi="Arial" w:cs="Arial"/>
          <w:sz w:val="22"/>
          <w:szCs w:val="22"/>
        </w:rPr>
      </w:pPr>
      <w:r w:rsidRPr="00EA577B">
        <w:rPr>
          <w:rFonts w:ascii="Arial" w:hAnsi="Arial" w:cs="Arial"/>
          <w:sz w:val="22"/>
          <w:szCs w:val="22"/>
        </w:rPr>
        <w:t xml:space="preserve">1. </w:t>
      </w:r>
      <w:r w:rsidR="00267410" w:rsidRPr="00EA577B">
        <w:rPr>
          <w:rFonts w:ascii="Arial" w:hAnsi="Arial" w:cs="Arial"/>
          <w:sz w:val="22"/>
          <w:szCs w:val="22"/>
        </w:rPr>
        <w:t>Los servicios de atención temprana</w:t>
      </w:r>
      <w:r w:rsidRPr="00EA577B">
        <w:rPr>
          <w:rFonts w:ascii="Arial" w:hAnsi="Arial" w:cs="Arial"/>
          <w:sz w:val="22"/>
          <w:szCs w:val="22"/>
        </w:rPr>
        <w:t xml:space="preserve"> </w:t>
      </w:r>
      <w:r w:rsidR="008531DE" w:rsidRPr="00EA577B">
        <w:rPr>
          <w:rFonts w:ascii="Arial" w:hAnsi="Arial" w:cs="Arial"/>
          <w:sz w:val="22"/>
          <w:szCs w:val="22"/>
        </w:rPr>
        <w:t>tiene distintos niveles de intervención, concretán</w:t>
      </w:r>
      <w:r w:rsidR="002F69F9" w:rsidRPr="00EA577B">
        <w:rPr>
          <w:rFonts w:ascii="Arial" w:hAnsi="Arial" w:cs="Arial"/>
          <w:sz w:val="22"/>
          <w:szCs w:val="22"/>
        </w:rPr>
        <w:t xml:space="preserve">dose </w:t>
      </w:r>
      <w:r w:rsidRPr="00EA577B">
        <w:rPr>
          <w:rFonts w:ascii="Arial" w:hAnsi="Arial" w:cs="Arial"/>
          <w:sz w:val="22"/>
          <w:szCs w:val="22"/>
        </w:rPr>
        <w:t>las siguientes actuaciones</w:t>
      </w:r>
      <w:r w:rsidR="008531DE" w:rsidRPr="00EA577B">
        <w:rPr>
          <w:rFonts w:ascii="Arial" w:hAnsi="Arial" w:cs="Arial"/>
          <w:sz w:val="22"/>
          <w:szCs w:val="22"/>
        </w:rPr>
        <w:t xml:space="preserve"> para cada nivel</w:t>
      </w:r>
      <w:r w:rsidRPr="00EA577B">
        <w:rPr>
          <w:rFonts w:ascii="Arial" w:hAnsi="Arial" w:cs="Arial"/>
          <w:sz w:val="22"/>
          <w:szCs w:val="22"/>
        </w:rPr>
        <w:t>:</w:t>
      </w:r>
    </w:p>
    <w:p w:rsidR="00077DC8" w:rsidRPr="00EA577B" w:rsidRDefault="00077DC8" w:rsidP="006F0AFD">
      <w:pPr>
        <w:jc w:val="both"/>
        <w:rPr>
          <w:rFonts w:ascii="Arial" w:hAnsi="Arial" w:cs="Arial"/>
          <w:sz w:val="22"/>
          <w:szCs w:val="22"/>
        </w:rPr>
      </w:pPr>
    </w:p>
    <w:p w:rsidR="00077DC8" w:rsidRPr="00EA577B" w:rsidRDefault="00077DC8"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 xml:space="preserve">a) </w:t>
      </w:r>
      <w:r w:rsidR="008531DE" w:rsidRPr="00EA577B">
        <w:rPr>
          <w:rFonts w:ascii="Arial" w:hAnsi="Arial" w:cs="Arial"/>
          <w:kern w:val="24"/>
          <w:sz w:val="22"/>
          <w:szCs w:val="22"/>
          <w:lang w:val="es-ES_tradnl"/>
        </w:rPr>
        <w:t xml:space="preserve">Nivel 1: </w:t>
      </w:r>
      <w:r w:rsidR="00873436" w:rsidRPr="00EA577B">
        <w:rPr>
          <w:rFonts w:ascii="Arial" w:hAnsi="Arial" w:cs="Arial"/>
          <w:kern w:val="24"/>
          <w:sz w:val="22"/>
          <w:szCs w:val="22"/>
          <w:lang w:val="es-ES_tradnl"/>
        </w:rPr>
        <w:t>a</w:t>
      </w:r>
      <w:r w:rsidRPr="00EA577B">
        <w:rPr>
          <w:rFonts w:ascii="Arial" w:hAnsi="Arial" w:cs="Arial"/>
          <w:kern w:val="24"/>
          <w:sz w:val="22"/>
          <w:szCs w:val="22"/>
          <w:lang w:val="es-ES_tradnl"/>
        </w:rPr>
        <w:t>ctuaciones dirigidas a la</w:t>
      </w:r>
      <w:r w:rsidR="008954E0" w:rsidRPr="00EA577B">
        <w:rPr>
          <w:rFonts w:ascii="Arial" w:hAnsi="Arial" w:cs="Arial"/>
          <w:kern w:val="24"/>
          <w:sz w:val="22"/>
          <w:szCs w:val="22"/>
          <w:lang w:val="es-ES_tradnl"/>
        </w:rPr>
        <w:t xml:space="preserve">s familias con </w:t>
      </w:r>
      <w:r w:rsidR="005E52DB" w:rsidRPr="00EA577B">
        <w:rPr>
          <w:rFonts w:ascii="Arial" w:hAnsi="Arial" w:cs="Arial"/>
          <w:kern w:val="24"/>
          <w:sz w:val="22"/>
          <w:szCs w:val="22"/>
          <w:lang w:val="es-ES_tradnl"/>
        </w:rPr>
        <w:t>niños y niñas menores de seis años o inmersas en la etapa de embarazo</w:t>
      </w:r>
      <w:r w:rsidR="00BE2B97" w:rsidRPr="00EA577B">
        <w:rPr>
          <w:rFonts w:ascii="Arial" w:hAnsi="Arial" w:cs="Arial"/>
          <w:kern w:val="24"/>
          <w:sz w:val="22"/>
          <w:szCs w:val="22"/>
          <w:lang w:val="es-ES_tradnl"/>
        </w:rPr>
        <w:t xml:space="preserve"> y al entorno</w:t>
      </w:r>
      <w:r w:rsidRPr="00EA577B">
        <w:rPr>
          <w:rFonts w:ascii="Arial" w:hAnsi="Arial" w:cs="Arial"/>
          <w:kern w:val="24"/>
          <w:sz w:val="22"/>
          <w:szCs w:val="22"/>
          <w:lang w:val="es-ES_tradnl"/>
        </w:rPr>
        <w:t>.</w:t>
      </w:r>
    </w:p>
    <w:p w:rsidR="001213C6" w:rsidRPr="00EA577B" w:rsidRDefault="001213C6" w:rsidP="006F0AFD">
      <w:pPr>
        <w:jc w:val="both"/>
        <w:rPr>
          <w:rFonts w:ascii="Arial" w:hAnsi="Arial" w:cs="Arial"/>
          <w:sz w:val="22"/>
          <w:szCs w:val="22"/>
        </w:rPr>
      </w:pPr>
    </w:p>
    <w:p w:rsidR="00077DC8" w:rsidRPr="00EA577B" w:rsidRDefault="00077DC8" w:rsidP="006F0AFD">
      <w:pPr>
        <w:jc w:val="both"/>
        <w:rPr>
          <w:rFonts w:ascii="Arial" w:hAnsi="Arial" w:cs="Arial"/>
          <w:sz w:val="22"/>
          <w:szCs w:val="22"/>
        </w:rPr>
      </w:pPr>
      <w:r w:rsidRPr="00EA577B">
        <w:rPr>
          <w:rFonts w:ascii="Arial" w:hAnsi="Arial" w:cs="Arial"/>
          <w:sz w:val="22"/>
          <w:szCs w:val="22"/>
        </w:rPr>
        <w:t xml:space="preserve">b) </w:t>
      </w:r>
      <w:r w:rsidR="008531DE" w:rsidRPr="00EA577B">
        <w:rPr>
          <w:rFonts w:ascii="Arial" w:hAnsi="Arial" w:cs="Arial"/>
          <w:sz w:val="22"/>
          <w:szCs w:val="22"/>
        </w:rPr>
        <w:t xml:space="preserve">Nivel 2: </w:t>
      </w:r>
      <w:r w:rsidR="00873436" w:rsidRPr="00EA577B">
        <w:rPr>
          <w:rFonts w:ascii="Arial" w:hAnsi="Arial" w:cs="Arial"/>
          <w:sz w:val="22"/>
          <w:szCs w:val="22"/>
        </w:rPr>
        <w:t>a</w:t>
      </w:r>
      <w:r w:rsidRPr="00EA577B">
        <w:rPr>
          <w:rFonts w:ascii="Arial" w:hAnsi="Arial" w:cs="Arial"/>
          <w:sz w:val="22"/>
          <w:szCs w:val="22"/>
        </w:rPr>
        <w:t xml:space="preserve">ctuaciones dirigidas a los niños y niñas con determinados factores de riesgo biológico, psicológico, familiar </w:t>
      </w:r>
      <w:r w:rsidR="00A555EB" w:rsidRPr="00EA577B">
        <w:rPr>
          <w:rFonts w:ascii="Arial" w:hAnsi="Arial" w:cs="Arial"/>
          <w:sz w:val="22"/>
          <w:szCs w:val="22"/>
        </w:rPr>
        <w:t>y/</w:t>
      </w:r>
      <w:r w:rsidRPr="00EA577B">
        <w:rPr>
          <w:rFonts w:ascii="Arial" w:hAnsi="Arial" w:cs="Arial"/>
          <w:sz w:val="22"/>
          <w:szCs w:val="22"/>
        </w:rPr>
        <w:t>o del entorno, que no precisen intervención directa, pero sí una evaluación de las condiciones de su entorno natural y de sus condiciones de salud lo más precoz posible</w:t>
      </w:r>
      <w:r w:rsidR="00BE01B8" w:rsidRPr="00EA577B">
        <w:rPr>
          <w:rFonts w:ascii="Arial" w:hAnsi="Arial" w:cs="Arial"/>
          <w:sz w:val="22"/>
          <w:szCs w:val="22"/>
        </w:rPr>
        <w:t>,</w:t>
      </w:r>
      <w:r w:rsidR="002F69F9" w:rsidRPr="00EA577B">
        <w:rPr>
          <w:rFonts w:ascii="Arial" w:hAnsi="Arial" w:cs="Arial"/>
          <w:sz w:val="22"/>
          <w:szCs w:val="22"/>
        </w:rPr>
        <w:t xml:space="preserve"> así como</w:t>
      </w:r>
      <w:r w:rsidRPr="00EA577B">
        <w:rPr>
          <w:rFonts w:ascii="Arial" w:hAnsi="Arial" w:cs="Arial"/>
          <w:sz w:val="22"/>
          <w:szCs w:val="22"/>
        </w:rPr>
        <w:t xml:space="preserve"> un seguimiento periódico para prevenir la acumulación de factores de riesgo en dicho entorno que lleguen a constituir una situación de alta vulnerabilidad.</w:t>
      </w:r>
    </w:p>
    <w:p w:rsidR="001213C6" w:rsidRPr="00EA577B" w:rsidRDefault="001213C6" w:rsidP="006F0AFD">
      <w:pPr>
        <w:jc w:val="both"/>
        <w:rPr>
          <w:rFonts w:ascii="Arial" w:hAnsi="Arial" w:cs="Arial"/>
          <w:kern w:val="24"/>
          <w:sz w:val="22"/>
          <w:szCs w:val="22"/>
          <w:lang w:val="es-ES_tradnl"/>
        </w:rPr>
      </w:pPr>
    </w:p>
    <w:p w:rsidR="00077DC8" w:rsidRPr="00EA577B" w:rsidRDefault="00077DC8"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 xml:space="preserve">c) </w:t>
      </w:r>
      <w:r w:rsidR="00384C54" w:rsidRPr="00EA577B">
        <w:rPr>
          <w:rFonts w:ascii="Arial" w:hAnsi="Arial" w:cs="Arial"/>
          <w:kern w:val="24"/>
          <w:sz w:val="22"/>
          <w:szCs w:val="22"/>
          <w:lang w:val="es-ES_tradnl"/>
        </w:rPr>
        <w:t xml:space="preserve">Nivel 3: </w:t>
      </w:r>
      <w:r w:rsidR="00873436" w:rsidRPr="00EA577B">
        <w:rPr>
          <w:rFonts w:ascii="Arial" w:hAnsi="Arial" w:cs="Arial"/>
          <w:kern w:val="24"/>
          <w:sz w:val="22"/>
          <w:szCs w:val="22"/>
          <w:lang w:val="es-ES_tradnl"/>
        </w:rPr>
        <w:t>a</w:t>
      </w:r>
      <w:r w:rsidRPr="00EA577B">
        <w:rPr>
          <w:rFonts w:ascii="Arial" w:hAnsi="Arial" w:cs="Arial"/>
          <w:kern w:val="24"/>
          <w:sz w:val="22"/>
          <w:szCs w:val="22"/>
          <w:lang w:val="es-ES_tradnl"/>
        </w:rPr>
        <w:t xml:space="preserve">ctuaciones </w:t>
      </w:r>
      <w:r w:rsidR="00F3173D" w:rsidRPr="00EA577B">
        <w:rPr>
          <w:rFonts w:ascii="Arial" w:hAnsi="Arial" w:cs="Arial"/>
          <w:kern w:val="24"/>
          <w:sz w:val="22"/>
          <w:szCs w:val="22"/>
          <w:lang w:val="es-ES_tradnl"/>
        </w:rPr>
        <w:t xml:space="preserve">de intervención </w:t>
      </w:r>
      <w:r w:rsidRPr="00EA577B">
        <w:rPr>
          <w:rFonts w:ascii="Arial" w:hAnsi="Arial" w:cs="Arial"/>
          <w:kern w:val="24"/>
          <w:sz w:val="22"/>
          <w:szCs w:val="22"/>
          <w:lang w:val="es-ES_tradnl"/>
        </w:rPr>
        <w:t>con el niño, la familia y el entorno, integradas por:</w:t>
      </w:r>
    </w:p>
    <w:p w:rsidR="00077DC8" w:rsidRPr="00EA577B" w:rsidRDefault="00077DC8" w:rsidP="006F0AFD">
      <w:pPr>
        <w:jc w:val="both"/>
        <w:rPr>
          <w:rFonts w:ascii="Arial" w:hAnsi="Arial" w:cs="Arial"/>
          <w:kern w:val="24"/>
          <w:sz w:val="22"/>
          <w:szCs w:val="22"/>
          <w:lang w:val="es-ES_tradnl"/>
        </w:rPr>
      </w:pPr>
    </w:p>
    <w:p w:rsidR="00077DC8" w:rsidRPr="00EA577B" w:rsidRDefault="001657B2"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 xml:space="preserve">1.º </w:t>
      </w:r>
      <w:r w:rsidR="00077DC8" w:rsidRPr="00EA577B">
        <w:rPr>
          <w:rFonts w:ascii="Arial" w:hAnsi="Arial" w:cs="Arial"/>
          <w:kern w:val="24"/>
          <w:sz w:val="22"/>
          <w:szCs w:val="22"/>
          <w:lang w:val="es-ES_tradnl"/>
        </w:rPr>
        <w:t xml:space="preserve">Acciones dirigidas a la mejora de la interacción </w:t>
      </w:r>
      <w:r w:rsidR="00384C54" w:rsidRPr="00EA577B">
        <w:rPr>
          <w:rFonts w:ascii="Arial" w:hAnsi="Arial" w:cs="Arial"/>
          <w:kern w:val="24"/>
          <w:sz w:val="22"/>
          <w:szCs w:val="22"/>
          <w:lang w:val="es-ES_tradnl"/>
        </w:rPr>
        <w:t>familiar,</w:t>
      </w:r>
      <w:r w:rsidR="00077DC8" w:rsidRPr="00EA577B">
        <w:rPr>
          <w:rFonts w:ascii="Arial" w:hAnsi="Arial" w:cs="Arial"/>
          <w:kern w:val="24"/>
          <w:sz w:val="22"/>
          <w:szCs w:val="22"/>
          <w:lang w:val="es-ES_tradnl"/>
        </w:rPr>
        <w:t xml:space="preserve"> la capacitación y el desarrollo de competencias de la familia y cuidadores principales como facilitadores del </w:t>
      </w:r>
      <w:r w:rsidR="0033712E" w:rsidRPr="00EA577B">
        <w:rPr>
          <w:rFonts w:ascii="Arial" w:hAnsi="Arial" w:cs="Arial"/>
          <w:kern w:val="24"/>
          <w:sz w:val="22"/>
          <w:szCs w:val="22"/>
          <w:lang w:val="es-ES_tradnl"/>
        </w:rPr>
        <w:t xml:space="preserve">proceso de </w:t>
      </w:r>
      <w:r w:rsidR="00077DC8" w:rsidRPr="00EA577B">
        <w:rPr>
          <w:rFonts w:ascii="Arial" w:hAnsi="Arial" w:cs="Arial"/>
          <w:kern w:val="24"/>
          <w:sz w:val="22"/>
          <w:szCs w:val="22"/>
          <w:lang w:val="es-ES_tradnl"/>
        </w:rPr>
        <w:t>desarrollo</w:t>
      </w:r>
      <w:r w:rsidR="0033712E" w:rsidRPr="00EA577B">
        <w:rPr>
          <w:rFonts w:ascii="Arial" w:hAnsi="Arial" w:cs="Arial"/>
          <w:kern w:val="24"/>
          <w:sz w:val="22"/>
          <w:szCs w:val="22"/>
          <w:lang w:val="es-ES_tradnl"/>
        </w:rPr>
        <w:t xml:space="preserve"> y aprendizaje</w:t>
      </w:r>
      <w:r w:rsidR="00077DC8" w:rsidRPr="00EA577B">
        <w:rPr>
          <w:rFonts w:ascii="Arial" w:hAnsi="Arial" w:cs="Arial"/>
          <w:kern w:val="24"/>
          <w:sz w:val="22"/>
          <w:szCs w:val="22"/>
          <w:lang w:val="es-ES_tradnl"/>
        </w:rPr>
        <w:t xml:space="preserve"> del niño o niña en las actividades de la vida cotidiana. </w:t>
      </w:r>
    </w:p>
    <w:p w:rsidR="00B6681D" w:rsidRPr="00EA577B" w:rsidRDefault="00B6681D" w:rsidP="006F0AFD">
      <w:pPr>
        <w:jc w:val="both"/>
        <w:rPr>
          <w:rFonts w:ascii="Arial" w:hAnsi="Arial" w:cs="Arial"/>
          <w:kern w:val="24"/>
          <w:sz w:val="22"/>
          <w:szCs w:val="22"/>
          <w:lang w:val="es-ES_tradnl"/>
        </w:rPr>
      </w:pPr>
    </w:p>
    <w:p w:rsidR="00077DC8" w:rsidRPr="00EA577B" w:rsidRDefault="001657B2"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 xml:space="preserve">2.º </w:t>
      </w:r>
      <w:r w:rsidR="00077DC8" w:rsidRPr="00EA577B">
        <w:rPr>
          <w:rFonts w:ascii="Arial" w:hAnsi="Arial" w:cs="Arial"/>
          <w:kern w:val="24"/>
          <w:sz w:val="22"/>
          <w:szCs w:val="22"/>
          <w:lang w:val="es-ES_tradnl"/>
        </w:rPr>
        <w:t xml:space="preserve">Acciones dirigidas al niño o niña, de carácter global, orientadas principalmente a la evaluación de sus fortalezas y de sus necesidades de apoyo, así como a la planificación de los objetivos a alcanzar con el </w:t>
      </w:r>
      <w:r w:rsidR="007F357B" w:rsidRPr="00EA577B">
        <w:rPr>
          <w:rFonts w:ascii="Arial" w:hAnsi="Arial" w:cs="Arial"/>
          <w:kern w:val="24"/>
          <w:sz w:val="22"/>
          <w:szCs w:val="22"/>
          <w:lang w:val="es-ES_tradnl"/>
        </w:rPr>
        <w:t>Plan Individual de Apoyo a la Familia</w:t>
      </w:r>
      <w:r w:rsidR="00077DC8" w:rsidRPr="00EA577B">
        <w:rPr>
          <w:rFonts w:ascii="Arial" w:hAnsi="Arial" w:cs="Arial"/>
          <w:kern w:val="24"/>
          <w:sz w:val="22"/>
          <w:szCs w:val="22"/>
          <w:lang w:val="es-ES_tradnl"/>
        </w:rPr>
        <w:t xml:space="preserve"> y a la puesta en </w:t>
      </w:r>
      <w:r w:rsidR="00077DC8" w:rsidRPr="00EA577B">
        <w:rPr>
          <w:rFonts w:ascii="Arial" w:hAnsi="Arial" w:cs="Arial"/>
          <w:kern w:val="24"/>
          <w:sz w:val="22"/>
          <w:szCs w:val="22"/>
          <w:lang w:val="es-ES_tradnl"/>
        </w:rPr>
        <w:lastRenderedPageBreak/>
        <w:t>marcha de estrategias para promover</w:t>
      </w:r>
      <w:r w:rsidR="00384C54" w:rsidRPr="00EA577B">
        <w:rPr>
          <w:rFonts w:ascii="Arial" w:hAnsi="Arial" w:cs="Arial"/>
          <w:kern w:val="24"/>
          <w:sz w:val="22"/>
          <w:szCs w:val="22"/>
          <w:lang w:val="es-ES_tradnl"/>
        </w:rPr>
        <w:t xml:space="preserve"> el desarrollo y </w:t>
      </w:r>
      <w:r w:rsidR="00077DC8" w:rsidRPr="00EA577B">
        <w:rPr>
          <w:rFonts w:ascii="Arial" w:hAnsi="Arial" w:cs="Arial"/>
          <w:kern w:val="24"/>
          <w:sz w:val="22"/>
          <w:szCs w:val="22"/>
          <w:lang w:val="es-ES_tradnl"/>
        </w:rPr>
        <w:t>la adquisición de nuevas competencias.</w:t>
      </w:r>
    </w:p>
    <w:p w:rsidR="00B6681D" w:rsidRPr="00EA577B" w:rsidRDefault="00B6681D" w:rsidP="006F0AFD">
      <w:pPr>
        <w:jc w:val="both"/>
        <w:rPr>
          <w:rFonts w:ascii="Arial" w:hAnsi="Arial" w:cs="Arial"/>
          <w:kern w:val="24"/>
          <w:sz w:val="22"/>
          <w:szCs w:val="22"/>
          <w:lang w:val="es-ES_tradnl"/>
        </w:rPr>
      </w:pPr>
    </w:p>
    <w:p w:rsidR="00077DC8" w:rsidRPr="00EA577B" w:rsidRDefault="001657B2"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 xml:space="preserve">3.º </w:t>
      </w:r>
      <w:r w:rsidR="00077DC8" w:rsidRPr="00EA577B">
        <w:rPr>
          <w:rFonts w:ascii="Arial" w:hAnsi="Arial" w:cs="Arial"/>
          <w:kern w:val="24"/>
          <w:sz w:val="22"/>
          <w:szCs w:val="22"/>
          <w:lang w:val="es-ES_tradnl"/>
        </w:rPr>
        <w:t xml:space="preserve">Acciones dirigidas a promover la participación del niño o niña en todos los </w:t>
      </w:r>
      <w:r w:rsidR="000747AF" w:rsidRPr="00EA577B">
        <w:rPr>
          <w:rFonts w:ascii="Arial" w:hAnsi="Arial" w:cs="Arial"/>
          <w:kern w:val="24"/>
          <w:sz w:val="22"/>
          <w:szCs w:val="22"/>
          <w:lang w:val="es-ES_tradnl"/>
        </w:rPr>
        <w:t xml:space="preserve">entornos </w:t>
      </w:r>
      <w:r w:rsidR="00077DC8" w:rsidRPr="00EA577B">
        <w:rPr>
          <w:rFonts w:ascii="Arial" w:hAnsi="Arial" w:cs="Arial"/>
          <w:kern w:val="24"/>
          <w:sz w:val="22"/>
          <w:szCs w:val="22"/>
          <w:lang w:val="es-ES_tradnl"/>
        </w:rPr>
        <w:t>donde se desarrolla su vida</w:t>
      </w:r>
      <w:r w:rsidR="002F69F9" w:rsidRPr="00EA577B">
        <w:rPr>
          <w:rFonts w:ascii="Arial" w:hAnsi="Arial" w:cs="Arial"/>
          <w:kern w:val="24"/>
          <w:sz w:val="22"/>
          <w:szCs w:val="22"/>
          <w:lang w:val="es-ES_tradnl"/>
        </w:rPr>
        <w:t>,</w:t>
      </w:r>
      <w:r w:rsidR="00077DC8" w:rsidRPr="00EA577B">
        <w:rPr>
          <w:rFonts w:ascii="Arial" w:hAnsi="Arial" w:cs="Arial"/>
          <w:kern w:val="24"/>
          <w:sz w:val="22"/>
          <w:szCs w:val="22"/>
          <w:lang w:val="es-ES_tradnl"/>
        </w:rPr>
        <w:t xml:space="preserve"> a través de la adaptación y capacitación de los propios entornos, especialmente el familiar y el escolar.</w:t>
      </w:r>
    </w:p>
    <w:p w:rsidR="00077DC8" w:rsidRPr="00EA577B" w:rsidRDefault="00077DC8" w:rsidP="006F0AFD">
      <w:pPr>
        <w:jc w:val="both"/>
        <w:rPr>
          <w:rFonts w:ascii="Arial" w:hAnsi="Arial" w:cs="Arial"/>
          <w:sz w:val="22"/>
          <w:szCs w:val="22"/>
        </w:rPr>
      </w:pPr>
    </w:p>
    <w:p w:rsidR="00077DC8" w:rsidRPr="00EA577B" w:rsidRDefault="00180A43"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2</w:t>
      </w:r>
      <w:r w:rsidR="00582F81" w:rsidRPr="00EA577B">
        <w:rPr>
          <w:rFonts w:ascii="Arial" w:hAnsi="Arial" w:cs="Arial"/>
          <w:kern w:val="24"/>
          <w:sz w:val="22"/>
          <w:szCs w:val="22"/>
          <w:lang w:val="es-ES_tradnl"/>
        </w:rPr>
        <w:t>.</w:t>
      </w:r>
      <w:r w:rsidR="00077DC8" w:rsidRPr="00EA577B">
        <w:rPr>
          <w:rFonts w:ascii="Arial" w:hAnsi="Arial" w:cs="Arial"/>
          <w:kern w:val="24"/>
          <w:sz w:val="22"/>
          <w:szCs w:val="22"/>
          <w:lang w:val="es-ES_tradnl"/>
        </w:rPr>
        <w:t xml:space="preserve"> Estas actuaciones</w:t>
      </w:r>
      <w:r w:rsidR="00F3173D" w:rsidRPr="00EA577B">
        <w:rPr>
          <w:rFonts w:ascii="Arial" w:hAnsi="Arial" w:cs="Arial"/>
          <w:kern w:val="24"/>
          <w:sz w:val="22"/>
          <w:szCs w:val="22"/>
          <w:lang w:val="es-ES_tradnl"/>
        </w:rPr>
        <w:t xml:space="preserve"> serán</w:t>
      </w:r>
      <w:r w:rsidR="00077DC8" w:rsidRPr="00EA577B">
        <w:rPr>
          <w:rFonts w:ascii="Arial" w:hAnsi="Arial" w:cs="Arial"/>
          <w:kern w:val="24"/>
          <w:sz w:val="22"/>
          <w:szCs w:val="22"/>
          <w:lang w:val="es-ES_tradnl"/>
        </w:rPr>
        <w:t xml:space="preserve"> planificadas por </w:t>
      </w:r>
      <w:r w:rsidR="005F1503" w:rsidRPr="00EA577B">
        <w:rPr>
          <w:rFonts w:ascii="Arial" w:hAnsi="Arial" w:cs="Arial"/>
          <w:kern w:val="24"/>
          <w:sz w:val="22"/>
          <w:szCs w:val="22"/>
          <w:lang w:val="es-ES_tradnl"/>
        </w:rPr>
        <w:t>el equipo de a</w:t>
      </w:r>
      <w:r w:rsidR="005076F6" w:rsidRPr="00EA577B">
        <w:rPr>
          <w:rFonts w:ascii="Arial" w:hAnsi="Arial" w:cs="Arial"/>
          <w:kern w:val="24"/>
          <w:sz w:val="22"/>
          <w:szCs w:val="22"/>
          <w:lang w:val="es-ES_tradnl"/>
        </w:rPr>
        <w:t>tención t</w:t>
      </w:r>
      <w:r w:rsidR="00582F81" w:rsidRPr="00EA577B">
        <w:rPr>
          <w:rFonts w:ascii="Arial" w:hAnsi="Arial" w:cs="Arial"/>
          <w:kern w:val="24"/>
          <w:sz w:val="22"/>
          <w:szCs w:val="22"/>
          <w:lang w:val="es-ES_tradnl"/>
        </w:rPr>
        <w:t>emprana</w:t>
      </w:r>
      <w:r w:rsidR="00077DC8" w:rsidRPr="00EA577B">
        <w:rPr>
          <w:rFonts w:ascii="Arial" w:hAnsi="Arial" w:cs="Arial"/>
          <w:kern w:val="24"/>
          <w:sz w:val="22"/>
          <w:szCs w:val="22"/>
          <w:lang w:val="es-ES_tradnl"/>
        </w:rPr>
        <w:t xml:space="preserve"> con una orientación transdisciplinar y debe</w:t>
      </w:r>
      <w:r w:rsidR="00F3173D" w:rsidRPr="00EA577B">
        <w:rPr>
          <w:rFonts w:ascii="Arial" w:hAnsi="Arial" w:cs="Arial"/>
          <w:kern w:val="24"/>
          <w:sz w:val="22"/>
          <w:szCs w:val="22"/>
          <w:lang w:val="es-ES_tradnl"/>
        </w:rPr>
        <w:t>rán</w:t>
      </w:r>
      <w:r w:rsidR="00077DC8" w:rsidRPr="00EA577B">
        <w:rPr>
          <w:rFonts w:ascii="Arial" w:hAnsi="Arial" w:cs="Arial"/>
          <w:kern w:val="24"/>
          <w:sz w:val="22"/>
          <w:szCs w:val="22"/>
          <w:lang w:val="es-ES_tradnl"/>
        </w:rPr>
        <w:t xml:space="preserve"> estar coordinadas con otros recursos de atención al niño o niña y la familia, principalmente a través de un profesional de referencia.</w:t>
      </w:r>
    </w:p>
    <w:p w:rsidR="00B56E76" w:rsidRPr="00EA577B" w:rsidRDefault="00B56E76" w:rsidP="006F0AFD">
      <w:pPr>
        <w:jc w:val="both"/>
        <w:rPr>
          <w:rFonts w:ascii="Arial" w:hAnsi="Arial" w:cs="Arial"/>
          <w:kern w:val="24"/>
          <w:sz w:val="22"/>
          <w:szCs w:val="22"/>
          <w:lang w:val="es-ES_tradnl"/>
        </w:rPr>
      </w:pPr>
    </w:p>
    <w:p w:rsidR="00582F81" w:rsidRPr="00EA577B" w:rsidRDefault="00180A43" w:rsidP="006F0AFD">
      <w:pPr>
        <w:jc w:val="both"/>
        <w:rPr>
          <w:rFonts w:ascii="Arial" w:hAnsi="Arial" w:cs="Arial"/>
          <w:kern w:val="24"/>
          <w:sz w:val="22"/>
          <w:szCs w:val="22"/>
          <w:lang w:val="es-ES_tradnl"/>
        </w:rPr>
      </w:pPr>
      <w:r w:rsidRPr="00EA577B">
        <w:rPr>
          <w:rFonts w:ascii="Arial" w:hAnsi="Arial" w:cs="Arial"/>
          <w:kern w:val="24"/>
          <w:sz w:val="22"/>
          <w:szCs w:val="22"/>
          <w:lang w:val="es-ES_tradnl"/>
        </w:rPr>
        <w:t>3</w:t>
      </w:r>
      <w:r w:rsidR="00582F81" w:rsidRPr="00EA577B">
        <w:rPr>
          <w:rFonts w:ascii="Arial" w:hAnsi="Arial" w:cs="Arial"/>
          <w:kern w:val="24"/>
          <w:sz w:val="22"/>
          <w:szCs w:val="22"/>
          <w:lang w:val="es-ES_tradnl"/>
        </w:rPr>
        <w:t>.</w:t>
      </w:r>
      <w:r w:rsidR="00B56E76" w:rsidRPr="00EA577B">
        <w:rPr>
          <w:rFonts w:ascii="Arial" w:hAnsi="Arial" w:cs="Arial"/>
          <w:kern w:val="24"/>
          <w:sz w:val="22"/>
          <w:szCs w:val="22"/>
          <w:lang w:val="es-ES_tradnl"/>
        </w:rPr>
        <w:t xml:space="preserve"> </w:t>
      </w:r>
      <w:r w:rsidR="006F231B" w:rsidRPr="00EA577B">
        <w:rPr>
          <w:rFonts w:ascii="Arial" w:hAnsi="Arial" w:cs="Arial"/>
          <w:kern w:val="24"/>
          <w:sz w:val="22"/>
          <w:szCs w:val="22"/>
          <w:lang w:val="es-ES_tradnl"/>
        </w:rPr>
        <w:t>Todas las actuaciones</w:t>
      </w:r>
      <w:r w:rsidR="00B56E76" w:rsidRPr="00EA577B">
        <w:rPr>
          <w:rFonts w:ascii="Arial" w:hAnsi="Arial" w:cs="Arial"/>
          <w:kern w:val="24"/>
          <w:sz w:val="22"/>
          <w:szCs w:val="22"/>
          <w:lang w:val="es-ES_tradnl"/>
        </w:rPr>
        <w:t xml:space="preserve"> se llevarán a cabo desde un enfoque centrado en la familia</w:t>
      </w:r>
      <w:r w:rsidR="006F231B" w:rsidRPr="00EA577B">
        <w:rPr>
          <w:rFonts w:ascii="Arial" w:hAnsi="Arial" w:cs="Arial"/>
          <w:kern w:val="24"/>
          <w:sz w:val="22"/>
          <w:szCs w:val="22"/>
          <w:lang w:val="es-ES_tradnl"/>
        </w:rPr>
        <w:t xml:space="preserve"> y,</w:t>
      </w:r>
      <w:r w:rsidR="00B56E76" w:rsidRPr="00EA577B">
        <w:rPr>
          <w:rFonts w:ascii="Arial" w:hAnsi="Arial" w:cs="Arial"/>
          <w:kern w:val="24"/>
          <w:sz w:val="22"/>
          <w:szCs w:val="22"/>
          <w:lang w:val="es-ES_tradnl"/>
        </w:rPr>
        <w:t xml:space="preserve"> siempre que sea posible</w:t>
      </w:r>
      <w:r w:rsidR="006F231B" w:rsidRPr="00EA577B">
        <w:rPr>
          <w:rFonts w:ascii="Arial" w:hAnsi="Arial" w:cs="Arial"/>
          <w:kern w:val="24"/>
          <w:sz w:val="22"/>
          <w:szCs w:val="22"/>
          <w:lang w:val="es-ES_tradnl"/>
        </w:rPr>
        <w:t xml:space="preserve"> </w:t>
      </w:r>
      <w:r w:rsidR="008E6C2D" w:rsidRPr="00EA577B">
        <w:rPr>
          <w:rFonts w:ascii="Arial" w:hAnsi="Arial" w:cs="Arial"/>
          <w:kern w:val="24"/>
          <w:sz w:val="22"/>
          <w:szCs w:val="22"/>
          <w:lang w:val="es-ES_tradnl"/>
        </w:rPr>
        <w:t xml:space="preserve">y la familia así lo </w:t>
      </w:r>
      <w:r w:rsidR="002F69F9" w:rsidRPr="00EA577B">
        <w:rPr>
          <w:rFonts w:ascii="Arial" w:hAnsi="Arial" w:cs="Arial"/>
          <w:kern w:val="24"/>
          <w:sz w:val="22"/>
          <w:szCs w:val="22"/>
          <w:lang w:val="es-ES_tradnl"/>
        </w:rPr>
        <w:t>prefier</w:t>
      </w:r>
      <w:r w:rsidR="008E6C2D" w:rsidRPr="00EA577B">
        <w:rPr>
          <w:rFonts w:ascii="Arial" w:hAnsi="Arial" w:cs="Arial"/>
          <w:kern w:val="24"/>
          <w:sz w:val="22"/>
          <w:szCs w:val="22"/>
          <w:lang w:val="es-ES_tradnl"/>
        </w:rPr>
        <w:t xml:space="preserve">a, </w:t>
      </w:r>
      <w:r w:rsidR="006F231B" w:rsidRPr="00EA577B">
        <w:rPr>
          <w:rFonts w:ascii="Arial" w:hAnsi="Arial" w:cs="Arial"/>
          <w:kern w:val="24"/>
          <w:sz w:val="22"/>
          <w:szCs w:val="22"/>
          <w:lang w:val="es-ES_tradnl"/>
        </w:rPr>
        <w:t>se priorizará la intervención</w:t>
      </w:r>
      <w:r w:rsidR="00B56E76" w:rsidRPr="00EA577B">
        <w:rPr>
          <w:rFonts w:ascii="Arial" w:hAnsi="Arial" w:cs="Arial"/>
          <w:kern w:val="24"/>
          <w:sz w:val="22"/>
          <w:szCs w:val="22"/>
          <w:lang w:val="es-ES_tradnl"/>
        </w:rPr>
        <w:t xml:space="preserve"> en</w:t>
      </w:r>
      <w:r w:rsidR="006F231B" w:rsidRPr="00EA577B">
        <w:rPr>
          <w:rFonts w:ascii="Arial" w:hAnsi="Arial" w:cs="Arial"/>
          <w:kern w:val="24"/>
          <w:sz w:val="22"/>
          <w:szCs w:val="22"/>
          <w:lang w:val="es-ES_tradnl"/>
        </w:rPr>
        <w:t xml:space="preserve"> los </w:t>
      </w:r>
      <w:r w:rsidR="000747AF" w:rsidRPr="00EA577B">
        <w:rPr>
          <w:rFonts w:ascii="Arial" w:hAnsi="Arial" w:cs="Arial"/>
          <w:kern w:val="24"/>
          <w:sz w:val="22"/>
          <w:szCs w:val="22"/>
          <w:lang w:val="es-ES_tradnl"/>
        </w:rPr>
        <w:t xml:space="preserve">entornos </w:t>
      </w:r>
      <w:r w:rsidR="00B56E76" w:rsidRPr="00EA577B">
        <w:rPr>
          <w:rFonts w:ascii="Arial" w:hAnsi="Arial" w:cs="Arial"/>
          <w:kern w:val="24"/>
          <w:sz w:val="22"/>
          <w:szCs w:val="22"/>
          <w:lang w:val="es-ES_tradnl"/>
        </w:rPr>
        <w:t>naturales</w:t>
      </w:r>
      <w:r w:rsidR="006F231B" w:rsidRPr="00EA577B">
        <w:rPr>
          <w:rFonts w:ascii="Arial" w:hAnsi="Arial" w:cs="Arial"/>
          <w:kern w:val="24"/>
          <w:sz w:val="22"/>
          <w:szCs w:val="22"/>
          <w:lang w:val="es-ES_tradnl"/>
        </w:rPr>
        <w:t xml:space="preserve"> del niño o niña</w:t>
      </w:r>
      <w:r w:rsidR="00787B84" w:rsidRPr="00EA577B">
        <w:rPr>
          <w:rFonts w:ascii="Arial" w:hAnsi="Arial" w:cs="Arial"/>
          <w:kern w:val="24"/>
          <w:sz w:val="22"/>
          <w:szCs w:val="22"/>
          <w:lang w:val="es-ES_tradnl"/>
        </w:rPr>
        <w:t xml:space="preserve"> para facilitar prácticas de interacción y aprendizaje significativas en relación a los ambientes, actividades y rutinas.</w:t>
      </w:r>
    </w:p>
    <w:p w:rsidR="00787B84" w:rsidRPr="00EA577B" w:rsidRDefault="00787B84" w:rsidP="006F0AFD">
      <w:pPr>
        <w:jc w:val="both"/>
        <w:rPr>
          <w:rFonts w:ascii="Arial" w:hAnsi="Arial" w:cs="Arial"/>
          <w:kern w:val="24"/>
          <w:sz w:val="22"/>
          <w:szCs w:val="22"/>
          <w:lang w:val="es-ES_tradnl"/>
        </w:rPr>
      </w:pPr>
    </w:p>
    <w:p w:rsidR="00582F81" w:rsidRPr="00EA577B" w:rsidRDefault="00CA2853" w:rsidP="006F0AFD">
      <w:pPr>
        <w:jc w:val="both"/>
        <w:rPr>
          <w:rFonts w:ascii="Arial" w:hAnsi="Arial" w:cs="Arial"/>
          <w:kern w:val="24"/>
          <w:sz w:val="22"/>
          <w:szCs w:val="22"/>
          <w:lang w:val="es-ES_tradnl"/>
        </w:rPr>
      </w:pPr>
      <w:r w:rsidRPr="00EA577B">
        <w:rPr>
          <w:rFonts w:ascii="Arial" w:hAnsi="Arial" w:cs="Arial"/>
          <w:sz w:val="22"/>
          <w:szCs w:val="22"/>
        </w:rPr>
        <w:t>4</w:t>
      </w:r>
      <w:r w:rsidR="004C73D6" w:rsidRPr="00EA577B">
        <w:rPr>
          <w:rFonts w:ascii="Arial" w:hAnsi="Arial" w:cs="Arial"/>
          <w:sz w:val="22"/>
          <w:szCs w:val="22"/>
        </w:rPr>
        <w:t>.</w:t>
      </w:r>
      <w:r w:rsidR="00976915" w:rsidRPr="00EA577B">
        <w:rPr>
          <w:rFonts w:ascii="Arial" w:hAnsi="Arial" w:cs="Arial"/>
          <w:sz w:val="22"/>
          <w:szCs w:val="22"/>
        </w:rPr>
        <w:t xml:space="preserve"> </w:t>
      </w:r>
      <w:r w:rsidR="004C73D6" w:rsidRPr="00EA577B">
        <w:rPr>
          <w:rFonts w:ascii="Arial" w:hAnsi="Arial" w:cs="Arial"/>
          <w:sz w:val="22"/>
          <w:szCs w:val="22"/>
        </w:rPr>
        <w:t>Se contempla la tele intervención como una modalidad de intervención en atención temprana mediante el uso de las tecnologías de la comunicación</w:t>
      </w:r>
      <w:r w:rsidR="00787B84" w:rsidRPr="00EA577B">
        <w:rPr>
          <w:rFonts w:ascii="Arial" w:hAnsi="Arial" w:cs="Arial"/>
          <w:sz w:val="22"/>
          <w:szCs w:val="22"/>
        </w:rPr>
        <w:t xml:space="preserve">. Dicha modalidad de intervención será complementaria a la intervención presencial, sin </w:t>
      </w:r>
      <w:r w:rsidR="00E372FA" w:rsidRPr="00EA577B">
        <w:rPr>
          <w:rFonts w:ascii="Arial" w:hAnsi="Arial" w:cs="Arial"/>
          <w:sz w:val="22"/>
          <w:szCs w:val="22"/>
        </w:rPr>
        <w:t>sustituirla,</w:t>
      </w:r>
      <w:r w:rsidR="004A24F3" w:rsidRPr="00EA577B">
        <w:rPr>
          <w:rFonts w:ascii="Arial" w:hAnsi="Arial" w:cs="Arial"/>
          <w:sz w:val="22"/>
          <w:szCs w:val="22"/>
        </w:rPr>
        <w:t xml:space="preserve"> y</w:t>
      </w:r>
      <w:r w:rsidR="00E372FA" w:rsidRPr="00EA577B">
        <w:rPr>
          <w:rFonts w:ascii="Arial" w:hAnsi="Arial" w:cs="Arial"/>
          <w:sz w:val="22"/>
          <w:szCs w:val="22"/>
        </w:rPr>
        <w:t xml:space="preserve"> podrá</w:t>
      </w:r>
      <w:r w:rsidR="00787B84" w:rsidRPr="00EA577B">
        <w:rPr>
          <w:rFonts w:ascii="Arial" w:hAnsi="Arial" w:cs="Arial"/>
          <w:sz w:val="22"/>
          <w:szCs w:val="22"/>
        </w:rPr>
        <w:t xml:space="preserve"> ser utilizada cuando se consider</w:t>
      </w:r>
      <w:r w:rsidR="004A09B7" w:rsidRPr="00EA577B">
        <w:rPr>
          <w:rFonts w:ascii="Arial" w:hAnsi="Arial" w:cs="Arial"/>
          <w:sz w:val="22"/>
          <w:szCs w:val="22"/>
        </w:rPr>
        <w:t>e</w:t>
      </w:r>
      <w:r w:rsidR="00787B84" w:rsidRPr="00EA577B">
        <w:rPr>
          <w:rFonts w:ascii="Arial" w:hAnsi="Arial" w:cs="Arial"/>
          <w:sz w:val="22"/>
          <w:szCs w:val="22"/>
        </w:rPr>
        <w:t xml:space="preserve"> necesario por parte de la familia en colaboración con el profesional de referencia</w:t>
      </w:r>
      <w:r w:rsidR="004A09B7" w:rsidRPr="00EA577B">
        <w:rPr>
          <w:rFonts w:ascii="Arial" w:hAnsi="Arial" w:cs="Arial"/>
          <w:sz w:val="22"/>
          <w:szCs w:val="22"/>
        </w:rPr>
        <w:t>,</w:t>
      </w:r>
      <w:r w:rsidR="00787B84" w:rsidRPr="00EA577B">
        <w:rPr>
          <w:rFonts w:ascii="Arial" w:hAnsi="Arial" w:cs="Arial"/>
          <w:sz w:val="22"/>
          <w:szCs w:val="22"/>
        </w:rPr>
        <w:t xml:space="preserve"> siempre que resulte </w:t>
      </w:r>
      <w:r w:rsidR="004A09B7" w:rsidRPr="00EA577B">
        <w:rPr>
          <w:rFonts w:ascii="Arial" w:hAnsi="Arial" w:cs="Arial"/>
          <w:sz w:val="22"/>
          <w:szCs w:val="22"/>
        </w:rPr>
        <w:t xml:space="preserve">adecuada </w:t>
      </w:r>
      <w:r w:rsidR="00787B84" w:rsidRPr="00EA577B">
        <w:rPr>
          <w:rFonts w:ascii="Arial" w:hAnsi="Arial" w:cs="Arial"/>
          <w:sz w:val="22"/>
          <w:szCs w:val="22"/>
        </w:rPr>
        <w:t xml:space="preserve">para los objetivos que se estén trabajando. </w:t>
      </w:r>
    </w:p>
    <w:p w:rsidR="00787B84" w:rsidRPr="00EA577B" w:rsidRDefault="00787B84" w:rsidP="006F0AFD">
      <w:pPr>
        <w:jc w:val="both"/>
        <w:rPr>
          <w:rFonts w:ascii="Arial" w:hAnsi="Arial" w:cs="Arial"/>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 xml:space="preserve">Artículo </w:t>
      </w:r>
      <w:r w:rsidR="005A36BB" w:rsidRPr="00EA577B">
        <w:rPr>
          <w:rFonts w:ascii="Arial" w:hAnsi="Arial" w:cs="Arial"/>
          <w:sz w:val="22"/>
          <w:szCs w:val="22"/>
        </w:rPr>
        <w:t>7</w:t>
      </w:r>
      <w:r w:rsidRPr="00EA577B">
        <w:rPr>
          <w:rFonts w:ascii="Arial" w:hAnsi="Arial" w:cs="Arial"/>
          <w:sz w:val="22"/>
          <w:szCs w:val="22"/>
        </w:rPr>
        <w:t xml:space="preserve">. </w:t>
      </w:r>
      <w:r w:rsidRPr="00EA577B">
        <w:rPr>
          <w:rFonts w:ascii="Arial" w:hAnsi="Arial" w:cs="Arial"/>
          <w:i/>
          <w:sz w:val="22"/>
          <w:szCs w:val="22"/>
        </w:rPr>
        <w:t xml:space="preserve">Red </w:t>
      </w:r>
      <w:r w:rsidR="002A18AA" w:rsidRPr="00EA577B">
        <w:rPr>
          <w:rFonts w:ascii="Arial" w:hAnsi="Arial" w:cs="Arial"/>
          <w:i/>
          <w:sz w:val="22"/>
          <w:szCs w:val="22"/>
        </w:rPr>
        <w:t>P</w:t>
      </w:r>
      <w:r w:rsidRPr="00EA577B">
        <w:rPr>
          <w:rFonts w:ascii="Arial" w:hAnsi="Arial" w:cs="Arial"/>
          <w:i/>
          <w:sz w:val="22"/>
          <w:szCs w:val="22"/>
        </w:rPr>
        <w:t xml:space="preserve">ública de </w:t>
      </w:r>
      <w:r w:rsidR="00107877" w:rsidRPr="00EA577B">
        <w:rPr>
          <w:rFonts w:ascii="Arial" w:hAnsi="Arial" w:cs="Arial"/>
          <w:i/>
          <w:sz w:val="22"/>
          <w:szCs w:val="22"/>
        </w:rPr>
        <w:t>s</w:t>
      </w:r>
      <w:r w:rsidR="00987DE3" w:rsidRPr="00EA577B">
        <w:rPr>
          <w:rFonts w:ascii="Arial" w:hAnsi="Arial" w:cs="Arial"/>
          <w:i/>
          <w:sz w:val="22"/>
          <w:szCs w:val="22"/>
        </w:rPr>
        <w:t>ervicios</w:t>
      </w:r>
      <w:r w:rsidRPr="00EA577B">
        <w:rPr>
          <w:rFonts w:ascii="Arial" w:hAnsi="Arial" w:cs="Arial"/>
          <w:i/>
          <w:sz w:val="22"/>
          <w:szCs w:val="22"/>
        </w:rPr>
        <w:t xml:space="preserve"> de atención temprana</w:t>
      </w:r>
      <w:r w:rsidR="00107877" w:rsidRPr="00EA577B">
        <w:rPr>
          <w:rFonts w:ascii="Arial" w:hAnsi="Arial" w:cs="Arial"/>
          <w:sz w:val="22"/>
          <w:szCs w:val="22"/>
        </w:rPr>
        <w:t xml:space="preserve"> </w:t>
      </w:r>
    </w:p>
    <w:p w:rsidR="00107877" w:rsidRPr="00EA577B" w:rsidRDefault="00107877" w:rsidP="006F0AFD">
      <w:pPr>
        <w:jc w:val="both"/>
        <w:rPr>
          <w:rFonts w:ascii="Arial" w:hAnsi="Arial" w:cs="Arial"/>
          <w:sz w:val="22"/>
          <w:szCs w:val="22"/>
        </w:rPr>
      </w:pPr>
    </w:p>
    <w:p w:rsidR="00A64F78" w:rsidRPr="00EA577B" w:rsidRDefault="00CC7897" w:rsidP="00A64F78">
      <w:pPr>
        <w:jc w:val="both"/>
        <w:rPr>
          <w:rFonts w:ascii="Arial" w:hAnsi="Arial" w:cs="Arial"/>
          <w:bCs/>
          <w:iCs/>
          <w:sz w:val="22"/>
          <w:szCs w:val="22"/>
        </w:rPr>
      </w:pPr>
      <w:r w:rsidRPr="00EA577B">
        <w:rPr>
          <w:rFonts w:ascii="Arial" w:hAnsi="Arial" w:cs="Arial"/>
          <w:sz w:val="22"/>
          <w:szCs w:val="22"/>
        </w:rPr>
        <w:t>1</w:t>
      </w:r>
      <w:r w:rsidR="00A64F78" w:rsidRPr="00EA577B">
        <w:rPr>
          <w:rFonts w:ascii="Arial" w:hAnsi="Arial" w:cs="Arial"/>
          <w:sz w:val="22"/>
          <w:szCs w:val="22"/>
        </w:rPr>
        <w:t>.</w:t>
      </w:r>
      <w:r w:rsidR="00A64F78" w:rsidRPr="00EA577B">
        <w:rPr>
          <w:rFonts w:ascii="Arial" w:hAnsi="Arial" w:cs="Arial"/>
          <w:bCs/>
          <w:iCs/>
          <w:sz w:val="22"/>
          <w:szCs w:val="22"/>
        </w:rPr>
        <w:t xml:space="preserve"> Forman parte de la Red Pública de servicios de atención temprana aquéllos que sean de titularidad pública, así como los de titularidad privada con los que la Administración establezca alguna forma de colaboración de las previstas en la normativa que sea de aplicación.</w:t>
      </w:r>
    </w:p>
    <w:p w:rsidR="008E046C" w:rsidRPr="00EA577B" w:rsidRDefault="008E046C" w:rsidP="006F0AFD">
      <w:pPr>
        <w:jc w:val="both"/>
        <w:rPr>
          <w:rFonts w:ascii="Arial" w:hAnsi="Arial" w:cs="Arial"/>
          <w:sz w:val="22"/>
          <w:szCs w:val="22"/>
        </w:rPr>
      </w:pPr>
    </w:p>
    <w:p w:rsidR="00077DC8" w:rsidRPr="00EA577B" w:rsidRDefault="00243591" w:rsidP="006F0AFD">
      <w:pPr>
        <w:pStyle w:val="NormalWeb"/>
        <w:spacing w:before="0" w:beforeAutospacing="0" w:after="0" w:afterAutospacing="0"/>
        <w:ind w:right="-136"/>
        <w:jc w:val="both"/>
        <w:rPr>
          <w:rFonts w:ascii="Arial" w:hAnsi="Arial" w:cs="Arial"/>
          <w:sz w:val="22"/>
          <w:szCs w:val="22"/>
        </w:rPr>
      </w:pPr>
      <w:r w:rsidRPr="00EA577B">
        <w:rPr>
          <w:rFonts w:ascii="Arial" w:hAnsi="Arial" w:cs="Arial"/>
          <w:sz w:val="22"/>
          <w:szCs w:val="22"/>
        </w:rPr>
        <w:t>2</w:t>
      </w:r>
      <w:r w:rsidR="00CC7897" w:rsidRPr="00EA577B">
        <w:rPr>
          <w:rFonts w:ascii="Arial" w:hAnsi="Arial" w:cs="Arial"/>
          <w:sz w:val="22"/>
          <w:szCs w:val="22"/>
        </w:rPr>
        <w:t xml:space="preserve">. </w:t>
      </w:r>
      <w:r w:rsidR="00107877" w:rsidRPr="00EA577B">
        <w:rPr>
          <w:rFonts w:ascii="Arial" w:hAnsi="Arial" w:cs="Arial"/>
          <w:sz w:val="22"/>
          <w:szCs w:val="22"/>
        </w:rPr>
        <w:t>L</w:t>
      </w:r>
      <w:r w:rsidR="00582F81" w:rsidRPr="00EA577B">
        <w:rPr>
          <w:rFonts w:ascii="Arial" w:hAnsi="Arial" w:cs="Arial"/>
          <w:sz w:val="22"/>
          <w:szCs w:val="22"/>
        </w:rPr>
        <w:t xml:space="preserve">os servicios </w:t>
      </w:r>
      <w:r w:rsidR="00A64B6A" w:rsidRPr="00EA577B">
        <w:rPr>
          <w:rFonts w:ascii="Arial" w:hAnsi="Arial" w:cs="Arial"/>
          <w:sz w:val="22"/>
          <w:szCs w:val="22"/>
        </w:rPr>
        <w:t>de atención te</w:t>
      </w:r>
      <w:r w:rsidR="00582F81" w:rsidRPr="00EA577B">
        <w:rPr>
          <w:rFonts w:ascii="Arial" w:hAnsi="Arial" w:cs="Arial"/>
          <w:sz w:val="22"/>
          <w:szCs w:val="22"/>
        </w:rPr>
        <w:t>mprana</w:t>
      </w:r>
      <w:r w:rsidR="00976915" w:rsidRPr="00EA577B">
        <w:rPr>
          <w:rFonts w:ascii="Arial" w:hAnsi="Arial" w:cs="Arial"/>
          <w:sz w:val="22"/>
          <w:szCs w:val="22"/>
        </w:rPr>
        <w:t xml:space="preserve"> </w:t>
      </w:r>
      <w:r w:rsidR="00F3772A" w:rsidRPr="00EA577B">
        <w:rPr>
          <w:rFonts w:ascii="Arial" w:hAnsi="Arial" w:cs="Arial"/>
          <w:sz w:val="22"/>
          <w:szCs w:val="22"/>
        </w:rPr>
        <w:t xml:space="preserve">de la </w:t>
      </w:r>
      <w:r w:rsidR="002A18AA" w:rsidRPr="00EA577B">
        <w:rPr>
          <w:rFonts w:ascii="Arial" w:hAnsi="Arial" w:cs="Arial"/>
          <w:sz w:val="22"/>
          <w:szCs w:val="22"/>
        </w:rPr>
        <w:t>R</w:t>
      </w:r>
      <w:r w:rsidR="00F3772A" w:rsidRPr="00EA577B">
        <w:rPr>
          <w:rFonts w:ascii="Arial" w:hAnsi="Arial" w:cs="Arial"/>
          <w:sz w:val="22"/>
          <w:szCs w:val="22"/>
        </w:rPr>
        <w:t xml:space="preserve">ed </w:t>
      </w:r>
      <w:r w:rsidR="002A18AA" w:rsidRPr="00EA577B">
        <w:rPr>
          <w:rFonts w:ascii="Arial" w:hAnsi="Arial" w:cs="Arial"/>
          <w:sz w:val="22"/>
          <w:szCs w:val="22"/>
        </w:rPr>
        <w:t>P</w:t>
      </w:r>
      <w:r w:rsidR="00F3772A" w:rsidRPr="00EA577B">
        <w:rPr>
          <w:rFonts w:ascii="Arial" w:hAnsi="Arial" w:cs="Arial"/>
          <w:sz w:val="22"/>
          <w:szCs w:val="22"/>
        </w:rPr>
        <w:t xml:space="preserve">ública </w:t>
      </w:r>
      <w:r w:rsidR="00077DC8" w:rsidRPr="00EA577B">
        <w:rPr>
          <w:rFonts w:ascii="Arial" w:hAnsi="Arial" w:cs="Arial"/>
          <w:sz w:val="22"/>
          <w:szCs w:val="22"/>
        </w:rPr>
        <w:t xml:space="preserve">atenderán a </w:t>
      </w:r>
      <w:r w:rsidR="00582F81" w:rsidRPr="00EA577B">
        <w:rPr>
          <w:rFonts w:ascii="Arial" w:hAnsi="Arial" w:cs="Arial"/>
          <w:sz w:val="22"/>
          <w:szCs w:val="22"/>
        </w:rPr>
        <w:t xml:space="preserve">las familias con </w:t>
      </w:r>
      <w:r w:rsidR="007E38FB" w:rsidRPr="00EA577B">
        <w:rPr>
          <w:rFonts w:ascii="Arial" w:hAnsi="Arial" w:cs="Arial"/>
          <w:sz w:val="22"/>
          <w:szCs w:val="22"/>
        </w:rPr>
        <w:t>niños o niñas menores de seis años</w:t>
      </w:r>
      <w:r w:rsidR="00582F81" w:rsidRPr="00EA577B">
        <w:rPr>
          <w:rFonts w:ascii="Arial" w:hAnsi="Arial" w:cs="Arial"/>
          <w:sz w:val="22"/>
          <w:szCs w:val="22"/>
        </w:rPr>
        <w:t xml:space="preserve"> con dificultades en su desarrollo</w:t>
      </w:r>
      <w:r w:rsidR="00F3772A" w:rsidRPr="00EA577B">
        <w:rPr>
          <w:rFonts w:ascii="Arial" w:hAnsi="Arial" w:cs="Arial"/>
          <w:sz w:val="22"/>
          <w:szCs w:val="22"/>
        </w:rPr>
        <w:t>,</w:t>
      </w:r>
      <w:r w:rsidR="00976915" w:rsidRPr="00EA577B">
        <w:rPr>
          <w:rFonts w:ascii="Arial" w:hAnsi="Arial" w:cs="Arial"/>
          <w:sz w:val="22"/>
          <w:szCs w:val="22"/>
        </w:rPr>
        <w:t xml:space="preserve"> </w:t>
      </w:r>
      <w:r w:rsidR="004D75B1" w:rsidRPr="00EA577B">
        <w:rPr>
          <w:rFonts w:ascii="Arial" w:hAnsi="Arial" w:cs="Arial"/>
          <w:sz w:val="22"/>
          <w:szCs w:val="22"/>
        </w:rPr>
        <w:t xml:space="preserve">transitorias o permanentes, </w:t>
      </w:r>
      <w:r w:rsidR="00976915" w:rsidRPr="00EA577B">
        <w:rPr>
          <w:rFonts w:ascii="Arial" w:hAnsi="Arial" w:cs="Arial"/>
          <w:sz w:val="22"/>
          <w:szCs w:val="22"/>
        </w:rPr>
        <w:t xml:space="preserve">o </w:t>
      </w:r>
      <w:r w:rsidR="00F3772A" w:rsidRPr="00EA577B">
        <w:rPr>
          <w:rFonts w:ascii="Arial" w:hAnsi="Arial" w:cs="Arial"/>
          <w:sz w:val="22"/>
          <w:szCs w:val="22"/>
        </w:rPr>
        <w:t xml:space="preserve">con factores de </w:t>
      </w:r>
      <w:r w:rsidR="00976915" w:rsidRPr="00EA577B">
        <w:rPr>
          <w:rFonts w:ascii="Arial" w:hAnsi="Arial" w:cs="Arial"/>
          <w:sz w:val="22"/>
          <w:szCs w:val="22"/>
        </w:rPr>
        <w:t>riesgo de que</w:t>
      </w:r>
      <w:r w:rsidR="00F3772A" w:rsidRPr="00EA577B">
        <w:rPr>
          <w:rFonts w:ascii="Arial" w:hAnsi="Arial" w:cs="Arial"/>
          <w:sz w:val="22"/>
          <w:szCs w:val="22"/>
        </w:rPr>
        <w:t xml:space="preserve"> estas aparezcan</w:t>
      </w:r>
      <w:r w:rsidR="00582F81" w:rsidRPr="00EA577B">
        <w:rPr>
          <w:rFonts w:ascii="Arial" w:hAnsi="Arial" w:cs="Arial"/>
          <w:sz w:val="22"/>
          <w:szCs w:val="22"/>
        </w:rPr>
        <w:t xml:space="preserve">, con independencia del tipo de </w:t>
      </w:r>
      <w:r w:rsidR="00F3772A" w:rsidRPr="00EA577B">
        <w:rPr>
          <w:rFonts w:ascii="Arial" w:hAnsi="Arial" w:cs="Arial"/>
          <w:sz w:val="22"/>
          <w:szCs w:val="22"/>
        </w:rPr>
        <w:t xml:space="preserve">retraso en el desarrollo </w:t>
      </w:r>
      <w:r w:rsidR="00582F81" w:rsidRPr="00EA577B">
        <w:rPr>
          <w:rFonts w:ascii="Arial" w:hAnsi="Arial" w:cs="Arial"/>
          <w:sz w:val="22"/>
          <w:szCs w:val="22"/>
        </w:rPr>
        <w:t>o disc</w:t>
      </w:r>
      <w:r w:rsidR="00A64B6A" w:rsidRPr="00EA577B">
        <w:rPr>
          <w:rFonts w:ascii="Arial" w:hAnsi="Arial" w:cs="Arial"/>
          <w:sz w:val="22"/>
          <w:szCs w:val="22"/>
        </w:rPr>
        <w:t>apacidad que pudieran presentar</w:t>
      </w:r>
      <w:r w:rsidR="00582F81" w:rsidRPr="00EA577B">
        <w:rPr>
          <w:rFonts w:ascii="Arial" w:hAnsi="Arial" w:cs="Arial"/>
          <w:sz w:val="22"/>
          <w:szCs w:val="22"/>
        </w:rPr>
        <w:t>,</w:t>
      </w:r>
      <w:r w:rsidR="00A64B6A" w:rsidRPr="00EA577B">
        <w:rPr>
          <w:rFonts w:ascii="Arial" w:hAnsi="Arial" w:cs="Arial"/>
          <w:sz w:val="22"/>
          <w:szCs w:val="22"/>
        </w:rPr>
        <w:t xml:space="preserve"> prestando los apoyos </w:t>
      </w:r>
      <w:r w:rsidR="00F3772A" w:rsidRPr="00EA577B">
        <w:rPr>
          <w:rFonts w:ascii="Arial" w:hAnsi="Arial" w:cs="Arial"/>
          <w:sz w:val="22"/>
          <w:szCs w:val="22"/>
        </w:rPr>
        <w:t>adecuados a</w:t>
      </w:r>
      <w:r w:rsidR="00077DC8" w:rsidRPr="00EA577B">
        <w:rPr>
          <w:rFonts w:ascii="Arial" w:hAnsi="Arial" w:cs="Arial"/>
          <w:sz w:val="22"/>
          <w:szCs w:val="22"/>
        </w:rPr>
        <w:t xml:space="preserve"> cada </w:t>
      </w:r>
      <w:r w:rsidR="00A64B6A" w:rsidRPr="00EA577B">
        <w:rPr>
          <w:rFonts w:ascii="Arial" w:hAnsi="Arial" w:cs="Arial"/>
          <w:sz w:val="22"/>
          <w:szCs w:val="22"/>
        </w:rPr>
        <w:t>niño o niña</w:t>
      </w:r>
      <w:r w:rsidR="007E38FB" w:rsidRPr="00EA577B">
        <w:rPr>
          <w:rFonts w:ascii="Arial" w:hAnsi="Arial" w:cs="Arial"/>
          <w:sz w:val="22"/>
          <w:szCs w:val="22"/>
        </w:rPr>
        <w:t xml:space="preserve"> </w:t>
      </w:r>
      <w:r w:rsidR="00077DC8" w:rsidRPr="00EA577B">
        <w:rPr>
          <w:rFonts w:ascii="Arial" w:hAnsi="Arial" w:cs="Arial"/>
          <w:sz w:val="22"/>
          <w:szCs w:val="22"/>
        </w:rPr>
        <w:t xml:space="preserve">y su familia. </w:t>
      </w:r>
    </w:p>
    <w:p w:rsidR="00741D43" w:rsidRPr="00EA577B" w:rsidRDefault="00741D43" w:rsidP="006F0AFD">
      <w:pPr>
        <w:pStyle w:val="Prrafodelista"/>
        <w:rPr>
          <w:rFonts w:ascii="Arial" w:hAnsi="Arial" w:cs="Arial"/>
          <w:sz w:val="22"/>
          <w:szCs w:val="22"/>
        </w:rPr>
      </w:pPr>
    </w:p>
    <w:p w:rsidR="00077DC8" w:rsidRPr="00EA577B" w:rsidRDefault="00243591" w:rsidP="006F0AFD">
      <w:pPr>
        <w:pStyle w:val="NormalWeb"/>
        <w:spacing w:before="0" w:beforeAutospacing="0" w:after="0" w:afterAutospacing="0"/>
        <w:ind w:right="-136"/>
        <w:jc w:val="both"/>
        <w:rPr>
          <w:rFonts w:ascii="Arial" w:hAnsi="Arial" w:cs="Arial"/>
          <w:sz w:val="22"/>
          <w:szCs w:val="22"/>
        </w:rPr>
      </w:pPr>
      <w:r w:rsidRPr="00EA577B">
        <w:rPr>
          <w:rFonts w:ascii="Arial" w:hAnsi="Arial" w:cs="Arial"/>
          <w:sz w:val="22"/>
          <w:szCs w:val="22"/>
        </w:rPr>
        <w:t>3</w:t>
      </w:r>
      <w:r w:rsidR="00CC7897" w:rsidRPr="00EA577B">
        <w:rPr>
          <w:rFonts w:ascii="Arial" w:hAnsi="Arial" w:cs="Arial"/>
          <w:sz w:val="22"/>
          <w:szCs w:val="22"/>
        </w:rPr>
        <w:t xml:space="preserve">. </w:t>
      </w:r>
      <w:r w:rsidR="00FB13A1" w:rsidRPr="00EA577B">
        <w:rPr>
          <w:rFonts w:ascii="Arial" w:hAnsi="Arial" w:cs="Arial"/>
          <w:sz w:val="22"/>
          <w:szCs w:val="22"/>
        </w:rPr>
        <w:t xml:space="preserve">Los diferentes servicios de atención temprana de la </w:t>
      </w:r>
      <w:r w:rsidR="002A18AA" w:rsidRPr="00EA577B">
        <w:rPr>
          <w:rFonts w:ascii="Arial" w:hAnsi="Arial" w:cs="Arial"/>
          <w:sz w:val="22"/>
          <w:szCs w:val="22"/>
        </w:rPr>
        <w:t>R</w:t>
      </w:r>
      <w:r w:rsidR="00FB13A1" w:rsidRPr="00EA577B">
        <w:rPr>
          <w:rFonts w:ascii="Arial" w:hAnsi="Arial" w:cs="Arial"/>
          <w:sz w:val="22"/>
          <w:szCs w:val="22"/>
        </w:rPr>
        <w:t xml:space="preserve">ed </w:t>
      </w:r>
      <w:r w:rsidR="002A18AA" w:rsidRPr="00EA577B">
        <w:rPr>
          <w:rFonts w:ascii="Arial" w:hAnsi="Arial" w:cs="Arial"/>
          <w:sz w:val="22"/>
          <w:szCs w:val="22"/>
        </w:rPr>
        <w:t>P</w:t>
      </w:r>
      <w:r w:rsidR="00FB13A1" w:rsidRPr="00EA577B">
        <w:rPr>
          <w:rFonts w:ascii="Arial" w:hAnsi="Arial" w:cs="Arial"/>
          <w:sz w:val="22"/>
          <w:szCs w:val="22"/>
        </w:rPr>
        <w:t xml:space="preserve">ública </w:t>
      </w:r>
      <w:r w:rsidR="00077DC8" w:rsidRPr="00EA577B">
        <w:rPr>
          <w:rFonts w:ascii="Arial" w:hAnsi="Arial" w:cs="Arial"/>
          <w:sz w:val="22"/>
          <w:szCs w:val="22"/>
        </w:rPr>
        <w:t xml:space="preserve">serán </w:t>
      </w:r>
      <w:r w:rsidR="00976915" w:rsidRPr="00EA577B">
        <w:rPr>
          <w:rFonts w:ascii="Arial" w:hAnsi="Arial" w:cs="Arial"/>
          <w:sz w:val="22"/>
          <w:szCs w:val="22"/>
        </w:rPr>
        <w:t xml:space="preserve">recursos </w:t>
      </w:r>
      <w:r w:rsidR="00077DC8" w:rsidRPr="00EA577B">
        <w:rPr>
          <w:rFonts w:ascii="Arial" w:hAnsi="Arial" w:cs="Arial"/>
          <w:sz w:val="22"/>
          <w:szCs w:val="22"/>
        </w:rPr>
        <w:t xml:space="preserve">referentes y prestarán atención </w:t>
      </w:r>
      <w:r w:rsidR="005230D5" w:rsidRPr="00EA577B">
        <w:rPr>
          <w:rFonts w:ascii="Arial" w:hAnsi="Arial" w:cs="Arial"/>
          <w:sz w:val="22"/>
          <w:szCs w:val="22"/>
        </w:rPr>
        <w:t>en</w:t>
      </w:r>
      <w:r w:rsidR="00077DC8" w:rsidRPr="00EA577B">
        <w:rPr>
          <w:rFonts w:ascii="Arial" w:hAnsi="Arial" w:cs="Arial"/>
          <w:sz w:val="22"/>
          <w:szCs w:val="22"/>
        </w:rPr>
        <w:t xml:space="preserve"> un área territorial concreta, favoreciendo la coordinación con otros recursos sanitarios, educativos o sociales del entorno. Para ello, se considerará la realidad demográfica y geográfica de nuestra Región, así c</w:t>
      </w:r>
      <w:r w:rsidR="00A64B6A" w:rsidRPr="00EA577B">
        <w:rPr>
          <w:rFonts w:ascii="Arial" w:hAnsi="Arial" w:cs="Arial"/>
          <w:sz w:val="22"/>
          <w:szCs w:val="22"/>
        </w:rPr>
        <w:t xml:space="preserve">omo las necesidades </w:t>
      </w:r>
      <w:r w:rsidR="00107877" w:rsidRPr="00EA577B">
        <w:rPr>
          <w:rFonts w:ascii="Arial" w:hAnsi="Arial" w:cs="Arial"/>
          <w:sz w:val="22"/>
          <w:szCs w:val="22"/>
        </w:rPr>
        <w:t xml:space="preserve">específicas </w:t>
      </w:r>
      <w:r w:rsidR="00A64B6A" w:rsidRPr="00EA577B">
        <w:rPr>
          <w:rFonts w:ascii="Arial" w:hAnsi="Arial" w:cs="Arial"/>
          <w:sz w:val="22"/>
          <w:szCs w:val="22"/>
        </w:rPr>
        <w:t>de todos los niños y niñas,</w:t>
      </w:r>
      <w:r w:rsidR="00077DC8" w:rsidRPr="00EA577B">
        <w:rPr>
          <w:rFonts w:ascii="Arial" w:hAnsi="Arial" w:cs="Arial"/>
          <w:sz w:val="22"/>
          <w:szCs w:val="22"/>
        </w:rPr>
        <w:t xml:space="preserve"> </w:t>
      </w:r>
      <w:r w:rsidR="00B06B35" w:rsidRPr="00EA577B">
        <w:rPr>
          <w:rFonts w:ascii="Arial" w:hAnsi="Arial" w:cs="Arial"/>
          <w:sz w:val="22"/>
          <w:szCs w:val="22"/>
        </w:rPr>
        <w:t>y sus</w:t>
      </w:r>
      <w:r w:rsidR="005230D5" w:rsidRPr="00EA577B">
        <w:rPr>
          <w:rFonts w:ascii="Arial" w:hAnsi="Arial" w:cs="Arial"/>
          <w:sz w:val="22"/>
          <w:szCs w:val="22"/>
        </w:rPr>
        <w:t xml:space="preserve"> </w:t>
      </w:r>
      <w:r w:rsidR="00077DC8" w:rsidRPr="00EA577B">
        <w:rPr>
          <w:rFonts w:ascii="Arial" w:hAnsi="Arial" w:cs="Arial"/>
          <w:sz w:val="22"/>
          <w:szCs w:val="22"/>
        </w:rPr>
        <w:t>familias.</w:t>
      </w:r>
    </w:p>
    <w:p w:rsidR="00243591" w:rsidRPr="00EA577B" w:rsidRDefault="00243591" w:rsidP="006F0AFD">
      <w:pPr>
        <w:pStyle w:val="NormalWeb"/>
        <w:spacing w:before="0" w:beforeAutospacing="0" w:after="0" w:afterAutospacing="0"/>
        <w:ind w:right="-136"/>
        <w:jc w:val="both"/>
        <w:rPr>
          <w:rFonts w:ascii="Arial" w:hAnsi="Arial" w:cs="Arial"/>
          <w:sz w:val="22"/>
          <w:szCs w:val="22"/>
        </w:rPr>
      </w:pPr>
    </w:p>
    <w:p w:rsidR="00243591" w:rsidRPr="00EA577B" w:rsidRDefault="00243591" w:rsidP="006F0AFD">
      <w:pPr>
        <w:pStyle w:val="NormalWeb"/>
        <w:spacing w:before="0" w:beforeAutospacing="0" w:after="0" w:afterAutospacing="0"/>
        <w:ind w:right="-136"/>
        <w:jc w:val="both"/>
        <w:rPr>
          <w:rFonts w:ascii="Arial" w:hAnsi="Arial" w:cs="Arial"/>
          <w:strike/>
          <w:sz w:val="22"/>
          <w:szCs w:val="22"/>
        </w:rPr>
      </w:pPr>
      <w:r w:rsidRPr="00EA577B">
        <w:rPr>
          <w:rFonts w:ascii="Arial" w:hAnsi="Arial" w:cs="Arial"/>
          <w:sz w:val="22"/>
          <w:szCs w:val="22"/>
        </w:rPr>
        <w:t>4. Todos los servicios de atención temprana, que formen parte de la Red Pública ya se presten en los centros de desarrollo infantil y atención temprana como en los entornos naturales del niño o de la niña, deberán cumplir con las condiciones mínimas exigibles</w:t>
      </w:r>
      <w:r w:rsidR="00545F05" w:rsidRPr="00EA577B">
        <w:rPr>
          <w:rFonts w:ascii="Arial" w:hAnsi="Arial" w:cs="Arial"/>
          <w:sz w:val="22"/>
          <w:szCs w:val="22"/>
        </w:rPr>
        <w:t xml:space="preserve"> </w:t>
      </w:r>
      <w:r w:rsidR="00BE2B97" w:rsidRPr="00EA577B">
        <w:rPr>
          <w:rFonts w:ascii="Arial" w:hAnsi="Arial" w:cs="Arial"/>
          <w:sz w:val="22"/>
          <w:szCs w:val="22"/>
        </w:rPr>
        <w:t>en la normativa de referencia.</w:t>
      </w:r>
    </w:p>
    <w:p w:rsidR="00741D43" w:rsidRPr="00EA577B" w:rsidRDefault="00741D43" w:rsidP="006F0AFD">
      <w:pPr>
        <w:pStyle w:val="Prrafodelista"/>
        <w:rPr>
          <w:rFonts w:ascii="Arial" w:hAnsi="Arial" w:cs="Arial"/>
          <w:sz w:val="22"/>
          <w:szCs w:val="22"/>
        </w:rPr>
      </w:pPr>
    </w:p>
    <w:p w:rsidR="00CC7897" w:rsidRPr="00EA577B" w:rsidRDefault="00077DC8" w:rsidP="006F0AFD">
      <w:pPr>
        <w:pStyle w:val="NormalWeb"/>
        <w:spacing w:before="0" w:beforeAutospacing="0" w:after="0" w:afterAutospacing="0"/>
        <w:ind w:right="-136"/>
        <w:jc w:val="both"/>
        <w:rPr>
          <w:rFonts w:ascii="Arial" w:hAnsi="Arial" w:cs="Arial"/>
          <w:sz w:val="22"/>
          <w:szCs w:val="22"/>
        </w:rPr>
      </w:pPr>
      <w:r w:rsidRPr="00EA577B">
        <w:rPr>
          <w:rFonts w:ascii="Arial" w:hAnsi="Arial" w:cs="Arial"/>
          <w:sz w:val="22"/>
          <w:szCs w:val="22"/>
        </w:rPr>
        <w:t xml:space="preserve">Artículo </w:t>
      </w:r>
      <w:r w:rsidR="00FC733D" w:rsidRPr="00EA577B">
        <w:rPr>
          <w:rFonts w:ascii="Arial" w:hAnsi="Arial" w:cs="Arial"/>
          <w:sz w:val="22"/>
          <w:szCs w:val="22"/>
        </w:rPr>
        <w:t>8</w:t>
      </w:r>
      <w:r w:rsidRPr="00EA577B">
        <w:rPr>
          <w:rFonts w:ascii="Arial" w:hAnsi="Arial" w:cs="Arial"/>
          <w:sz w:val="22"/>
          <w:szCs w:val="22"/>
        </w:rPr>
        <w:t xml:space="preserve">. </w:t>
      </w:r>
      <w:r w:rsidR="005A36BB" w:rsidRPr="00EA577B">
        <w:rPr>
          <w:rFonts w:ascii="Arial" w:hAnsi="Arial" w:cs="Arial"/>
          <w:i/>
          <w:sz w:val="22"/>
          <w:szCs w:val="22"/>
        </w:rPr>
        <w:t xml:space="preserve">El </w:t>
      </w:r>
      <w:r w:rsidR="003865BF" w:rsidRPr="00EA577B">
        <w:rPr>
          <w:rFonts w:ascii="Arial" w:hAnsi="Arial" w:cs="Arial"/>
          <w:i/>
          <w:sz w:val="22"/>
          <w:szCs w:val="22"/>
        </w:rPr>
        <w:t>e</w:t>
      </w:r>
      <w:r w:rsidR="005A36BB" w:rsidRPr="00EA577B">
        <w:rPr>
          <w:rFonts w:ascii="Arial" w:hAnsi="Arial" w:cs="Arial"/>
          <w:i/>
          <w:sz w:val="22"/>
          <w:szCs w:val="22"/>
        </w:rPr>
        <w:t>quipo</w:t>
      </w:r>
      <w:r w:rsidRPr="00EA577B">
        <w:rPr>
          <w:rFonts w:ascii="Arial" w:hAnsi="Arial" w:cs="Arial"/>
          <w:i/>
          <w:sz w:val="22"/>
          <w:szCs w:val="22"/>
        </w:rPr>
        <w:t xml:space="preserve"> de </w:t>
      </w:r>
      <w:r w:rsidR="003865BF" w:rsidRPr="00EA577B">
        <w:rPr>
          <w:rFonts w:ascii="Arial" w:hAnsi="Arial" w:cs="Arial"/>
          <w:i/>
          <w:sz w:val="22"/>
          <w:szCs w:val="22"/>
        </w:rPr>
        <w:t>a</w:t>
      </w:r>
      <w:r w:rsidRPr="00EA577B">
        <w:rPr>
          <w:rFonts w:ascii="Arial" w:hAnsi="Arial" w:cs="Arial"/>
          <w:i/>
          <w:sz w:val="22"/>
          <w:szCs w:val="22"/>
        </w:rPr>
        <w:t xml:space="preserve">tención </w:t>
      </w:r>
      <w:r w:rsidR="003865BF" w:rsidRPr="00EA577B">
        <w:rPr>
          <w:rFonts w:ascii="Arial" w:hAnsi="Arial" w:cs="Arial"/>
          <w:i/>
          <w:sz w:val="22"/>
          <w:szCs w:val="22"/>
        </w:rPr>
        <w:t>t</w:t>
      </w:r>
      <w:r w:rsidRPr="00EA577B">
        <w:rPr>
          <w:rFonts w:ascii="Arial" w:hAnsi="Arial" w:cs="Arial"/>
          <w:i/>
          <w:sz w:val="22"/>
          <w:szCs w:val="22"/>
        </w:rPr>
        <w:t>emprana</w:t>
      </w:r>
      <w:r w:rsidR="005A36BB" w:rsidRPr="00EA577B">
        <w:rPr>
          <w:rFonts w:ascii="Arial" w:hAnsi="Arial" w:cs="Arial"/>
          <w:i/>
          <w:sz w:val="22"/>
          <w:szCs w:val="22"/>
        </w:rPr>
        <w:t>:</w:t>
      </w:r>
      <w:r w:rsidRPr="00EA577B">
        <w:rPr>
          <w:rFonts w:ascii="Arial" w:hAnsi="Arial" w:cs="Arial"/>
          <w:i/>
          <w:sz w:val="22"/>
          <w:szCs w:val="22"/>
        </w:rPr>
        <w:t xml:space="preserve"> Composición y </w:t>
      </w:r>
      <w:r w:rsidR="003865BF" w:rsidRPr="00EA577B">
        <w:rPr>
          <w:rFonts w:ascii="Arial" w:hAnsi="Arial" w:cs="Arial"/>
          <w:i/>
          <w:sz w:val="22"/>
          <w:szCs w:val="22"/>
        </w:rPr>
        <w:t>f</w:t>
      </w:r>
      <w:r w:rsidRPr="00EA577B">
        <w:rPr>
          <w:rFonts w:ascii="Arial" w:hAnsi="Arial" w:cs="Arial"/>
          <w:i/>
          <w:sz w:val="22"/>
          <w:szCs w:val="22"/>
        </w:rPr>
        <w:t>unciones</w:t>
      </w:r>
      <w:r w:rsidR="00CC7897" w:rsidRPr="00EA577B">
        <w:rPr>
          <w:rFonts w:ascii="Arial" w:hAnsi="Arial" w:cs="Arial"/>
          <w:sz w:val="22"/>
          <w:szCs w:val="22"/>
        </w:rPr>
        <w:t>.</w:t>
      </w:r>
    </w:p>
    <w:p w:rsidR="00077DC8" w:rsidRPr="00EA577B" w:rsidRDefault="00077DC8" w:rsidP="006F0AFD">
      <w:pPr>
        <w:pStyle w:val="NormalWeb"/>
        <w:spacing w:before="0" w:beforeAutospacing="0" w:after="0" w:afterAutospacing="0"/>
        <w:ind w:right="-136"/>
        <w:jc w:val="both"/>
        <w:rPr>
          <w:rFonts w:ascii="Arial" w:hAnsi="Arial" w:cs="Arial"/>
          <w:sz w:val="22"/>
          <w:szCs w:val="22"/>
        </w:rPr>
      </w:pPr>
      <w:r w:rsidRPr="00EA577B">
        <w:rPr>
          <w:rFonts w:ascii="Arial" w:hAnsi="Arial" w:cs="Arial"/>
          <w:sz w:val="22"/>
          <w:szCs w:val="22"/>
        </w:rPr>
        <w:t xml:space="preserve"> </w:t>
      </w:r>
    </w:p>
    <w:p w:rsidR="007D7DEB" w:rsidRPr="00EA577B" w:rsidRDefault="00CC7897" w:rsidP="007D7DEB">
      <w:pPr>
        <w:pStyle w:val="parrafo"/>
        <w:shd w:val="clear" w:color="auto" w:fill="FFFFFF"/>
        <w:spacing w:before="0" w:beforeAutospacing="0" w:after="0" w:afterAutospacing="0"/>
        <w:jc w:val="both"/>
        <w:rPr>
          <w:rFonts w:ascii="Arial" w:hAnsi="Arial" w:cs="Arial"/>
          <w:i/>
          <w:iCs/>
          <w:color w:val="FF0000"/>
          <w:sz w:val="22"/>
          <w:szCs w:val="22"/>
        </w:rPr>
      </w:pPr>
      <w:r w:rsidRPr="00EA577B">
        <w:rPr>
          <w:rFonts w:ascii="Arial" w:hAnsi="Arial" w:cs="Arial"/>
          <w:sz w:val="22"/>
          <w:szCs w:val="22"/>
        </w:rPr>
        <w:t>1</w:t>
      </w:r>
      <w:r w:rsidR="007D7DEB" w:rsidRPr="00EA577B">
        <w:rPr>
          <w:rFonts w:ascii="Arial" w:hAnsi="Arial" w:cs="Arial"/>
          <w:sz w:val="22"/>
          <w:szCs w:val="22"/>
        </w:rPr>
        <w:t>.</w:t>
      </w:r>
      <w:r w:rsidR="0003216D" w:rsidRPr="00EA577B">
        <w:rPr>
          <w:rFonts w:ascii="Arial" w:hAnsi="Arial" w:cs="Arial"/>
          <w:color w:val="0070C0"/>
          <w:sz w:val="22"/>
          <w:szCs w:val="22"/>
        </w:rPr>
        <w:t xml:space="preserve"> </w:t>
      </w:r>
      <w:r w:rsidR="007D7DEB" w:rsidRPr="00EA577B">
        <w:rPr>
          <w:rFonts w:ascii="Arial" w:hAnsi="Arial" w:cs="Arial"/>
          <w:i/>
          <w:iCs/>
          <w:color w:val="FF0000"/>
          <w:sz w:val="22"/>
          <w:szCs w:val="22"/>
        </w:rPr>
        <w:t xml:space="preserve"> </w:t>
      </w:r>
      <w:r w:rsidR="007D7DEB" w:rsidRPr="00EA577B">
        <w:rPr>
          <w:rFonts w:ascii="Arial" w:hAnsi="Arial" w:cs="Arial"/>
          <w:iCs/>
          <w:sz w:val="22"/>
          <w:szCs w:val="22"/>
        </w:rPr>
        <w:t xml:space="preserve">Todas las actuaciones realizadas en los servicios de atención temprana serán llevadas a cabo por uno o varios equipos de profesionales de carácter multidisciplinar, con orientación transdisciplinar, formados por especialistas en desarrollo infantil, atención temprana y apoyo familiar; pudiendo diferenciarse entre los equipos de atención temprana dependientes de las delegaciones provinciales de la consejería competente en materia de servicios sociales, y los equipos que dependen de las </w:t>
      </w:r>
      <w:r w:rsidR="007D7DEB" w:rsidRPr="00EA577B">
        <w:rPr>
          <w:rFonts w:ascii="Arial" w:hAnsi="Arial" w:cs="Arial"/>
          <w:iCs/>
          <w:sz w:val="22"/>
          <w:szCs w:val="22"/>
        </w:rPr>
        <w:lastRenderedPageBreak/>
        <w:t>entidades locales o privadas con las que la Administración haya establecido alguna forma de colaboración de las previstas en la normativa que sea de aplicación</w:t>
      </w:r>
      <w:r w:rsidR="007D7DEB" w:rsidRPr="00EA577B">
        <w:rPr>
          <w:rFonts w:ascii="Arial" w:hAnsi="Arial" w:cs="Arial"/>
          <w:i/>
          <w:iCs/>
          <w:color w:val="FF0000"/>
          <w:sz w:val="22"/>
          <w:szCs w:val="22"/>
        </w:rPr>
        <w:t xml:space="preserve">. </w:t>
      </w:r>
    </w:p>
    <w:p w:rsidR="00B7313D" w:rsidRPr="00EA577B" w:rsidRDefault="00B7313D" w:rsidP="006F0AFD">
      <w:pPr>
        <w:pStyle w:val="parrafo"/>
        <w:shd w:val="clear" w:color="auto" w:fill="FFFFFF"/>
        <w:spacing w:before="0" w:beforeAutospacing="0" w:after="0" w:afterAutospacing="0"/>
        <w:jc w:val="both"/>
        <w:rPr>
          <w:rFonts w:ascii="Arial" w:hAnsi="Arial" w:cs="Arial"/>
          <w:color w:val="0070C0"/>
          <w:sz w:val="22"/>
          <w:szCs w:val="22"/>
        </w:rPr>
      </w:pPr>
    </w:p>
    <w:p w:rsidR="00CC7897" w:rsidRPr="00EA577B" w:rsidRDefault="00CC7897" w:rsidP="006F0AFD">
      <w:pPr>
        <w:jc w:val="both"/>
        <w:rPr>
          <w:rFonts w:ascii="Arial" w:hAnsi="Arial" w:cs="Arial"/>
          <w:sz w:val="22"/>
          <w:szCs w:val="22"/>
        </w:rPr>
      </w:pPr>
    </w:p>
    <w:p w:rsidR="00077DC8" w:rsidRPr="00EA577B" w:rsidRDefault="00CC7897" w:rsidP="006F0AFD">
      <w:pPr>
        <w:jc w:val="both"/>
        <w:rPr>
          <w:rFonts w:ascii="Arial" w:hAnsi="Arial" w:cs="Arial"/>
          <w:sz w:val="22"/>
          <w:szCs w:val="22"/>
        </w:rPr>
      </w:pPr>
      <w:r w:rsidRPr="00EA577B">
        <w:rPr>
          <w:rFonts w:ascii="Arial" w:hAnsi="Arial" w:cs="Arial"/>
          <w:sz w:val="22"/>
          <w:szCs w:val="22"/>
        </w:rPr>
        <w:t xml:space="preserve">2. </w:t>
      </w:r>
      <w:r w:rsidR="00077DC8" w:rsidRPr="00EA577B">
        <w:rPr>
          <w:rFonts w:ascii="Arial" w:hAnsi="Arial" w:cs="Arial"/>
          <w:sz w:val="22"/>
          <w:szCs w:val="22"/>
        </w:rPr>
        <w:t xml:space="preserve">Los profesionales que intervengan en atención temprana actuarán bajo los principios </w:t>
      </w:r>
      <w:r w:rsidR="00D375CB" w:rsidRPr="00EA577B">
        <w:rPr>
          <w:rFonts w:ascii="Arial" w:hAnsi="Arial" w:cs="Arial"/>
          <w:sz w:val="22"/>
          <w:szCs w:val="22"/>
        </w:rPr>
        <w:t>recogidos en el ar</w:t>
      </w:r>
      <w:r w:rsidR="00C9320B" w:rsidRPr="00EA577B">
        <w:rPr>
          <w:rFonts w:ascii="Arial" w:hAnsi="Arial" w:cs="Arial"/>
          <w:sz w:val="22"/>
          <w:szCs w:val="22"/>
        </w:rPr>
        <w:t xml:space="preserve">tículo </w:t>
      </w:r>
      <w:r w:rsidR="001213C6" w:rsidRPr="00EA577B">
        <w:rPr>
          <w:rFonts w:ascii="Arial" w:hAnsi="Arial" w:cs="Arial"/>
          <w:sz w:val="22"/>
          <w:szCs w:val="22"/>
        </w:rPr>
        <w:t>5</w:t>
      </w:r>
      <w:r w:rsidR="00077DC8" w:rsidRPr="00EA577B">
        <w:rPr>
          <w:rFonts w:ascii="Arial" w:hAnsi="Arial" w:cs="Arial"/>
          <w:sz w:val="22"/>
          <w:szCs w:val="22"/>
        </w:rPr>
        <w:t xml:space="preserve"> en las di</w:t>
      </w:r>
      <w:r w:rsidR="006966D2" w:rsidRPr="00EA577B">
        <w:rPr>
          <w:rFonts w:ascii="Arial" w:hAnsi="Arial" w:cs="Arial"/>
          <w:sz w:val="22"/>
          <w:szCs w:val="22"/>
        </w:rPr>
        <w:t>ferentes</w:t>
      </w:r>
      <w:r w:rsidR="00077DC8" w:rsidRPr="00EA577B">
        <w:rPr>
          <w:rFonts w:ascii="Arial" w:hAnsi="Arial" w:cs="Arial"/>
          <w:sz w:val="22"/>
          <w:szCs w:val="22"/>
        </w:rPr>
        <w:t xml:space="preserve"> fases del proceso de intervención,</w:t>
      </w:r>
      <w:r w:rsidR="00077DC8" w:rsidRPr="00EA577B">
        <w:rPr>
          <w:rFonts w:ascii="Arial" w:hAnsi="Arial" w:cs="Arial"/>
          <w:kern w:val="24"/>
          <w:sz w:val="22"/>
          <w:szCs w:val="22"/>
          <w:lang w:val="es-ES_tradnl"/>
        </w:rPr>
        <w:t xml:space="preserve"> para garantizar la respuesta adaptada </w:t>
      </w:r>
      <w:r w:rsidR="009263AF" w:rsidRPr="00EA577B">
        <w:rPr>
          <w:rFonts w:ascii="Arial" w:hAnsi="Arial" w:cs="Arial"/>
          <w:kern w:val="24"/>
          <w:sz w:val="22"/>
          <w:szCs w:val="22"/>
          <w:lang w:val="es-ES_tradnl"/>
        </w:rPr>
        <w:t xml:space="preserve">y lo antes posible </w:t>
      </w:r>
      <w:r w:rsidR="00077DC8" w:rsidRPr="00EA577B">
        <w:rPr>
          <w:rFonts w:ascii="Arial" w:hAnsi="Arial" w:cs="Arial"/>
          <w:kern w:val="24"/>
          <w:sz w:val="22"/>
          <w:szCs w:val="22"/>
          <w:lang w:val="es-ES_tradnl"/>
        </w:rPr>
        <w:t xml:space="preserve">a las necesidades específicas de cada </w:t>
      </w:r>
      <w:r w:rsidR="00C9320B" w:rsidRPr="00EA577B">
        <w:rPr>
          <w:rFonts w:ascii="Arial" w:hAnsi="Arial" w:cs="Arial"/>
          <w:kern w:val="24"/>
          <w:sz w:val="22"/>
          <w:szCs w:val="22"/>
          <w:lang w:val="es-ES_tradnl"/>
        </w:rPr>
        <w:t xml:space="preserve">niño o niña y su </w:t>
      </w:r>
      <w:r w:rsidR="00077DC8" w:rsidRPr="00EA577B">
        <w:rPr>
          <w:rFonts w:ascii="Arial" w:hAnsi="Arial" w:cs="Arial"/>
          <w:kern w:val="24"/>
          <w:sz w:val="22"/>
          <w:szCs w:val="22"/>
          <w:lang w:val="es-ES_tradnl"/>
        </w:rPr>
        <w:t>familia, así como la globalidad y coherencia de la</w:t>
      </w:r>
      <w:r w:rsidR="007C3AA5" w:rsidRPr="00EA577B">
        <w:rPr>
          <w:rFonts w:ascii="Arial" w:hAnsi="Arial" w:cs="Arial"/>
          <w:kern w:val="24"/>
          <w:sz w:val="22"/>
          <w:szCs w:val="22"/>
          <w:lang w:val="es-ES_tradnl"/>
        </w:rPr>
        <w:t>s actuaciones.</w:t>
      </w:r>
    </w:p>
    <w:p w:rsidR="00AC6846" w:rsidRPr="00EA577B" w:rsidRDefault="00AC6846" w:rsidP="006F0AFD">
      <w:pPr>
        <w:jc w:val="both"/>
        <w:rPr>
          <w:rFonts w:ascii="Arial" w:hAnsi="Arial" w:cs="Arial"/>
          <w:kern w:val="24"/>
          <w:sz w:val="22"/>
          <w:szCs w:val="22"/>
          <w:lang w:val="es-ES_tradnl"/>
        </w:rPr>
      </w:pPr>
    </w:p>
    <w:p w:rsidR="0005059E" w:rsidRPr="00EA577B" w:rsidRDefault="00CC7897" w:rsidP="006F0AFD">
      <w:pPr>
        <w:jc w:val="both"/>
        <w:rPr>
          <w:rFonts w:ascii="Arial" w:hAnsi="Arial" w:cs="Arial"/>
          <w:sz w:val="22"/>
          <w:szCs w:val="22"/>
        </w:rPr>
      </w:pPr>
      <w:r w:rsidRPr="00EA577B">
        <w:rPr>
          <w:rFonts w:ascii="Arial" w:hAnsi="Arial" w:cs="Arial"/>
          <w:sz w:val="22"/>
          <w:szCs w:val="22"/>
          <w:lang w:val="es-ES_tradnl"/>
        </w:rPr>
        <w:t xml:space="preserve">3. </w:t>
      </w:r>
      <w:r w:rsidR="0005059E" w:rsidRPr="00EA577B">
        <w:rPr>
          <w:rFonts w:ascii="Arial" w:hAnsi="Arial" w:cs="Arial"/>
          <w:sz w:val="22"/>
          <w:szCs w:val="22"/>
        </w:rPr>
        <w:t>Serán funciones de los profesionales de atención temprana, entre otras, las siguientes:</w:t>
      </w:r>
    </w:p>
    <w:p w:rsidR="006E44A7" w:rsidRPr="00EA577B" w:rsidRDefault="006E44A7" w:rsidP="006F0AFD">
      <w:pPr>
        <w:pStyle w:val="Prrafodelista"/>
        <w:rPr>
          <w:rFonts w:ascii="Arial" w:hAnsi="Arial" w:cs="Arial"/>
          <w:sz w:val="22"/>
          <w:szCs w:val="22"/>
        </w:rPr>
      </w:pPr>
    </w:p>
    <w:p w:rsidR="0006081F" w:rsidRPr="00EA577B" w:rsidRDefault="004D3B3B" w:rsidP="004D3B3B">
      <w:pPr>
        <w:jc w:val="both"/>
        <w:rPr>
          <w:rFonts w:ascii="Arial" w:eastAsia="+mn-ea" w:hAnsi="Arial" w:cs="Arial"/>
          <w:kern w:val="24"/>
          <w:sz w:val="22"/>
          <w:szCs w:val="22"/>
        </w:rPr>
      </w:pPr>
      <w:r w:rsidRPr="00EA577B">
        <w:rPr>
          <w:rFonts w:ascii="Arial" w:eastAsia="+mn-ea" w:hAnsi="Arial" w:cs="Arial"/>
          <w:kern w:val="24"/>
          <w:sz w:val="22"/>
          <w:szCs w:val="22"/>
        </w:rPr>
        <w:t xml:space="preserve">a) </w:t>
      </w:r>
      <w:r w:rsidR="0006081F" w:rsidRPr="00EA577B">
        <w:rPr>
          <w:rFonts w:ascii="Arial" w:eastAsia="+mn-ea" w:hAnsi="Arial" w:cs="Arial"/>
          <w:kern w:val="24"/>
          <w:sz w:val="22"/>
          <w:szCs w:val="22"/>
        </w:rPr>
        <w:t xml:space="preserve">Realizar tareas de sensibilización, prevención y detección </w:t>
      </w:r>
      <w:r w:rsidR="008E5F7C" w:rsidRPr="00EA577B">
        <w:rPr>
          <w:rFonts w:ascii="Arial" w:eastAsia="+mn-ea" w:hAnsi="Arial" w:cs="Arial"/>
          <w:kern w:val="24"/>
          <w:sz w:val="22"/>
          <w:szCs w:val="22"/>
        </w:rPr>
        <w:t xml:space="preserve">precoz </w:t>
      </w:r>
      <w:r w:rsidR="0006081F" w:rsidRPr="00EA577B">
        <w:rPr>
          <w:rFonts w:ascii="Arial" w:eastAsia="+mn-ea" w:hAnsi="Arial" w:cs="Arial"/>
          <w:kern w:val="24"/>
          <w:sz w:val="22"/>
          <w:szCs w:val="22"/>
        </w:rPr>
        <w:t>relacionadas con el desarrollo infantil</w:t>
      </w:r>
      <w:r w:rsidR="008E5F7C" w:rsidRPr="00EA577B">
        <w:rPr>
          <w:rFonts w:ascii="Arial" w:eastAsia="+mn-ea" w:hAnsi="Arial" w:cs="Arial"/>
          <w:kern w:val="24"/>
          <w:sz w:val="22"/>
          <w:szCs w:val="22"/>
        </w:rPr>
        <w:t>,</w:t>
      </w:r>
      <w:r w:rsidR="0006081F" w:rsidRPr="00EA577B">
        <w:rPr>
          <w:rFonts w:ascii="Arial" w:eastAsia="+mn-ea" w:hAnsi="Arial" w:cs="Arial"/>
          <w:kern w:val="24"/>
          <w:sz w:val="22"/>
          <w:szCs w:val="22"/>
        </w:rPr>
        <w:t xml:space="preserve"> en colaboración con otros </w:t>
      </w:r>
      <w:r w:rsidR="008E5F7C" w:rsidRPr="00EA577B">
        <w:rPr>
          <w:rFonts w:ascii="Arial" w:eastAsia="+mn-ea" w:hAnsi="Arial" w:cs="Arial"/>
          <w:kern w:val="24"/>
          <w:sz w:val="22"/>
          <w:szCs w:val="22"/>
        </w:rPr>
        <w:t>profesionales de los ámbitos sanitario y educativo.</w:t>
      </w:r>
    </w:p>
    <w:p w:rsidR="004D3B3B" w:rsidRPr="00EA577B" w:rsidRDefault="004D3B3B" w:rsidP="004D3B3B">
      <w:pPr>
        <w:jc w:val="both"/>
        <w:rPr>
          <w:rFonts w:ascii="Arial" w:hAnsi="Arial" w:cs="Arial"/>
          <w:sz w:val="22"/>
          <w:szCs w:val="22"/>
        </w:rPr>
      </w:pPr>
    </w:p>
    <w:p w:rsidR="007740A2" w:rsidRPr="00EA577B" w:rsidRDefault="004D3B3B" w:rsidP="004D3B3B">
      <w:pPr>
        <w:jc w:val="both"/>
        <w:rPr>
          <w:rFonts w:ascii="Arial" w:eastAsia="+mn-ea" w:hAnsi="Arial" w:cs="Arial"/>
          <w:kern w:val="24"/>
          <w:sz w:val="22"/>
          <w:szCs w:val="22"/>
        </w:rPr>
      </w:pPr>
      <w:r w:rsidRPr="00EA577B">
        <w:rPr>
          <w:rFonts w:ascii="Arial" w:hAnsi="Arial" w:cs="Arial"/>
          <w:sz w:val="22"/>
          <w:szCs w:val="22"/>
        </w:rPr>
        <w:t xml:space="preserve">b) </w:t>
      </w:r>
      <w:r w:rsidR="00981EDF" w:rsidRPr="00EA577B">
        <w:rPr>
          <w:rFonts w:ascii="Arial" w:hAnsi="Arial" w:cs="Arial"/>
          <w:sz w:val="22"/>
          <w:szCs w:val="22"/>
        </w:rPr>
        <w:t xml:space="preserve">Identificar las capacidades y necesidades </w:t>
      </w:r>
      <w:r w:rsidR="008E5F7C" w:rsidRPr="00EA577B">
        <w:rPr>
          <w:rFonts w:ascii="Arial" w:hAnsi="Arial" w:cs="Arial"/>
          <w:sz w:val="22"/>
          <w:szCs w:val="22"/>
        </w:rPr>
        <w:t xml:space="preserve">de apoyo </w:t>
      </w:r>
      <w:r w:rsidR="0034616E" w:rsidRPr="00EA577B">
        <w:rPr>
          <w:rFonts w:ascii="Arial" w:hAnsi="Arial" w:cs="Arial"/>
          <w:sz w:val="22"/>
          <w:szCs w:val="22"/>
        </w:rPr>
        <w:t xml:space="preserve">de los niños y las niñas </w:t>
      </w:r>
      <w:r w:rsidR="008E5F7C" w:rsidRPr="00EA577B">
        <w:rPr>
          <w:rFonts w:ascii="Arial" w:hAnsi="Arial" w:cs="Arial"/>
          <w:sz w:val="22"/>
          <w:szCs w:val="22"/>
        </w:rPr>
        <w:t xml:space="preserve">para lograr objetivos significativos y </w:t>
      </w:r>
      <w:r w:rsidR="00981EDF" w:rsidRPr="00EA577B">
        <w:rPr>
          <w:rFonts w:ascii="Arial" w:hAnsi="Arial" w:cs="Arial"/>
          <w:sz w:val="22"/>
          <w:szCs w:val="22"/>
        </w:rPr>
        <w:t>funcionales</w:t>
      </w:r>
      <w:r w:rsidR="007740A2" w:rsidRPr="00EA577B">
        <w:rPr>
          <w:rFonts w:ascii="Arial" w:hAnsi="Arial" w:cs="Arial"/>
          <w:sz w:val="22"/>
          <w:szCs w:val="22"/>
        </w:rPr>
        <w:t>,</w:t>
      </w:r>
      <w:r w:rsidR="002A18AA" w:rsidRPr="00EA577B">
        <w:rPr>
          <w:rFonts w:ascii="Arial" w:hAnsi="Arial" w:cs="Arial"/>
          <w:sz w:val="22"/>
          <w:szCs w:val="22"/>
        </w:rPr>
        <w:t xml:space="preserve"> </w:t>
      </w:r>
      <w:r w:rsidR="00197E7D" w:rsidRPr="00EA577B">
        <w:rPr>
          <w:rFonts w:ascii="Arial" w:hAnsi="Arial" w:cs="Arial"/>
          <w:sz w:val="22"/>
          <w:szCs w:val="22"/>
        </w:rPr>
        <w:t>desarrollando actuaciones que potencien su desarrollo y sus capacidades</w:t>
      </w:r>
      <w:r w:rsidR="0034616E" w:rsidRPr="00EA577B">
        <w:rPr>
          <w:rFonts w:ascii="Arial" w:hAnsi="Arial" w:cs="Arial"/>
          <w:sz w:val="22"/>
          <w:szCs w:val="22"/>
        </w:rPr>
        <w:t>.</w:t>
      </w:r>
      <w:r w:rsidR="00197E7D" w:rsidRPr="00EA577B">
        <w:rPr>
          <w:rFonts w:ascii="Arial" w:hAnsi="Arial" w:cs="Arial"/>
          <w:sz w:val="22"/>
          <w:szCs w:val="22"/>
        </w:rPr>
        <w:t xml:space="preserve"> </w:t>
      </w:r>
    </w:p>
    <w:p w:rsidR="004D3B3B" w:rsidRPr="00EA577B" w:rsidRDefault="004D3B3B" w:rsidP="004D3B3B">
      <w:pPr>
        <w:jc w:val="both"/>
        <w:rPr>
          <w:rFonts w:ascii="Arial" w:eastAsia="+mn-ea" w:hAnsi="Arial" w:cs="Arial"/>
          <w:kern w:val="24"/>
          <w:sz w:val="22"/>
          <w:szCs w:val="22"/>
        </w:rPr>
      </w:pPr>
    </w:p>
    <w:p w:rsidR="00643787" w:rsidRPr="00EA577B" w:rsidRDefault="004D3B3B" w:rsidP="004D3B3B">
      <w:pPr>
        <w:jc w:val="both"/>
        <w:rPr>
          <w:rFonts w:ascii="Arial" w:eastAsia="+mn-ea" w:hAnsi="Arial" w:cs="Arial"/>
          <w:kern w:val="24"/>
          <w:sz w:val="22"/>
          <w:szCs w:val="22"/>
        </w:rPr>
      </w:pPr>
      <w:r w:rsidRPr="00EA577B">
        <w:rPr>
          <w:rFonts w:ascii="Arial" w:eastAsia="+mn-ea" w:hAnsi="Arial" w:cs="Arial"/>
          <w:kern w:val="24"/>
          <w:sz w:val="22"/>
          <w:szCs w:val="22"/>
        </w:rPr>
        <w:t xml:space="preserve">c) </w:t>
      </w:r>
      <w:r w:rsidR="00981EDF" w:rsidRPr="00EA577B">
        <w:rPr>
          <w:rFonts w:ascii="Arial" w:eastAsia="+mn-ea" w:hAnsi="Arial" w:cs="Arial"/>
          <w:kern w:val="24"/>
          <w:sz w:val="22"/>
          <w:szCs w:val="22"/>
        </w:rPr>
        <w:t>Elaborar</w:t>
      </w:r>
      <w:r w:rsidR="00CC7897" w:rsidRPr="00EA577B">
        <w:rPr>
          <w:rFonts w:ascii="Arial" w:eastAsia="+mn-ea" w:hAnsi="Arial" w:cs="Arial"/>
          <w:kern w:val="24"/>
          <w:sz w:val="22"/>
          <w:szCs w:val="22"/>
        </w:rPr>
        <w:t xml:space="preserve"> </w:t>
      </w:r>
      <w:r w:rsidR="00981EDF" w:rsidRPr="00EA577B">
        <w:rPr>
          <w:rFonts w:ascii="Arial" w:eastAsia="+mn-ea" w:hAnsi="Arial" w:cs="Arial"/>
          <w:kern w:val="24"/>
          <w:sz w:val="22"/>
          <w:szCs w:val="22"/>
        </w:rPr>
        <w:t xml:space="preserve">e implementar junto con la familia y otros profesionales que intervienen en la atención al niño o niña y su familia, el </w:t>
      </w:r>
      <w:r w:rsidR="007F357B" w:rsidRPr="00EA577B">
        <w:rPr>
          <w:rFonts w:ascii="Arial" w:eastAsia="+mn-ea" w:hAnsi="Arial" w:cs="Arial"/>
          <w:kern w:val="24"/>
          <w:sz w:val="22"/>
          <w:szCs w:val="22"/>
        </w:rPr>
        <w:t>Plan Individual de Apoyo a la Familia</w:t>
      </w:r>
      <w:r w:rsidR="00981EDF" w:rsidRPr="00EA577B">
        <w:rPr>
          <w:rFonts w:ascii="Arial" w:eastAsia="+mn-ea" w:hAnsi="Arial" w:cs="Arial"/>
          <w:kern w:val="24"/>
          <w:sz w:val="22"/>
          <w:szCs w:val="22"/>
        </w:rPr>
        <w:t>.</w:t>
      </w:r>
    </w:p>
    <w:p w:rsidR="004D3B3B" w:rsidRPr="00EA577B" w:rsidRDefault="004D3B3B" w:rsidP="004D3B3B">
      <w:pPr>
        <w:jc w:val="both"/>
        <w:rPr>
          <w:rFonts w:ascii="Arial" w:eastAsia="+mn-ea" w:hAnsi="Arial" w:cs="Arial"/>
          <w:kern w:val="24"/>
          <w:sz w:val="22"/>
          <w:szCs w:val="22"/>
          <w:lang w:val="es-ES_tradnl"/>
        </w:rPr>
      </w:pPr>
    </w:p>
    <w:p w:rsidR="0005059E" w:rsidRPr="00EA577B" w:rsidRDefault="004D3B3B" w:rsidP="004D3B3B">
      <w:pPr>
        <w:jc w:val="both"/>
        <w:rPr>
          <w:rFonts w:ascii="Arial" w:eastAsia="+mn-ea" w:hAnsi="Arial" w:cs="Arial"/>
          <w:kern w:val="24"/>
          <w:sz w:val="22"/>
          <w:szCs w:val="22"/>
        </w:rPr>
      </w:pPr>
      <w:r w:rsidRPr="00EA577B">
        <w:rPr>
          <w:rFonts w:ascii="Arial" w:eastAsia="+mn-ea" w:hAnsi="Arial" w:cs="Arial"/>
          <w:kern w:val="24"/>
          <w:sz w:val="22"/>
          <w:szCs w:val="22"/>
          <w:lang w:val="es-ES_tradnl"/>
        </w:rPr>
        <w:t xml:space="preserve">d) </w:t>
      </w:r>
      <w:r w:rsidR="006E44A7" w:rsidRPr="00EA577B">
        <w:rPr>
          <w:rFonts w:ascii="Arial" w:eastAsia="+mn-ea" w:hAnsi="Arial" w:cs="Arial"/>
          <w:kern w:val="24"/>
          <w:sz w:val="22"/>
          <w:szCs w:val="22"/>
          <w:lang w:val="es-ES_tradnl"/>
        </w:rPr>
        <w:t>Apoyar</w:t>
      </w:r>
      <w:r w:rsidR="0025033E" w:rsidRPr="00EA577B">
        <w:rPr>
          <w:rFonts w:ascii="Arial" w:eastAsia="+mn-ea" w:hAnsi="Arial" w:cs="Arial"/>
          <w:kern w:val="24"/>
          <w:sz w:val="22"/>
          <w:szCs w:val="22"/>
          <w:lang w:val="es-ES_tradnl"/>
        </w:rPr>
        <w:t>,</w:t>
      </w:r>
      <w:r w:rsidR="004D1D6A" w:rsidRPr="00EA577B">
        <w:rPr>
          <w:rFonts w:ascii="Arial" w:eastAsia="+mn-ea" w:hAnsi="Arial" w:cs="Arial"/>
          <w:kern w:val="24"/>
          <w:sz w:val="22"/>
          <w:szCs w:val="22"/>
          <w:lang w:val="es-ES_tradnl"/>
        </w:rPr>
        <w:t xml:space="preserve"> orientar, capacitar</w:t>
      </w:r>
      <w:r w:rsidR="006E44A7" w:rsidRPr="00EA577B">
        <w:rPr>
          <w:rFonts w:ascii="Arial" w:eastAsia="+mn-ea" w:hAnsi="Arial" w:cs="Arial"/>
          <w:kern w:val="24"/>
          <w:sz w:val="22"/>
          <w:szCs w:val="22"/>
          <w:lang w:val="es-ES_tradnl"/>
        </w:rPr>
        <w:t xml:space="preserve"> y acompañar a las familias y </w:t>
      </w:r>
      <w:r w:rsidR="001F32E8" w:rsidRPr="00EA577B">
        <w:rPr>
          <w:rFonts w:ascii="Arial" w:eastAsia="+mn-ea" w:hAnsi="Arial" w:cs="Arial"/>
          <w:kern w:val="24"/>
          <w:sz w:val="22"/>
          <w:szCs w:val="22"/>
          <w:lang w:val="es-ES_tradnl"/>
        </w:rPr>
        <w:t>cuidadores como</w:t>
      </w:r>
      <w:r w:rsidR="005F1503" w:rsidRPr="00EA577B">
        <w:rPr>
          <w:rFonts w:ascii="Arial" w:eastAsia="+mn-ea" w:hAnsi="Arial" w:cs="Arial"/>
          <w:kern w:val="24"/>
          <w:sz w:val="22"/>
          <w:szCs w:val="22"/>
          <w:lang w:val="es-ES_tradnl"/>
        </w:rPr>
        <w:t xml:space="preserve"> referentes principales </w:t>
      </w:r>
      <w:r w:rsidR="006E44A7" w:rsidRPr="00EA577B">
        <w:rPr>
          <w:rFonts w:ascii="Arial" w:eastAsia="+mn-ea" w:hAnsi="Arial" w:cs="Arial"/>
          <w:kern w:val="24"/>
          <w:sz w:val="22"/>
          <w:szCs w:val="22"/>
          <w:lang w:val="es-ES_tradnl"/>
        </w:rPr>
        <w:t>en las vidas de los niños y niñas.</w:t>
      </w:r>
    </w:p>
    <w:p w:rsidR="004D3B3B" w:rsidRPr="00EA577B" w:rsidRDefault="004D3B3B" w:rsidP="004D3B3B">
      <w:pPr>
        <w:jc w:val="both"/>
        <w:rPr>
          <w:rFonts w:ascii="Arial" w:eastAsia="+mn-ea" w:hAnsi="Arial" w:cs="Arial"/>
          <w:kern w:val="24"/>
          <w:sz w:val="22"/>
          <w:szCs w:val="22"/>
          <w:lang w:val="es-ES_tradnl"/>
        </w:rPr>
      </w:pPr>
    </w:p>
    <w:p w:rsidR="00FC733D" w:rsidRPr="00EA577B" w:rsidRDefault="004D3B3B" w:rsidP="004D3B3B">
      <w:pPr>
        <w:jc w:val="both"/>
        <w:rPr>
          <w:rFonts w:ascii="Arial" w:eastAsia="+mn-ea" w:hAnsi="Arial" w:cs="Arial"/>
          <w:kern w:val="24"/>
          <w:sz w:val="22"/>
          <w:szCs w:val="22"/>
        </w:rPr>
      </w:pPr>
      <w:r w:rsidRPr="00EA577B">
        <w:rPr>
          <w:rFonts w:ascii="Arial" w:eastAsia="+mn-ea" w:hAnsi="Arial" w:cs="Arial"/>
          <w:kern w:val="24"/>
          <w:sz w:val="22"/>
          <w:szCs w:val="22"/>
          <w:lang w:val="es-ES_tradnl"/>
        </w:rPr>
        <w:t xml:space="preserve">e) </w:t>
      </w:r>
      <w:r w:rsidR="00FC733D" w:rsidRPr="00EA577B">
        <w:rPr>
          <w:rFonts w:ascii="Arial" w:eastAsia="+mn-ea" w:hAnsi="Arial" w:cs="Arial"/>
          <w:kern w:val="24"/>
          <w:sz w:val="22"/>
          <w:szCs w:val="22"/>
          <w:lang w:val="es-ES_tradnl"/>
        </w:rPr>
        <w:t>Apoya</w:t>
      </w:r>
      <w:r w:rsidR="005F1503" w:rsidRPr="00EA577B">
        <w:rPr>
          <w:rFonts w:ascii="Arial" w:eastAsia="+mn-ea" w:hAnsi="Arial" w:cs="Arial"/>
          <w:kern w:val="24"/>
          <w:sz w:val="22"/>
          <w:szCs w:val="22"/>
          <w:lang w:val="es-ES_tradnl"/>
        </w:rPr>
        <w:t>r a las familias para que optimicen lo</w:t>
      </w:r>
      <w:r w:rsidR="00FC733D" w:rsidRPr="00EA577B">
        <w:rPr>
          <w:rFonts w:ascii="Arial" w:eastAsia="+mn-ea" w:hAnsi="Arial" w:cs="Arial"/>
          <w:kern w:val="24"/>
          <w:sz w:val="22"/>
          <w:szCs w:val="22"/>
          <w:lang w:val="es-ES_tradnl"/>
        </w:rPr>
        <w:t>s recursos</w:t>
      </w:r>
      <w:r w:rsidR="005F1503" w:rsidRPr="00EA577B">
        <w:rPr>
          <w:rFonts w:ascii="Arial" w:eastAsia="+mn-ea" w:hAnsi="Arial" w:cs="Arial"/>
          <w:kern w:val="24"/>
          <w:sz w:val="22"/>
          <w:szCs w:val="22"/>
          <w:lang w:val="es-ES_tradnl"/>
        </w:rPr>
        <w:t xml:space="preserve"> de apoyo disponibles</w:t>
      </w:r>
      <w:r w:rsidR="00F730F8" w:rsidRPr="00EA577B">
        <w:rPr>
          <w:rFonts w:ascii="Arial" w:eastAsia="+mn-ea" w:hAnsi="Arial" w:cs="Arial"/>
          <w:kern w:val="24"/>
          <w:sz w:val="22"/>
          <w:szCs w:val="22"/>
          <w:lang w:val="es-ES_tradnl"/>
        </w:rPr>
        <w:t xml:space="preserve"> y puedan </w:t>
      </w:r>
      <w:r w:rsidR="00FC733D" w:rsidRPr="00EA577B">
        <w:rPr>
          <w:rFonts w:ascii="Arial" w:eastAsia="+mn-ea" w:hAnsi="Arial" w:cs="Arial"/>
          <w:kern w:val="24"/>
          <w:sz w:val="22"/>
          <w:szCs w:val="22"/>
        </w:rPr>
        <w:t>construir redes de apoyo social positivas.</w:t>
      </w:r>
    </w:p>
    <w:p w:rsidR="004D3B3B" w:rsidRPr="00EA577B" w:rsidRDefault="004D3B3B" w:rsidP="004D3B3B">
      <w:pPr>
        <w:jc w:val="both"/>
        <w:rPr>
          <w:rFonts w:ascii="Arial" w:hAnsi="Arial" w:cs="Arial"/>
          <w:sz w:val="22"/>
          <w:szCs w:val="22"/>
        </w:rPr>
      </w:pPr>
    </w:p>
    <w:p w:rsidR="0005059E" w:rsidRPr="00EA577B" w:rsidRDefault="004D3B3B" w:rsidP="004D3B3B">
      <w:pPr>
        <w:jc w:val="both"/>
        <w:rPr>
          <w:rFonts w:ascii="Arial" w:eastAsia="+mn-ea" w:hAnsi="Arial" w:cs="Arial"/>
          <w:kern w:val="24"/>
          <w:sz w:val="22"/>
          <w:szCs w:val="22"/>
        </w:rPr>
      </w:pPr>
      <w:r w:rsidRPr="00EA577B">
        <w:rPr>
          <w:rFonts w:ascii="Arial" w:hAnsi="Arial" w:cs="Arial"/>
          <w:sz w:val="22"/>
          <w:szCs w:val="22"/>
        </w:rPr>
        <w:t xml:space="preserve">f) </w:t>
      </w:r>
      <w:r w:rsidR="00CB0543" w:rsidRPr="00EA577B">
        <w:rPr>
          <w:rFonts w:ascii="Arial" w:hAnsi="Arial" w:cs="Arial"/>
          <w:sz w:val="22"/>
          <w:szCs w:val="22"/>
        </w:rPr>
        <w:t>Promover</w:t>
      </w:r>
      <w:r w:rsidR="00166E90" w:rsidRPr="00EA577B">
        <w:rPr>
          <w:rFonts w:ascii="Arial" w:hAnsi="Arial" w:cs="Arial"/>
          <w:sz w:val="22"/>
          <w:szCs w:val="22"/>
        </w:rPr>
        <w:t xml:space="preserve"> la generación de entornos </w:t>
      </w:r>
      <w:r w:rsidR="006E44A7" w:rsidRPr="00EA577B">
        <w:rPr>
          <w:rFonts w:ascii="Arial" w:hAnsi="Arial" w:cs="Arial"/>
          <w:sz w:val="22"/>
          <w:szCs w:val="22"/>
        </w:rPr>
        <w:t xml:space="preserve">que aseguren la participación plena de los niños y niñas, </w:t>
      </w:r>
      <w:r w:rsidR="008E5F7C" w:rsidRPr="00EA577B">
        <w:rPr>
          <w:rFonts w:ascii="Arial" w:hAnsi="Arial" w:cs="Arial"/>
          <w:sz w:val="22"/>
          <w:szCs w:val="22"/>
        </w:rPr>
        <w:t>identificando</w:t>
      </w:r>
      <w:r w:rsidR="006E44A7" w:rsidRPr="00EA577B">
        <w:rPr>
          <w:rFonts w:ascii="Arial" w:hAnsi="Arial" w:cs="Arial"/>
          <w:sz w:val="22"/>
          <w:szCs w:val="22"/>
        </w:rPr>
        <w:t xml:space="preserve"> las oportunidades de aprendizaje existentes </w:t>
      </w:r>
      <w:r w:rsidR="00455397" w:rsidRPr="00EA577B">
        <w:rPr>
          <w:rFonts w:ascii="Arial" w:hAnsi="Arial" w:cs="Arial"/>
          <w:sz w:val="22"/>
          <w:szCs w:val="22"/>
        </w:rPr>
        <w:t xml:space="preserve">en sus rutinas diarias </w:t>
      </w:r>
      <w:r w:rsidR="006E44A7" w:rsidRPr="00EA577B">
        <w:rPr>
          <w:rFonts w:ascii="Arial" w:hAnsi="Arial" w:cs="Arial"/>
          <w:sz w:val="22"/>
          <w:szCs w:val="22"/>
        </w:rPr>
        <w:t xml:space="preserve">que puedan maximizar </w:t>
      </w:r>
      <w:r w:rsidR="00F730F8" w:rsidRPr="00EA577B">
        <w:rPr>
          <w:rFonts w:ascii="Arial" w:hAnsi="Arial" w:cs="Arial"/>
          <w:sz w:val="22"/>
          <w:szCs w:val="22"/>
        </w:rPr>
        <w:t>su</w:t>
      </w:r>
      <w:r w:rsidR="006E44A7" w:rsidRPr="00EA577B">
        <w:rPr>
          <w:rFonts w:ascii="Arial" w:hAnsi="Arial" w:cs="Arial"/>
          <w:sz w:val="22"/>
          <w:szCs w:val="22"/>
        </w:rPr>
        <w:t xml:space="preserve"> desarrollo.</w:t>
      </w:r>
    </w:p>
    <w:p w:rsidR="004D3B3B" w:rsidRPr="00EA577B" w:rsidRDefault="004D3B3B" w:rsidP="004D3B3B">
      <w:pPr>
        <w:jc w:val="both"/>
        <w:rPr>
          <w:rFonts w:ascii="Arial" w:hAnsi="Arial" w:cs="Arial"/>
          <w:sz w:val="22"/>
          <w:szCs w:val="22"/>
        </w:rPr>
      </w:pPr>
    </w:p>
    <w:p w:rsidR="00AA76EF" w:rsidRPr="00EA577B" w:rsidRDefault="004D3B3B" w:rsidP="004D3B3B">
      <w:pPr>
        <w:jc w:val="both"/>
        <w:rPr>
          <w:rFonts w:ascii="Arial" w:eastAsia="+mn-ea" w:hAnsi="Arial" w:cs="Arial"/>
          <w:kern w:val="24"/>
          <w:sz w:val="22"/>
          <w:szCs w:val="22"/>
        </w:rPr>
      </w:pPr>
      <w:r w:rsidRPr="00EA577B">
        <w:rPr>
          <w:rFonts w:ascii="Arial" w:hAnsi="Arial" w:cs="Arial"/>
          <w:sz w:val="22"/>
          <w:szCs w:val="22"/>
        </w:rPr>
        <w:t xml:space="preserve">g) </w:t>
      </w:r>
      <w:r w:rsidR="00AA76EF" w:rsidRPr="00EA577B">
        <w:rPr>
          <w:rFonts w:ascii="Arial" w:hAnsi="Arial" w:cs="Arial"/>
          <w:sz w:val="22"/>
          <w:szCs w:val="22"/>
        </w:rPr>
        <w:t>Asesorar y acompañar a la familia en el momento de transición al sistema educativo.</w:t>
      </w:r>
    </w:p>
    <w:p w:rsidR="004D3B3B" w:rsidRPr="00EA577B" w:rsidRDefault="004D3B3B" w:rsidP="004D3B3B">
      <w:pPr>
        <w:jc w:val="both"/>
        <w:rPr>
          <w:rFonts w:ascii="Arial" w:eastAsia="+mn-ea" w:hAnsi="Arial" w:cs="Arial"/>
          <w:kern w:val="24"/>
          <w:sz w:val="22"/>
          <w:szCs w:val="22"/>
        </w:rPr>
      </w:pPr>
    </w:p>
    <w:p w:rsidR="005B0DC7" w:rsidRPr="00EA577B" w:rsidRDefault="004D3B3B" w:rsidP="004D3B3B">
      <w:pPr>
        <w:jc w:val="both"/>
        <w:rPr>
          <w:rFonts w:ascii="Arial" w:eastAsia="+mn-ea" w:hAnsi="Arial" w:cs="Arial"/>
          <w:kern w:val="24"/>
          <w:sz w:val="22"/>
          <w:szCs w:val="22"/>
        </w:rPr>
      </w:pPr>
      <w:r w:rsidRPr="00EA577B">
        <w:rPr>
          <w:rFonts w:ascii="Arial" w:eastAsia="+mn-ea" w:hAnsi="Arial" w:cs="Arial"/>
          <w:kern w:val="24"/>
          <w:sz w:val="22"/>
          <w:szCs w:val="22"/>
        </w:rPr>
        <w:t xml:space="preserve">h) </w:t>
      </w:r>
      <w:r w:rsidR="007740A2" w:rsidRPr="00EA577B">
        <w:rPr>
          <w:rFonts w:ascii="Arial" w:eastAsia="+mn-ea" w:hAnsi="Arial" w:cs="Arial"/>
          <w:kern w:val="24"/>
          <w:sz w:val="22"/>
          <w:szCs w:val="22"/>
        </w:rPr>
        <w:t xml:space="preserve">Facilitar la incorporación de los niños y las niñas </w:t>
      </w:r>
      <w:r w:rsidR="00F730F8" w:rsidRPr="00EA577B">
        <w:rPr>
          <w:rFonts w:ascii="Arial" w:eastAsia="+mn-ea" w:hAnsi="Arial" w:cs="Arial"/>
          <w:kern w:val="24"/>
          <w:sz w:val="22"/>
          <w:szCs w:val="22"/>
        </w:rPr>
        <w:t xml:space="preserve">con dificultades en su desarrollo </w:t>
      </w:r>
      <w:r w:rsidR="007740A2" w:rsidRPr="00EA577B">
        <w:rPr>
          <w:rFonts w:ascii="Arial" w:eastAsia="+mn-ea" w:hAnsi="Arial" w:cs="Arial"/>
          <w:kern w:val="24"/>
          <w:sz w:val="22"/>
          <w:szCs w:val="22"/>
        </w:rPr>
        <w:t>al centro educativo, c</w:t>
      </w:r>
      <w:r w:rsidR="008E5F7C" w:rsidRPr="00EA577B">
        <w:rPr>
          <w:rFonts w:ascii="Arial" w:eastAsia="+mn-ea" w:hAnsi="Arial" w:cs="Arial"/>
          <w:kern w:val="24"/>
          <w:sz w:val="22"/>
          <w:szCs w:val="22"/>
        </w:rPr>
        <w:t>olabora</w:t>
      </w:r>
      <w:r w:rsidR="007740A2" w:rsidRPr="00EA577B">
        <w:rPr>
          <w:rFonts w:ascii="Arial" w:eastAsia="+mn-ea" w:hAnsi="Arial" w:cs="Arial"/>
          <w:kern w:val="24"/>
          <w:sz w:val="22"/>
          <w:szCs w:val="22"/>
        </w:rPr>
        <w:t>ndo</w:t>
      </w:r>
      <w:r w:rsidR="008E5F7C" w:rsidRPr="00EA577B">
        <w:rPr>
          <w:rFonts w:ascii="Arial" w:eastAsia="+mn-ea" w:hAnsi="Arial" w:cs="Arial"/>
          <w:kern w:val="24"/>
          <w:sz w:val="22"/>
          <w:szCs w:val="22"/>
        </w:rPr>
        <w:t xml:space="preserve"> con</w:t>
      </w:r>
      <w:r w:rsidR="004959D9" w:rsidRPr="00EA577B">
        <w:rPr>
          <w:rFonts w:ascii="Arial" w:eastAsia="+mn-ea" w:hAnsi="Arial" w:cs="Arial"/>
          <w:kern w:val="24"/>
          <w:sz w:val="22"/>
          <w:szCs w:val="22"/>
        </w:rPr>
        <w:t xml:space="preserve"> los profesionales del ámbito </w:t>
      </w:r>
      <w:r w:rsidR="00981504" w:rsidRPr="00EA577B">
        <w:rPr>
          <w:rFonts w:ascii="Arial" w:eastAsia="+mn-ea" w:hAnsi="Arial" w:cs="Arial"/>
          <w:kern w:val="24"/>
          <w:sz w:val="22"/>
          <w:szCs w:val="22"/>
        </w:rPr>
        <w:t>en la implementación de</w:t>
      </w:r>
      <w:r w:rsidR="004959D9" w:rsidRPr="00EA577B">
        <w:rPr>
          <w:rFonts w:ascii="Arial" w:eastAsia="+mn-ea" w:hAnsi="Arial" w:cs="Arial"/>
          <w:kern w:val="24"/>
          <w:sz w:val="22"/>
          <w:szCs w:val="22"/>
        </w:rPr>
        <w:t xml:space="preserve"> actuaciones que maximicen las oportunidades de aprendizaje </w:t>
      </w:r>
      <w:r w:rsidR="008E5F7C" w:rsidRPr="00EA577B">
        <w:rPr>
          <w:rFonts w:ascii="Arial" w:eastAsia="+mn-ea" w:hAnsi="Arial" w:cs="Arial"/>
          <w:kern w:val="24"/>
          <w:sz w:val="22"/>
          <w:szCs w:val="22"/>
        </w:rPr>
        <w:t>en el proceso de transición al sistema educativo</w:t>
      </w:r>
      <w:r w:rsidR="00C32B15" w:rsidRPr="00EA577B">
        <w:rPr>
          <w:rFonts w:ascii="Arial" w:eastAsia="+mn-ea" w:hAnsi="Arial" w:cs="Arial"/>
          <w:kern w:val="24"/>
          <w:sz w:val="22"/>
          <w:szCs w:val="22"/>
        </w:rPr>
        <w:t>.</w:t>
      </w:r>
    </w:p>
    <w:p w:rsidR="004D3B3B" w:rsidRPr="00EA577B" w:rsidRDefault="004D3B3B" w:rsidP="004D3B3B">
      <w:pPr>
        <w:jc w:val="both"/>
        <w:rPr>
          <w:rFonts w:ascii="Arial" w:hAnsi="Arial" w:cs="Arial"/>
          <w:sz w:val="22"/>
          <w:szCs w:val="22"/>
        </w:rPr>
      </w:pPr>
    </w:p>
    <w:p w:rsidR="00FC733D" w:rsidRPr="00EA577B" w:rsidRDefault="004D3B3B" w:rsidP="004D3B3B">
      <w:pPr>
        <w:jc w:val="both"/>
        <w:rPr>
          <w:rFonts w:ascii="Arial" w:eastAsia="+mn-ea" w:hAnsi="Arial" w:cs="Arial"/>
          <w:kern w:val="24"/>
          <w:sz w:val="22"/>
          <w:szCs w:val="22"/>
        </w:rPr>
      </w:pPr>
      <w:r w:rsidRPr="00EA577B">
        <w:rPr>
          <w:rFonts w:ascii="Arial" w:hAnsi="Arial" w:cs="Arial"/>
          <w:sz w:val="22"/>
          <w:szCs w:val="22"/>
        </w:rPr>
        <w:t xml:space="preserve">i) </w:t>
      </w:r>
      <w:r w:rsidR="00FC733D" w:rsidRPr="00EA577B">
        <w:rPr>
          <w:rFonts w:ascii="Arial" w:hAnsi="Arial" w:cs="Arial"/>
          <w:sz w:val="22"/>
          <w:szCs w:val="22"/>
        </w:rPr>
        <w:t xml:space="preserve">Promover la </w:t>
      </w:r>
      <w:r w:rsidR="00166E90" w:rsidRPr="00EA577B">
        <w:rPr>
          <w:rFonts w:ascii="Arial" w:hAnsi="Arial" w:cs="Arial"/>
          <w:sz w:val="22"/>
          <w:szCs w:val="22"/>
        </w:rPr>
        <w:t xml:space="preserve">colaboración </w:t>
      </w:r>
      <w:r w:rsidR="00FC733D" w:rsidRPr="00EA577B">
        <w:rPr>
          <w:rFonts w:ascii="Arial" w:hAnsi="Arial" w:cs="Arial"/>
          <w:sz w:val="22"/>
          <w:szCs w:val="22"/>
        </w:rPr>
        <w:t>con otros recursos comunitarios implicados en la atención al niño o niña y la familia.</w:t>
      </w:r>
    </w:p>
    <w:p w:rsidR="004D3B3B" w:rsidRPr="00EA577B" w:rsidRDefault="004D3B3B" w:rsidP="006F0AFD">
      <w:pPr>
        <w:jc w:val="both"/>
        <w:rPr>
          <w:rFonts w:ascii="Arial" w:hAnsi="Arial" w:cs="Arial"/>
          <w:sz w:val="22"/>
          <w:szCs w:val="22"/>
        </w:rPr>
      </w:pPr>
    </w:p>
    <w:p w:rsidR="00527A39" w:rsidRPr="00EA577B" w:rsidRDefault="000F73FC" w:rsidP="00527A39">
      <w:pPr>
        <w:jc w:val="both"/>
        <w:rPr>
          <w:rFonts w:ascii="Arial" w:hAnsi="Arial" w:cs="Arial"/>
          <w:i/>
          <w:iCs/>
          <w:color w:val="FF0000"/>
          <w:sz w:val="22"/>
          <w:szCs w:val="22"/>
        </w:rPr>
      </w:pPr>
      <w:r w:rsidRPr="00EA577B">
        <w:rPr>
          <w:rFonts w:ascii="Arial" w:hAnsi="Arial" w:cs="Arial"/>
          <w:sz w:val="22"/>
          <w:szCs w:val="22"/>
        </w:rPr>
        <w:t>4.</w:t>
      </w:r>
      <w:r w:rsidR="00560387" w:rsidRPr="00EA577B">
        <w:rPr>
          <w:rFonts w:ascii="Arial" w:hAnsi="Arial" w:cs="Arial"/>
          <w:sz w:val="22"/>
          <w:szCs w:val="22"/>
        </w:rPr>
        <w:t xml:space="preserve"> </w:t>
      </w:r>
      <w:r w:rsidRPr="00EA577B">
        <w:rPr>
          <w:rFonts w:ascii="Arial" w:hAnsi="Arial" w:cs="Arial"/>
          <w:sz w:val="22"/>
          <w:szCs w:val="22"/>
        </w:rPr>
        <w:t xml:space="preserve"> </w:t>
      </w:r>
      <w:r w:rsidR="00527A39" w:rsidRPr="00EA577B">
        <w:rPr>
          <w:rFonts w:ascii="Arial" w:hAnsi="Arial" w:cs="Arial"/>
          <w:iCs/>
          <w:sz w:val="22"/>
          <w:szCs w:val="22"/>
        </w:rPr>
        <w:t>Cada delegación provincial de la consejería competente en materia de servicios sociales, contará con un equipo de atención temprana provincial que, independientemente de sus actuaciones de apoyo directo a las familias, asumirá las competencias de coordinación con los servicios de atención temprana de la red pública, en lo relativo a la valoración de la necesidad, derivación de la familia, inicio, seguimiento y finalización de las intervenciones. Estos equipos provinciales estarán coordinados a su vez por la dirección general competente en materia de discapacidad, que ejercerá funciones de planificación de los recursos de atención temprana y de unificación de criterios técnicos para la toma de decisiones de dichos equipos provinciales en las diferentes fases de la intervención en Atención Temprana</w:t>
      </w:r>
      <w:r w:rsidR="00527A39" w:rsidRPr="00EA577B">
        <w:rPr>
          <w:rFonts w:ascii="Arial" w:hAnsi="Arial" w:cs="Arial"/>
          <w:i/>
          <w:iCs/>
          <w:color w:val="FF0000"/>
          <w:sz w:val="22"/>
          <w:szCs w:val="22"/>
        </w:rPr>
        <w:t xml:space="preserve">. </w:t>
      </w:r>
    </w:p>
    <w:p w:rsidR="00527A39" w:rsidRPr="00EA577B" w:rsidRDefault="00527A39" w:rsidP="00527A39">
      <w:pPr>
        <w:rPr>
          <w:rFonts w:ascii="Arial" w:hAnsi="Arial" w:cs="Arial"/>
          <w:i/>
          <w:iCs/>
          <w:color w:val="FF0000"/>
          <w:sz w:val="22"/>
          <w:szCs w:val="22"/>
          <w:lang w:eastAsia="en-US"/>
        </w:rPr>
      </w:pPr>
    </w:p>
    <w:p w:rsidR="00A53B27" w:rsidRPr="00EA577B" w:rsidRDefault="00A53B27" w:rsidP="006F0AFD">
      <w:pPr>
        <w:pStyle w:val="parrafo"/>
        <w:shd w:val="clear" w:color="auto" w:fill="FFFFFF"/>
        <w:spacing w:before="0" w:beforeAutospacing="0" w:after="0" w:afterAutospacing="0"/>
        <w:jc w:val="both"/>
        <w:rPr>
          <w:rFonts w:ascii="Arial" w:hAnsi="Arial" w:cs="Arial"/>
          <w:sz w:val="22"/>
          <w:szCs w:val="22"/>
        </w:rPr>
      </w:pPr>
    </w:p>
    <w:p w:rsidR="00CC7897" w:rsidRPr="00EA577B" w:rsidRDefault="00077DC8"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lastRenderedPageBreak/>
        <w:t xml:space="preserve">Artículo </w:t>
      </w:r>
      <w:r w:rsidR="00BF77FD" w:rsidRPr="00EA577B">
        <w:rPr>
          <w:rFonts w:ascii="Arial" w:hAnsi="Arial" w:cs="Arial"/>
          <w:sz w:val="22"/>
          <w:szCs w:val="22"/>
        </w:rPr>
        <w:t>9</w:t>
      </w:r>
      <w:r w:rsidR="00F940CD" w:rsidRPr="00EA577B">
        <w:rPr>
          <w:rFonts w:ascii="Arial" w:hAnsi="Arial" w:cs="Arial"/>
          <w:sz w:val="22"/>
          <w:szCs w:val="22"/>
        </w:rPr>
        <w:t>.</w:t>
      </w:r>
      <w:r w:rsidRPr="00EA577B">
        <w:rPr>
          <w:rFonts w:ascii="Arial" w:hAnsi="Arial" w:cs="Arial"/>
          <w:sz w:val="22"/>
          <w:szCs w:val="22"/>
        </w:rPr>
        <w:t xml:space="preserve"> </w:t>
      </w:r>
      <w:r w:rsidR="00AC6366" w:rsidRPr="00EA577B">
        <w:rPr>
          <w:rFonts w:ascii="Arial" w:hAnsi="Arial" w:cs="Arial"/>
          <w:i/>
          <w:sz w:val="22"/>
          <w:szCs w:val="22"/>
        </w:rPr>
        <w:t xml:space="preserve">Competencias de las </w:t>
      </w:r>
      <w:r w:rsidR="00AA49BA" w:rsidRPr="00EA577B">
        <w:rPr>
          <w:rFonts w:ascii="Arial" w:hAnsi="Arial" w:cs="Arial"/>
          <w:i/>
          <w:sz w:val="22"/>
          <w:szCs w:val="22"/>
        </w:rPr>
        <w:t>c</w:t>
      </w:r>
      <w:r w:rsidR="00AC6366" w:rsidRPr="00EA577B">
        <w:rPr>
          <w:rFonts w:ascii="Arial" w:hAnsi="Arial" w:cs="Arial"/>
          <w:i/>
          <w:sz w:val="22"/>
          <w:szCs w:val="22"/>
        </w:rPr>
        <w:t xml:space="preserve">onsejerías </w:t>
      </w:r>
      <w:r w:rsidR="00341784" w:rsidRPr="00EA577B">
        <w:rPr>
          <w:rFonts w:ascii="Arial" w:hAnsi="Arial" w:cs="Arial"/>
          <w:i/>
          <w:sz w:val="22"/>
          <w:szCs w:val="22"/>
        </w:rPr>
        <w:t xml:space="preserve">de la </w:t>
      </w:r>
      <w:r w:rsidR="000D7261" w:rsidRPr="00EA577B">
        <w:rPr>
          <w:rFonts w:ascii="Arial" w:hAnsi="Arial" w:cs="Arial"/>
          <w:i/>
          <w:sz w:val="22"/>
          <w:szCs w:val="22"/>
        </w:rPr>
        <w:t>A</w:t>
      </w:r>
      <w:r w:rsidR="00341784" w:rsidRPr="00EA577B">
        <w:rPr>
          <w:rFonts w:ascii="Arial" w:hAnsi="Arial" w:cs="Arial"/>
          <w:i/>
          <w:sz w:val="22"/>
          <w:szCs w:val="22"/>
        </w:rPr>
        <w:t xml:space="preserve">dministración regional </w:t>
      </w:r>
      <w:r w:rsidR="00AC6366" w:rsidRPr="00EA577B">
        <w:rPr>
          <w:rFonts w:ascii="Arial" w:hAnsi="Arial" w:cs="Arial"/>
          <w:i/>
          <w:sz w:val="22"/>
          <w:szCs w:val="22"/>
        </w:rPr>
        <w:t xml:space="preserve">implicadas en </w:t>
      </w:r>
      <w:r w:rsidR="00311B2F" w:rsidRPr="00EA577B">
        <w:rPr>
          <w:rFonts w:ascii="Arial" w:hAnsi="Arial" w:cs="Arial"/>
          <w:i/>
          <w:sz w:val="22"/>
          <w:szCs w:val="22"/>
        </w:rPr>
        <w:t>a</w:t>
      </w:r>
      <w:r w:rsidR="00AC6366" w:rsidRPr="00EA577B">
        <w:rPr>
          <w:rFonts w:ascii="Arial" w:hAnsi="Arial" w:cs="Arial"/>
          <w:i/>
          <w:sz w:val="22"/>
          <w:szCs w:val="22"/>
        </w:rPr>
        <w:t xml:space="preserve">tención </w:t>
      </w:r>
      <w:r w:rsidR="00311B2F" w:rsidRPr="00EA577B">
        <w:rPr>
          <w:rFonts w:ascii="Arial" w:hAnsi="Arial" w:cs="Arial"/>
          <w:i/>
          <w:sz w:val="22"/>
          <w:szCs w:val="22"/>
        </w:rPr>
        <w:t>t</w:t>
      </w:r>
      <w:r w:rsidR="00AC6366" w:rsidRPr="00EA577B">
        <w:rPr>
          <w:rFonts w:ascii="Arial" w:hAnsi="Arial" w:cs="Arial"/>
          <w:i/>
          <w:sz w:val="22"/>
          <w:szCs w:val="22"/>
        </w:rPr>
        <w:t>emprana</w:t>
      </w:r>
      <w:r w:rsidR="00CC7897" w:rsidRPr="00EA577B">
        <w:rPr>
          <w:rFonts w:ascii="Arial" w:hAnsi="Arial" w:cs="Arial"/>
          <w:sz w:val="22"/>
          <w:szCs w:val="22"/>
        </w:rPr>
        <w:t>.</w:t>
      </w:r>
    </w:p>
    <w:p w:rsidR="00077DC8" w:rsidRPr="00EA577B" w:rsidRDefault="00807A49"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 </w:t>
      </w:r>
    </w:p>
    <w:p w:rsidR="006B33DB" w:rsidRPr="00EA577B" w:rsidRDefault="00582EB8"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1.</w:t>
      </w:r>
      <w:r w:rsidR="00F5721F" w:rsidRPr="00EA577B">
        <w:rPr>
          <w:rFonts w:ascii="Arial" w:hAnsi="Arial" w:cs="Arial"/>
          <w:sz w:val="22"/>
          <w:szCs w:val="22"/>
        </w:rPr>
        <w:t xml:space="preserve"> </w:t>
      </w:r>
      <w:r w:rsidR="00077DC8" w:rsidRPr="00EA577B">
        <w:rPr>
          <w:rFonts w:ascii="Arial" w:hAnsi="Arial" w:cs="Arial"/>
          <w:sz w:val="22"/>
          <w:szCs w:val="22"/>
        </w:rPr>
        <w:t>En Castilla</w:t>
      </w:r>
      <w:r w:rsidR="00C53FD4" w:rsidRPr="00EA577B">
        <w:rPr>
          <w:rFonts w:ascii="Arial" w:hAnsi="Arial" w:cs="Arial"/>
          <w:sz w:val="22"/>
          <w:szCs w:val="22"/>
        </w:rPr>
        <w:t>-</w:t>
      </w:r>
      <w:r w:rsidR="00077DC8" w:rsidRPr="00EA577B">
        <w:rPr>
          <w:rFonts w:ascii="Arial" w:hAnsi="Arial" w:cs="Arial"/>
          <w:sz w:val="22"/>
          <w:szCs w:val="22"/>
        </w:rPr>
        <w:t xml:space="preserve">La Mancha, son competentes en materia de atención </w:t>
      </w:r>
      <w:r w:rsidR="004B06D1" w:rsidRPr="00EA577B">
        <w:rPr>
          <w:rFonts w:ascii="Arial" w:hAnsi="Arial" w:cs="Arial"/>
          <w:sz w:val="22"/>
          <w:szCs w:val="22"/>
        </w:rPr>
        <w:t>a la infancia</w:t>
      </w:r>
      <w:r w:rsidR="00560387" w:rsidRPr="00EA577B">
        <w:rPr>
          <w:rFonts w:ascii="Arial" w:hAnsi="Arial" w:cs="Arial"/>
          <w:sz w:val="22"/>
          <w:szCs w:val="22"/>
        </w:rPr>
        <w:t>,</w:t>
      </w:r>
      <w:r w:rsidR="004B06D1" w:rsidRPr="00EA577B">
        <w:rPr>
          <w:rFonts w:ascii="Arial" w:hAnsi="Arial" w:cs="Arial"/>
          <w:sz w:val="22"/>
          <w:szCs w:val="22"/>
        </w:rPr>
        <w:t xml:space="preserve"> </w:t>
      </w:r>
      <w:r w:rsidR="00E14E32" w:rsidRPr="00EA577B">
        <w:rPr>
          <w:rFonts w:ascii="Arial" w:hAnsi="Arial" w:cs="Arial"/>
          <w:sz w:val="22"/>
          <w:szCs w:val="22"/>
        </w:rPr>
        <w:t xml:space="preserve">las </w:t>
      </w:r>
      <w:r w:rsidR="000D7261" w:rsidRPr="00EA577B">
        <w:rPr>
          <w:rFonts w:ascii="Arial" w:hAnsi="Arial" w:cs="Arial"/>
          <w:sz w:val="22"/>
          <w:szCs w:val="22"/>
        </w:rPr>
        <w:t>c</w:t>
      </w:r>
      <w:r w:rsidR="00E14E32" w:rsidRPr="00EA577B">
        <w:rPr>
          <w:rFonts w:ascii="Arial" w:hAnsi="Arial" w:cs="Arial"/>
          <w:sz w:val="22"/>
          <w:szCs w:val="22"/>
        </w:rPr>
        <w:t>onsejerías competentes en materia sanitaria, educativa y de servicios sociales</w:t>
      </w:r>
      <w:r w:rsidR="00077DC8" w:rsidRPr="00EA577B">
        <w:rPr>
          <w:rFonts w:ascii="Arial" w:hAnsi="Arial" w:cs="Arial"/>
          <w:sz w:val="22"/>
          <w:szCs w:val="22"/>
        </w:rPr>
        <w:t>, siendo imprescindible la colaboración y coordinación entre ell</w:t>
      </w:r>
      <w:r w:rsidR="00E14E32" w:rsidRPr="00EA577B">
        <w:rPr>
          <w:rFonts w:ascii="Arial" w:hAnsi="Arial" w:cs="Arial"/>
          <w:sz w:val="22"/>
          <w:szCs w:val="22"/>
        </w:rPr>
        <w:t>a</w:t>
      </w:r>
      <w:r w:rsidR="00077DC8" w:rsidRPr="00EA577B">
        <w:rPr>
          <w:rFonts w:ascii="Arial" w:hAnsi="Arial" w:cs="Arial"/>
          <w:sz w:val="22"/>
          <w:szCs w:val="22"/>
        </w:rPr>
        <w:t>s</w:t>
      </w:r>
      <w:r w:rsidR="004B06D1" w:rsidRPr="00EA577B">
        <w:rPr>
          <w:rFonts w:ascii="Arial" w:hAnsi="Arial" w:cs="Arial"/>
          <w:sz w:val="22"/>
          <w:szCs w:val="22"/>
        </w:rPr>
        <w:t xml:space="preserve"> para el buen funcionamiento de los servicios de </w:t>
      </w:r>
      <w:r w:rsidR="00520482" w:rsidRPr="00EA577B">
        <w:rPr>
          <w:rFonts w:ascii="Arial" w:hAnsi="Arial" w:cs="Arial"/>
          <w:sz w:val="22"/>
          <w:szCs w:val="22"/>
        </w:rPr>
        <w:t>a</w:t>
      </w:r>
      <w:r w:rsidR="004B06D1" w:rsidRPr="00EA577B">
        <w:rPr>
          <w:rFonts w:ascii="Arial" w:hAnsi="Arial" w:cs="Arial"/>
          <w:sz w:val="22"/>
          <w:szCs w:val="22"/>
        </w:rPr>
        <w:t xml:space="preserve">tención </w:t>
      </w:r>
      <w:r w:rsidR="00520482" w:rsidRPr="00EA577B">
        <w:rPr>
          <w:rFonts w:ascii="Arial" w:hAnsi="Arial" w:cs="Arial"/>
          <w:sz w:val="22"/>
          <w:szCs w:val="22"/>
        </w:rPr>
        <w:t>t</w:t>
      </w:r>
      <w:r w:rsidR="004B06D1" w:rsidRPr="00EA577B">
        <w:rPr>
          <w:rFonts w:ascii="Arial" w:hAnsi="Arial" w:cs="Arial"/>
          <w:sz w:val="22"/>
          <w:szCs w:val="22"/>
        </w:rPr>
        <w:t>emprana</w:t>
      </w:r>
      <w:r w:rsidR="006B33DB" w:rsidRPr="00EA577B">
        <w:rPr>
          <w:rFonts w:ascii="Arial" w:hAnsi="Arial" w:cs="Arial"/>
          <w:sz w:val="22"/>
          <w:szCs w:val="22"/>
        </w:rPr>
        <w:t>.</w:t>
      </w:r>
      <w:r w:rsidR="004B06D1" w:rsidRPr="00EA577B">
        <w:rPr>
          <w:rFonts w:ascii="Arial" w:hAnsi="Arial" w:cs="Arial"/>
          <w:sz w:val="22"/>
          <w:szCs w:val="22"/>
        </w:rPr>
        <w:t xml:space="preserve"> </w:t>
      </w:r>
    </w:p>
    <w:p w:rsidR="006B33DB" w:rsidRPr="00EA577B" w:rsidRDefault="006B33DB" w:rsidP="006F0AFD">
      <w:pPr>
        <w:pStyle w:val="parrafo"/>
        <w:shd w:val="clear" w:color="auto" w:fill="FFFFFF"/>
        <w:spacing w:before="0" w:beforeAutospacing="0" w:after="0" w:afterAutospacing="0"/>
        <w:jc w:val="both"/>
        <w:rPr>
          <w:rFonts w:ascii="Arial" w:hAnsi="Arial" w:cs="Arial"/>
          <w:sz w:val="22"/>
          <w:szCs w:val="22"/>
        </w:rPr>
      </w:pPr>
    </w:p>
    <w:p w:rsidR="00077DC8" w:rsidRPr="00EA577B" w:rsidRDefault="00F5721F"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2</w:t>
      </w:r>
      <w:r w:rsidR="00582EB8" w:rsidRPr="00EA577B">
        <w:rPr>
          <w:rFonts w:ascii="Arial" w:hAnsi="Arial" w:cs="Arial"/>
          <w:sz w:val="22"/>
          <w:szCs w:val="22"/>
        </w:rPr>
        <w:t>.</w:t>
      </w:r>
      <w:r w:rsidR="00077DC8" w:rsidRPr="00EA577B">
        <w:rPr>
          <w:rFonts w:ascii="Arial" w:hAnsi="Arial" w:cs="Arial"/>
          <w:sz w:val="22"/>
          <w:szCs w:val="22"/>
        </w:rPr>
        <w:t xml:space="preserve"> Corresponde a</w:t>
      </w:r>
      <w:r w:rsidR="00E14E32" w:rsidRPr="00EA577B">
        <w:rPr>
          <w:rFonts w:ascii="Arial" w:hAnsi="Arial" w:cs="Arial"/>
          <w:sz w:val="22"/>
          <w:szCs w:val="22"/>
        </w:rPr>
        <w:t xml:space="preserve"> la </w:t>
      </w:r>
      <w:r w:rsidR="000D7261" w:rsidRPr="00EA577B">
        <w:rPr>
          <w:rFonts w:ascii="Arial" w:hAnsi="Arial" w:cs="Arial"/>
          <w:sz w:val="22"/>
          <w:szCs w:val="22"/>
        </w:rPr>
        <w:t>c</w:t>
      </w:r>
      <w:r w:rsidR="00E14E32" w:rsidRPr="00EA577B">
        <w:rPr>
          <w:rFonts w:ascii="Arial" w:hAnsi="Arial" w:cs="Arial"/>
          <w:sz w:val="22"/>
          <w:szCs w:val="22"/>
        </w:rPr>
        <w:t>onsejería competente en materia</w:t>
      </w:r>
      <w:r w:rsidR="003E7C56" w:rsidRPr="00EA577B">
        <w:rPr>
          <w:rFonts w:ascii="Arial" w:hAnsi="Arial" w:cs="Arial"/>
          <w:sz w:val="22"/>
          <w:szCs w:val="22"/>
        </w:rPr>
        <w:t xml:space="preserve"> de sanidad</w:t>
      </w:r>
      <w:r w:rsidR="00E14E32" w:rsidRPr="00EA577B">
        <w:rPr>
          <w:rFonts w:ascii="Arial" w:hAnsi="Arial" w:cs="Arial"/>
          <w:sz w:val="22"/>
          <w:szCs w:val="22"/>
        </w:rPr>
        <w:t>:</w:t>
      </w:r>
    </w:p>
    <w:p w:rsidR="00B6681D" w:rsidRPr="00EA577B" w:rsidRDefault="00B6681D" w:rsidP="006F0AFD">
      <w:pPr>
        <w:pStyle w:val="parrafo"/>
        <w:shd w:val="clear" w:color="auto" w:fill="FFFFFF"/>
        <w:spacing w:before="0" w:beforeAutospacing="0" w:after="0" w:afterAutospacing="0"/>
        <w:jc w:val="both"/>
        <w:rPr>
          <w:rFonts w:ascii="Arial" w:hAnsi="Arial" w:cs="Arial"/>
          <w:sz w:val="22"/>
          <w:szCs w:val="22"/>
        </w:rPr>
      </w:pPr>
    </w:p>
    <w:p w:rsidR="00077DC8" w:rsidRPr="00EA577B" w:rsidRDefault="00582EB8"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a) </w:t>
      </w:r>
      <w:r w:rsidR="00520482" w:rsidRPr="00EA577B">
        <w:rPr>
          <w:rFonts w:ascii="Arial" w:hAnsi="Arial" w:cs="Arial"/>
          <w:sz w:val="22"/>
          <w:szCs w:val="22"/>
        </w:rPr>
        <w:t>La e</w:t>
      </w:r>
      <w:r w:rsidR="00077DC8" w:rsidRPr="00EA577B">
        <w:rPr>
          <w:rFonts w:ascii="Arial" w:hAnsi="Arial" w:cs="Arial"/>
          <w:sz w:val="22"/>
          <w:szCs w:val="22"/>
        </w:rPr>
        <w:t>laboración, desarrollo y evaluación de los programas de prevención de la enfermedad y promoción de la salud</w:t>
      </w:r>
      <w:r w:rsidR="001E49A0" w:rsidRPr="00EA577B">
        <w:rPr>
          <w:rFonts w:ascii="Arial" w:hAnsi="Arial" w:cs="Arial"/>
          <w:sz w:val="22"/>
          <w:szCs w:val="22"/>
        </w:rPr>
        <w:t>,</w:t>
      </w:r>
      <w:r w:rsidR="00341784" w:rsidRPr="00EA577B">
        <w:rPr>
          <w:rFonts w:ascii="Arial" w:hAnsi="Arial" w:cs="Arial"/>
          <w:sz w:val="22"/>
          <w:szCs w:val="22"/>
        </w:rPr>
        <w:t xml:space="preserve"> dirigidas a la población general y a grupos de riesgo determinados</w:t>
      </w:r>
      <w:r w:rsidR="00077DC8" w:rsidRPr="00EA577B">
        <w:rPr>
          <w:rFonts w:ascii="Arial" w:hAnsi="Arial" w:cs="Arial"/>
          <w:sz w:val="22"/>
          <w:szCs w:val="22"/>
        </w:rPr>
        <w:t>.</w:t>
      </w:r>
    </w:p>
    <w:p w:rsidR="004D3B3B" w:rsidRPr="00EA577B" w:rsidRDefault="004D3B3B" w:rsidP="006F0AFD">
      <w:pPr>
        <w:ind w:right="-1"/>
        <w:jc w:val="both"/>
        <w:rPr>
          <w:rFonts w:ascii="Arial" w:hAnsi="Arial" w:cs="Arial"/>
          <w:sz w:val="22"/>
          <w:szCs w:val="22"/>
        </w:rPr>
      </w:pPr>
    </w:p>
    <w:p w:rsidR="00077DC8" w:rsidRPr="00EA577B" w:rsidRDefault="00582EB8" w:rsidP="006F0AFD">
      <w:pPr>
        <w:ind w:right="-1"/>
        <w:jc w:val="both"/>
        <w:rPr>
          <w:rFonts w:ascii="Arial" w:hAnsi="Arial" w:cs="Arial"/>
          <w:sz w:val="22"/>
          <w:szCs w:val="22"/>
        </w:rPr>
      </w:pPr>
      <w:r w:rsidRPr="00EA577B">
        <w:rPr>
          <w:rFonts w:ascii="Arial" w:hAnsi="Arial" w:cs="Arial"/>
          <w:sz w:val="22"/>
          <w:szCs w:val="22"/>
        </w:rPr>
        <w:t xml:space="preserve">b) </w:t>
      </w:r>
      <w:r w:rsidR="00077DC8" w:rsidRPr="00EA577B">
        <w:rPr>
          <w:rFonts w:ascii="Arial" w:hAnsi="Arial" w:cs="Arial"/>
          <w:sz w:val="22"/>
          <w:szCs w:val="22"/>
        </w:rPr>
        <w:t>La detecci</w:t>
      </w:r>
      <w:r w:rsidR="00341784" w:rsidRPr="00EA577B">
        <w:rPr>
          <w:rFonts w:ascii="Arial" w:hAnsi="Arial" w:cs="Arial"/>
          <w:sz w:val="22"/>
          <w:szCs w:val="22"/>
        </w:rPr>
        <w:t>ón y el diagnóstico precoz de las dificultades</w:t>
      </w:r>
      <w:r w:rsidR="00077DC8" w:rsidRPr="00EA577B">
        <w:rPr>
          <w:rFonts w:ascii="Arial" w:hAnsi="Arial" w:cs="Arial"/>
          <w:sz w:val="22"/>
          <w:szCs w:val="22"/>
        </w:rPr>
        <w:t xml:space="preserve"> en el desarrollo y de </w:t>
      </w:r>
      <w:r w:rsidR="00E01637" w:rsidRPr="00EA577B">
        <w:rPr>
          <w:rFonts w:ascii="Arial" w:hAnsi="Arial" w:cs="Arial"/>
          <w:sz w:val="22"/>
          <w:szCs w:val="22"/>
        </w:rPr>
        <w:t>factores</w:t>
      </w:r>
      <w:r w:rsidR="00520482" w:rsidRPr="00EA577B">
        <w:rPr>
          <w:rFonts w:ascii="Arial" w:hAnsi="Arial" w:cs="Arial"/>
          <w:sz w:val="22"/>
          <w:szCs w:val="22"/>
        </w:rPr>
        <w:t xml:space="preserve"> </w:t>
      </w:r>
      <w:r w:rsidR="00E01637" w:rsidRPr="00EA577B">
        <w:rPr>
          <w:rFonts w:ascii="Arial" w:hAnsi="Arial" w:cs="Arial"/>
          <w:sz w:val="22"/>
          <w:szCs w:val="22"/>
        </w:rPr>
        <w:t>de</w:t>
      </w:r>
      <w:r w:rsidR="00077DC8" w:rsidRPr="00EA577B">
        <w:rPr>
          <w:rFonts w:ascii="Arial" w:hAnsi="Arial" w:cs="Arial"/>
          <w:sz w:val="22"/>
          <w:szCs w:val="22"/>
        </w:rPr>
        <w:t xml:space="preserve"> riesgo</w:t>
      </w:r>
      <w:r w:rsidR="00341784" w:rsidRPr="00EA577B">
        <w:rPr>
          <w:rFonts w:ascii="Arial" w:hAnsi="Arial" w:cs="Arial"/>
          <w:sz w:val="22"/>
          <w:szCs w:val="22"/>
        </w:rPr>
        <w:t xml:space="preserve"> que pudieran aparecer </w:t>
      </w:r>
      <w:r w:rsidR="00E01637" w:rsidRPr="00EA577B">
        <w:rPr>
          <w:rFonts w:ascii="Arial" w:hAnsi="Arial" w:cs="Arial"/>
          <w:sz w:val="22"/>
          <w:szCs w:val="22"/>
        </w:rPr>
        <w:t>en los niños y las niñas, de</w:t>
      </w:r>
      <w:r w:rsidR="00341784" w:rsidRPr="00EA577B">
        <w:rPr>
          <w:rFonts w:ascii="Arial" w:hAnsi="Arial" w:cs="Arial"/>
          <w:sz w:val="22"/>
          <w:szCs w:val="22"/>
        </w:rPr>
        <w:t xml:space="preserve"> cara a su derivación a </w:t>
      </w:r>
      <w:r w:rsidR="00E01637" w:rsidRPr="00EA577B">
        <w:rPr>
          <w:rFonts w:ascii="Arial" w:hAnsi="Arial" w:cs="Arial"/>
          <w:sz w:val="22"/>
          <w:szCs w:val="22"/>
        </w:rPr>
        <w:t xml:space="preserve">los servicios de </w:t>
      </w:r>
      <w:r w:rsidR="00341784" w:rsidRPr="00EA577B">
        <w:rPr>
          <w:rFonts w:ascii="Arial" w:hAnsi="Arial" w:cs="Arial"/>
          <w:sz w:val="22"/>
          <w:szCs w:val="22"/>
        </w:rPr>
        <w:t>atención temprana</w:t>
      </w:r>
      <w:r w:rsidR="00077DC8" w:rsidRPr="00EA577B">
        <w:rPr>
          <w:rFonts w:ascii="Arial" w:hAnsi="Arial" w:cs="Arial"/>
          <w:sz w:val="22"/>
          <w:szCs w:val="22"/>
        </w:rPr>
        <w:t xml:space="preserve">. </w:t>
      </w:r>
    </w:p>
    <w:p w:rsidR="004D3B3B" w:rsidRPr="00EA577B" w:rsidRDefault="004D3B3B" w:rsidP="006F0AFD">
      <w:pPr>
        <w:ind w:right="-1"/>
        <w:jc w:val="both"/>
        <w:rPr>
          <w:rFonts w:ascii="Arial" w:hAnsi="Arial" w:cs="Arial"/>
          <w:sz w:val="22"/>
          <w:szCs w:val="22"/>
        </w:rPr>
      </w:pPr>
    </w:p>
    <w:p w:rsidR="00401579" w:rsidRPr="00EA577B" w:rsidRDefault="00401579" w:rsidP="006F0AFD">
      <w:pPr>
        <w:ind w:right="-1"/>
        <w:jc w:val="both"/>
        <w:rPr>
          <w:rFonts w:ascii="Arial" w:hAnsi="Arial" w:cs="Arial"/>
          <w:sz w:val="22"/>
          <w:szCs w:val="22"/>
        </w:rPr>
      </w:pPr>
      <w:r w:rsidRPr="00EA577B">
        <w:rPr>
          <w:rFonts w:ascii="Arial" w:hAnsi="Arial" w:cs="Arial"/>
          <w:sz w:val="22"/>
          <w:szCs w:val="22"/>
        </w:rPr>
        <w:t xml:space="preserve">c) </w:t>
      </w:r>
      <w:r w:rsidR="00E01637" w:rsidRPr="00EA577B">
        <w:rPr>
          <w:rFonts w:ascii="Arial" w:hAnsi="Arial" w:cs="Arial"/>
          <w:sz w:val="22"/>
          <w:szCs w:val="22"/>
        </w:rPr>
        <w:t>La realización de actuaciones relacionadas con el desarrollo infantil, con el objetivo de disminuir el riesgo de aparición de retrasos en el desarrollo o discapacidades</w:t>
      </w:r>
      <w:r w:rsidRPr="00EA577B">
        <w:rPr>
          <w:rFonts w:ascii="Arial" w:hAnsi="Arial" w:cs="Arial"/>
          <w:sz w:val="22"/>
          <w:szCs w:val="22"/>
        </w:rPr>
        <w:t>.</w:t>
      </w:r>
    </w:p>
    <w:p w:rsidR="004D3B3B" w:rsidRPr="00EA577B" w:rsidRDefault="004D3B3B" w:rsidP="006F0AFD">
      <w:pPr>
        <w:pStyle w:val="parrafo"/>
        <w:shd w:val="clear" w:color="auto" w:fill="FFFFFF"/>
        <w:spacing w:before="0" w:beforeAutospacing="0" w:after="0" w:afterAutospacing="0"/>
        <w:jc w:val="both"/>
        <w:rPr>
          <w:rFonts w:ascii="Arial" w:hAnsi="Arial" w:cs="Arial"/>
          <w:sz w:val="22"/>
          <w:szCs w:val="22"/>
        </w:rPr>
      </w:pPr>
    </w:p>
    <w:p w:rsidR="00E01CA8" w:rsidRPr="00EA577B" w:rsidRDefault="00582EB8"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d) </w:t>
      </w:r>
      <w:r w:rsidR="00520482" w:rsidRPr="00EA577B">
        <w:rPr>
          <w:rFonts w:ascii="Arial" w:hAnsi="Arial" w:cs="Arial"/>
          <w:sz w:val="22"/>
          <w:szCs w:val="22"/>
        </w:rPr>
        <w:t>La d</w:t>
      </w:r>
      <w:r w:rsidR="00077DC8" w:rsidRPr="00EA577B">
        <w:rPr>
          <w:rFonts w:ascii="Arial" w:hAnsi="Arial" w:cs="Arial"/>
          <w:sz w:val="22"/>
          <w:szCs w:val="22"/>
        </w:rPr>
        <w:t xml:space="preserve">erivación de la población infantil hacia las diferentes especialidades del sistema sanitario y, en </w:t>
      </w:r>
      <w:r w:rsidR="00341784" w:rsidRPr="00EA577B">
        <w:rPr>
          <w:rFonts w:ascii="Arial" w:hAnsi="Arial" w:cs="Arial"/>
          <w:sz w:val="22"/>
          <w:szCs w:val="22"/>
        </w:rPr>
        <w:t>su caso</w:t>
      </w:r>
      <w:r w:rsidR="003B78AD" w:rsidRPr="00EA577B">
        <w:rPr>
          <w:rFonts w:ascii="Arial" w:hAnsi="Arial" w:cs="Arial"/>
          <w:sz w:val="22"/>
          <w:szCs w:val="22"/>
        </w:rPr>
        <w:t>,</w:t>
      </w:r>
      <w:r w:rsidR="00341784" w:rsidRPr="00EA577B">
        <w:rPr>
          <w:rFonts w:ascii="Arial" w:hAnsi="Arial" w:cs="Arial"/>
          <w:sz w:val="22"/>
          <w:szCs w:val="22"/>
        </w:rPr>
        <w:t xml:space="preserve"> al ámbito </w:t>
      </w:r>
      <w:r w:rsidR="00077DC8" w:rsidRPr="00EA577B">
        <w:rPr>
          <w:rFonts w:ascii="Arial" w:hAnsi="Arial" w:cs="Arial"/>
          <w:sz w:val="22"/>
          <w:szCs w:val="22"/>
        </w:rPr>
        <w:t>de atención temprana</w:t>
      </w:r>
      <w:r w:rsidR="00E01CA8" w:rsidRPr="00EA577B">
        <w:rPr>
          <w:rFonts w:ascii="Arial" w:hAnsi="Arial" w:cs="Arial"/>
          <w:sz w:val="22"/>
          <w:szCs w:val="22"/>
        </w:rPr>
        <w:t>.</w:t>
      </w:r>
    </w:p>
    <w:p w:rsidR="004D3B3B" w:rsidRPr="00EA577B" w:rsidRDefault="004D3B3B" w:rsidP="006F0AFD">
      <w:pPr>
        <w:pStyle w:val="parrafo"/>
        <w:shd w:val="clear" w:color="auto" w:fill="FFFFFF"/>
        <w:spacing w:before="0" w:beforeAutospacing="0" w:after="0" w:afterAutospacing="0"/>
        <w:jc w:val="both"/>
        <w:rPr>
          <w:rFonts w:ascii="Arial" w:hAnsi="Arial" w:cs="Arial"/>
          <w:sz w:val="22"/>
          <w:szCs w:val="22"/>
        </w:rPr>
      </w:pPr>
    </w:p>
    <w:p w:rsidR="00E01CA8" w:rsidRPr="00EA577B" w:rsidRDefault="00582EB8"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e) </w:t>
      </w:r>
      <w:r w:rsidR="00E01CA8" w:rsidRPr="00EA577B">
        <w:rPr>
          <w:rFonts w:ascii="Arial" w:hAnsi="Arial" w:cs="Arial"/>
          <w:sz w:val="22"/>
          <w:szCs w:val="22"/>
        </w:rPr>
        <w:t xml:space="preserve">La </w:t>
      </w:r>
      <w:r w:rsidR="00323922" w:rsidRPr="00EA577B">
        <w:rPr>
          <w:rFonts w:ascii="Arial" w:hAnsi="Arial" w:cs="Arial"/>
          <w:sz w:val="22"/>
          <w:szCs w:val="22"/>
        </w:rPr>
        <w:t>colaboración</w:t>
      </w:r>
      <w:r w:rsidR="008F66F5" w:rsidRPr="00EA577B">
        <w:rPr>
          <w:rFonts w:ascii="Arial" w:hAnsi="Arial" w:cs="Arial"/>
          <w:sz w:val="22"/>
          <w:szCs w:val="22"/>
        </w:rPr>
        <w:t xml:space="preserve"> con los profesionales de </w:t>
      </w:r>
      <w:r w:rsidR="000D7261" w:rsidRPr="00EA577B">
        <w:rPr>
          <w:rFonts w:ascii="Arial" w:hAnsi="Arial" w:cs="Arial"/>
          <w:sz w:val="22"/>
          <w:szCs w:val="22"/>
        </w:rPr>
        <w:t>a</w:t>
      </w:r>
      <w:r w:rsidR="008F66F5" w:rsidRPr="00EA577B">
        <w:rPr>
          <w:rFonts w:ascii="Arial" w:hAnsi="Arial" w:cs="Arial"/>
          <w:sz w:val="22"/>
          <w:szCs w:val="22"/>
        </w:rPr>
        <w:t xml:space="preserve">tención </w:t>
      </w:r>
      <w:r w:rsidR="000D7261" w:rsidRPr="00EA577B">
        <w:rPr>
          <w:rFonts w:ascii="Arial" w:hAnsi="Arial" w:cs="Arial"/>
          <w:sz w:val="22"/>
          <w:szCs w:val="22"/>
        </w:rPr>
        <w:t>t</w:t>
      </w:r>
      <w:r w:rsidR="008F66F5" w:rsidRPr="00EA577B">
        <w:rPr>
          <w:rFonts w:ascii="Arial" w:hAnsi="Arial" w:cs="Arial"/>
          <w:sz w:val="22"/>
          <w:szCs w:val="22"/>
        </w:rPr>
        <w:t>emprana</w:t>
      </w:r>
      <w:r w:rsidR="00323922" w:rsidRPr="00EA577B">
        <w:rPr>
          <w:rFonts w:ascii="Arial" w:hAnsi="Arial" w:cs="Arial"/>
          <w:sz w:val="22"/>
          <w:szCs w:val="22"/>
        </w:rPr>
        <w:t xml:space="preserve">, en base a su conocimiento de las circunstancias de salud del niño o niña, </w:t>
      </w:r>
      <w:r w:rsidR="00E01CA8" w:rsidRPr="00EA577B">
        <w:rPr>
          <w:rFonts w:ascii="Arial" w:hAnsi="Arial" w:cs="Arial"/>
          <w:sz w:val="22"/>
          <w:szCs w:val="22"/>
        </w:rPr>
        <w:t xml:space="preserve">para la elaboración y desarrollo del </w:t>
      </w:r>
      <w:r w:rsidR="007F357B" w:rsidRPr="00EA577B">
        <w:rPr>
          <w:rFonts w:ascii="Arial" w:hAnsi="Arial" w:cs="Arial"/>
          <w:sz w:val="22"/>
          <w:szCs w:val="22"/>
        </w:rPr>
        <w:t>Plan Individual de Apoyo a la Familia</w:t>
      </w:r>
      <w:r w:rsidR="00E01CA8" w:rsidRPr="00EA577B">
        <w:rPr>
          <w:rFonts w:ascii="Arial" w:hAnsi="Arial" w:cs="Arial"/>
          <w:sz w:val="22"/>
          <w:szCs w:val="22"/>
        </w:rPr>
        <w:t>.</w:t>
      </w:r>
    </w:p>
    <w:p w:rsidR="00F72606" w:rsidRPr="00EA577B" w:rsidRDefault="00F72606" w:rsidP="006F0AFD">
      <w:pPr>
        <w:pStyle w:val="parrafo"/>
        <w:shd w:val="clear" w:color="auto" w:fill="FFFFFF"/>
        <w:spacing w:before="0" w:beforeAutospacing="0" w:after="0" w:afterAutospacing="0"/>
        <w:jc w:val="both"/>
        <w:rPr>
          <w:rFonts w:ascii="Arial" w:hAnsi="Arial" w:cs="Arial"/>
          <w:sz w:val="22"/>
          <w:szCs w:val="22"/>
        </w:rPr>
      </w:pPr>
    </w:p>
    <w:p w:rsidR="00077DC8" w:rsidRPr="00EA577B" w:rsidRDefault="00F5721F"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3</w:t>
      </w:r>
      <w:r w:rsidR="00F72606" w:rsidRPr="00EA577B">
        <w:rPr>
          <w:rFonts w:ascii="Arial" w:hAnsi="Arial" w:cs="Arial"/>
          <w:sz w:val="22"/>
          <w:szCs w:val="22"/>
        </w:rPr>
        <w:t xml:space="preserve">. </w:t>
      </w:r>
      <w:r w:rsidR="00077DC8" w:rsidRPr="00EA577B">
        <w:rPr>
          <w:rFonts w:ascii="Arial" w:hAnsi="Arial" w:cs="Arial"/>
          <w:sz w:val="22"/>
          <w:szCs w:val="22"/>
        </w:rPr>
        <w:t>Corresponde a</w:t>
      </w:r>
      <w:r w:rsidR="00E14E32" w:rsidRPr="00EA577B">
        <w:rPr>
          <w:rFonts w:ascii="Arial" w:hAnsi="Arial" w:cs="Arial"/>
          <w:sz w:val="22"/>
          <w:szCs w:val="22"/>
        </w:rPr>
        <w:t xml:space="preserve"> </w:t>
      </w:r>
      <w:r w:rsidR="00077DC8" w:rsidRPr="00EA577B">
        <w:rPr>
          <w:rFonts w:ascii="Arial" w:hAnsi="Arial" w:cs="Arial"/>
          <w:sz w:val="22"/>
          <w:szCs w:val="22"/>
        </w:rPr>
        <w:t>l</w:t>
      </w:r>
      <w:r w:rsidR="00E14E32" w:rsidRPr="00EA577B">
        <w:rPr>
          <w:rFonts w:ascii="Arial" w:hAnsi="Arial" w:cs="Arial"/>
          <w:sz w:val="22"/>
          <w:szCs w:val="22"/>
        </w:rPr>
        <w:t xml:space="preserve">a </w:t>
      </w:r>
      <w:r w:rsidR="000D7261" w:rsidRPr="00EA577B">
        <w:rPr>
          <w:rFonts w:ascii="Arial" w:hAnsi="Arial" w:cs="Arial"/>
          <w:sz w:val="22"/>
          <w:szCs w:val="22"/>
        </w:rPr>
        <w:t>c</w:t>
      </w:r>
      <w:r w:rsidR="00E14E32" w:rsidRPr="00EA577B">
        <w:rPr>
          <w:rFonts w:ascii="Arial" w:hAnsi="Arial" w:cs="Arial"/>
          <w:sz w:val="22"/>
          <w:szCs w:val="22"/>
        </w:rPr>
        <w:t xml:space="preserve">onsejería competente en materia </w:t>
      </w:r>
      <w:r w:rsidR="003E7C56" w:rsidRPr="00EA577B">
        <w:rPr>
          <w:rFonts w:ascii="Arial" w:hAnsi="Arial" w:cs="Arial"/>
          <w:sz w:val="22"/>
          <w:szCs w:val="22"/>
        </w:rPr>
        <w:t>de educación</w:t>
      </w:r>
      <w:r w:rsidR="00077DC8" w:rsidRPr="00EA577B">
        <w:rPr>
          <w:rFonts w:ascii="Arial" w:hAnsi="Arial" w:cs="Arial"/>
          <w:sz w:val="22"/>
          <w:szCs w:val="22"/>
        </w:rPr>
        <w:t>:</w:t>
      </w:r>
    </w:p>
    <w:p w:rsidR="00F72606" w:rsidRPr="00EA577B" w:rsidRDefault="00F72606" w:rsidP="006F0AFD">
      <w:pPr>
        <w:pStyle w:val="parrafo"/>
        <w:shd w:val="clear" w:color="auto" w:fill="FFFFFF"/>
        <w:spacing w:before="0" w:beforeAutospacing="0" w:after="0" w:afterAutospacing="0"/>
        <w:jc w:val="both"/>
        <w:rPr>
          <w:rFonts w:ascii="Arial" w:hAnsi="Arial" w:cs="Arial"/>
          <w:sz w:val="22"/>
          <w:szCs w:val="22"/>
        </w:rPr>
      </w:pPr>
    </w:p>
    <w:p w:rsidR="00077DC8" w:rsidRPr="00EA577B" w:rsidRDefault="00077DC8"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a) Antes de la escolarización</w:t>
      </w:r>
      <w:r w:rsidR="00F72606" w:rsidRPr="00EA577B">
        <w:rPr>
          <w:rFonts w:ascii="Arial" w:hAnsi="Arial" w:cs="Arial"/>
          <w:sz w:val="22"/>
          <w:szCs w:val="22"/>
        </w:rPr>
        <w:t>:</w:t>
      </w:r>
    </w:p>
    <w:p w:rsidR="00F72606" w:rsidRPr="00EA577B" w:rsidRDefault="00F72606" w:rsidP="006F0AFD">
      <w:pPr>
        <w:autoSpaceDE w:val="0"/>
        <w:autoSpaceDN w:val="0"/>
        <w:adjustRightInd w:val="0"/>
        <w:jc w:val="both"/>
        <w:rPr>
          <w:rFonts w:ascii="Arial" w:eastAsiaTheme="minorHAnsi" w:hAnsi="Arial" w:cs="Arial"/>
          <w:sz w:val="22"/>
          <w:szCs w:val="22"/>
          <w:lang w:eastAsia="en-US"/>
        </w:rPr>
      </w:pPr>
    </w:p>
    <w:p w:rsidR="00077DC8" w:rsidRPr="00EA577B" w:rsidRDefault="00F72606" w:rsidP="006F0AFD">
      <w:pPr>
        <w:autoSpaceDE w:val="0"/>
        <w:autoSpaceDN w:val="0"/>
        <w:adjustRightInd w:val="0"/>
        <w:jc w:val="both"/>
        <w:rPr>
          <w:rFonts w:ascii="Arial" w:eastAsiaTheme="minorHAnsi" w:hAnsi="Arial" w:cs="Arial"/>
          <w:sz w:val="22"/>
          <w:szCs w:val="22"/>
          <w:lang w:eastAsia="en-US"/>
        </w:rPr>
      </w:pPr>
      <w:r w:rsidRPr="00EA577B">
        <w:rPr>
          <w:rFonts w:ascii="Arial" w:eastAsiaTheme="minorHAnsi" w:hAnsi="Arial" w:cs="Arial"/>
          <w:sz w:val="22"/>
          <w:szCs w:val="22"/>
          <w:lang w:eastAsia="en-US"/>
        </w:rPr>
        <w:t xml:space="preserve">1.º </w:t>
      </w:r>
      <w:r w:rsidR="00077DC8" w:rsidRPr="00EA577B">
        <w:rPr>
          <w:rFonts w:ascii="Arial" w:eastAsiaTheme="minorHAnsi" w:hAnsi="Arial" w:cs="Arial"/>
          <w:sz w:val="22"/>
          <w:szCs w:val="22"/>
          <w:lang w:eastAsia="en-US"/>
        </w:rPr>
        <w:t>Poner en marcha los procedimientos oportuno</w:t>
      </w:r>
      <w:r w:rsidR="005076F6" w:rsidRPr="00EA577B">
        <w:rPr>
          <w:rFonts w:ascii="Arial" w:eastAsiaTheme="minorHAnsi" w:hAnsi="Arial" w:cs="Arial"/>
          <w:sz w:val="22"/>
          <w:szCs w:val="22"/>
          <w:lang w:eastAsia="en-US"/>
        </w:rPr>
        <w:t>s para l</w:t>
      </w:r>
      <w:r w:rsidR="00077DC8" w:rsidRPr="00EA577B">
        <w:rPr>
          <w:rFonts w:ascii="Arial" w:eastAsiaTheme="minorHAnsi" w:hAnsi="Arial" w:cs="Arial"/>
          <w:sz w:val="22"/>
          <w:szCs w:val="22"/>
          <w:lang w:eastAsia="en-US"/>
        </w:rPr>
        <w:t xml:space="preserve">a </w:t>
      </w:r>
      <w:r w:rsidR="00626268" w:rsidRPr="00EA577B">
        <w:rPr>
          <w:rFonts w:ascii="Arial" w:eastAsiaTheme="minorHAnsi" w:hAnsi="Arial" w:cs="Arial"/>
          <w:sz w:val="22"/>
          <w:szCs w:val="22"/>
          <w:lang w:eastAsia="en-US"/>
        </w:rPr>
        <w:t xml:space="preserve">colaboración </w:t>
      </w:r>
      <w:r w:rsidR="00077DC8" w:rsidRPr="00EA577B">
        <w:rPr>
          <w:rFonts w:ascii="Arial" w:eastAsiaTheme="minorHAnsi" w:hAnsi="Arial" w:cs="Arial"/>
          <w:sz w:val="22"/>
          <w:szCs w:val="22"/>
          <w:lang w:eastAsia="en-US"/>
        </w:rPr>
        <w:t>y</w:t>
      </w:r>
      <w:r w:rsidR="00626268" w:rsidRPr="00EA577B">
        <w:rPr>
          <w:rFonts w:ascii="Arial" w:eastAsiaTheme="minorHAnsi" w:hAnsi="Arial" w:cs="Arial"/>
          <w:sz w:val="22"/>
          <w:szCs w:val="22"/>
          <w:lang w:eastAsia="en-US"/>
        </w:rPr>
        <w:t xml:space="preserve"> </w:t>
      </w:r>
      <w:r w:rsidR="00077DC8" w:rsidRPr="00EA577B">
        <w:rPr>
          <w:rFonts w:ascii="Arial" w:eastAsiaTheme="minorHAnsi" w:hAnsi="Arial" w:cs="Arial"/>
          <w:sz w:val="22"/>
          <w:szCs w:val="22"/>
          <w:lang w:eastAsia="en-US"/>
        </w:rPr>
        <w:t>el traspaso de info</w:t>
      </w:r>
      <w:r w:rsidR="00F3563F" w:rsidRPr="00EA577B">
        <w:rPr>
          <w:rFonts w:ascii="Arial" w:eastAsiaTheme="minorHAnsi" w:hAnsi="Arial" w:cs="Arial"/>
          <w:sz w:val="22"/>
          <w:szCs w:val="22"/>
          <w:lang w:eastAsia="en-US"/>
        </w:rPr>
        <w:t xml:space="preserve">rmación entre los </w:t>
      </w:r>
      <w:r w:rsidR="00520482" w:rsidRPr="00EA577B">
        <w:rPr>
          <w:rFonts w:ascii="Arial" w:eastAsiaTheme="minorHAnsi" w:hAnsi="Arial" w:cs="Arial"/>
          <w:sz w:val="22"/>
          <w:szCs w:val="22"/>
          <w:lang w:eastAsia="en-US"/>
        </w:rPr>
        <w:t>s</w:t>
      </w:r>
      <w:r w:rsidR="005076F6" w:rsidRPr="00EA577B">
        <w:rPr>
          <w:rFonts w:ascii="Arial" w:eastAsiaTheme="minorHAnsi" w:hAnsi="Arial" w:cs="Arial"/>
          <w:sz w:val="22"/>
          <w:szCs w:val="22"/>
          <w:lang w:eastAsia="en-US"/>
        </w:rPr>
        <w:t xml:space="preserve">ervicios de </w:t>
      </w:r>
      <w:r w:rsidR="00520482" w:rsidRPr="00EA577B">
        <w:rPr>
          <w:rFonts w:ascii="Arial" w:eastAsiaTheme="minorHAnsi" w:hAnsi="Arial" w:cs="Arial"/>
          <w:sz w:val="22"/>
          <w:szCs w:val="22"/>
          <w:lang w:eastAsia="en-US"/>
        </w:rPr>
        <w:t>a</w:t>
      </w:r>
      <w:r w:rsidR="005076F6" w:rsidRPr="00EA577B">
        <w:rPr>
          <w:rFonts w:ascii="Arial" w:eastAsiaTheme="minorHAnsi" w:hAnsi="Arial" w:cs="Arial"/>
          <w:sz w:val="22"/>
          <w:szCs w:val="22"/>
          <w:lang w:eastAsia="en-US"/>
        </w:rPr>
        <w:t xml:space="preserve">tención </w:t>
      </w:r>
      <w:r w:rsidR="00520482" w:rsidRPr="00EA577B">
        <w:rPr>
          <w:rFonts w:ascii="Arial" w:eastAsiaTheme="minorHAnsi" w:hAnsi="Arial" w:cs="Arial"/>
          <w:sz w:val="22"/>
          <w:szCs w:val="22"/>
          <w:lang w:eastAsia="en-US"/>
        </w:rPr>
        <w:t>t</w:t>
      </w:r>
      <w:r w:rsidR="005076F6" w:rsidRPr="00EA577B">
        <w:rPr>
          <w:rFonts w:ascii="Arial" w:eastAsiaTheme="minorHAnsi" w:hAnsi="Arial" w:cs="Arial"/>
          <w:sz w:val="22"/>
          <w:szCs w:val="22"/>
          <w:lang w:eastAsia="en-US"/>
        </w:rPr>
        <w:t>emprana, escuelas i</w:t>
      </w:r>
      <w:r w:rsidR="00077DC8" w:rsidRPr="00EA577B">
        <w:rPr>
          <w:rFonts w:ascii="Arial" w:eastAsiaTheme="minorHAnsi" w:hAnsi="Arial" w:cs="Arial"/>
          <w:sz w:val="22"/>
          <w:szCs w:val="22"/>
          <w:lang w:eastAsia="en-US"/>
        </w:rPr>
        <w:t xml:space="preserve">nfantiles y </w:t>
      </w:r>
      <w:r w:rsidR="005076F6" w:rsidRPr="00EA577B">
        <w:rPr>
          <w:rFonts w:ascii="Arial" w:eastAsiaTheme="minorHAnsi" w:hAnsi="Arial" w:cs="Arial"/>
          <w:sz w:val="22"/>
          <w:szCs w:val="22"/>
          <w:lang w:eastAsia="en-US"/>
        </w:rPr>
        <w:t>centros de educación infantil y p</w:t>
      </w:r>
      <w:r w:rsidR="00077DC8" w:rsidRPr="00EA577B">
        <w:rPr>
          <w:rFonts w:ascii="Arial" w:eastAsiaTheme="minorHAnsi" w:hAnsi="Arial" w:cs="Arial"/>
          <w:sz w:val="22"/>
          <w:szCs w:val="22"/>
          <w:lang w:eastAsia="en-US"/>
        </w:rPr>
        <w:t>rimaria en el momento de la escolar</w:t>
      </w:r>
      <w:r w:rsidR="005076F6" w:rsidRPr="00EA577B">
        <w:rPr>
          <w:rFonts w:ascii="Arial" w:eastAsiaTheme="minorHAnsi" w:hAnsi="Arial" w:cs="Arial"/>
          <w:sz w:val="22"/>
          <w:szCs w:val="22"/>
          <w:lang w:eastAsia="en-US"/>
        </w:rPr>
        <w:t>ización en el segundo ciclo de educación i</w:t>
      </w:r>
      <w:r w:rsidR="00077DC8" w:rsidRPr="00EA577B">
        <w:rPr>
          <w:rFonts w:ascii="Arial" w:eastAsiaTheme="minorHAnsi" w:hAnsi="Arial" w:cs="Arial"/>
          <w:sz w:val="22"/>
          <w:szCs w:val="22"/>
          <w:lang w:eastAsia="en-US"/>
        </w:rPr>
        <w:t>nfantil del alumnado</w:t>
      </w:r>
      <w:r w:rsidR="00A06ACF" w:rsidRPr="00EA577B">
        <w:rPr>
          <w:rFonts w:ascii="Arial" w:eastAsiaTheme="minorHAnsi" w:hAnsi="Arial" w:cs="Arial"/>
          <w:sz w:val="22"/>
          <w:szCs w:val="22"/>
          <w:lang w:eastAsia="en-US"/>
        </w:rPr>
        <w:t xml:space="preserve">, </w:t>
      </w:r>
      <w:r w:rsidR="00077DC8" w:rsidRPr="00EA577B">
        <w:rPr>
          <w:rFonts w:ascii="Arial" w:eastAsiaTheme="minorHAnsi" w:hAnsi="Arial" w:cs="Arial"/>
          <w:sz w:val="22"/>
          <w:szCs w:val="22"/>
          <w:lang w:eastAsia="en-US"/>
        </w:rPr>
        <w:t xml:space="preserve">que esté </w:t>
      </w:r>
      <w:r w:rsidR="00893ABA" w:rsidRPr="00EA577B">
        <w:rPr>
          <w:rFonts w:ascii="Arial" w:eastAsiaTheme="minorHAnsi" w:hAnsi="Arial" w:cs="Arial"/>
          <w:sz w:val="22"/>
          <w:szCs w:val="22"/>
          <w:lang w:eastAsia="en-US"/>
        </w:rPr>
        <w:t>recibiendo a</w:t>
      </w:r>
      <w:r w:rsidR="00077DC8" w:rsidRPr="00EA577B">
        <w:rPr>
          <w:rFonts w:ascii="Arial" w:eastAsiaTheme="minorHAnsi" w:hAnsi="Arial" w:cs="Arial"/>
          <w:sz w:val="22"/>
          <w:szCs w:val="22"/>
          <w:lang w:eastAsia="en-US"/>
        </w:rPr>
        <w:t xml:space="preserve">tención </w:t>
      </w:r>
      <w:r w:rsidR="00893ABA" w:rsidRPr="00EA577B">
        <w:rPr>
          <w:rFonts w:ascii="Arial" w:eastAsiaTheme="minorHAnsi" w:hAnsi="Arial" w:cs="Arial"/>
          <w:sz w:val="22"/>
          <w:szCs w:val="22"/>
          <w:lang w:eastAsia="en-US"/>
        </w:rPr>
        <w:t>t</w:t>
      </w:r>
      <w:r w:rsidR="00077DC8" w:rsidRPr="00EA577B">
        <w:rPr>
          <w:rFonts w:ascii="Arial" w:eastAsiaTheme="minorHAnsi" w:hAnsi="Arial" w:cs="Arial"/>
          <w:sz w:val="22"/>
          <w:szCs w:val="22"/>
          <w:lang w:eastAsia="en-US"/>
        </w:rPr>
        <w:t>emprana</w:t>
      </w:r>
      <w:r w:rsidR="004C2A91" w:rsidRPr="00EA577B">
        <w:rPr>
          <w:rFonts w:ascii="Arial" w:eastAsiaTheme="minorHAnsi" w:hAnsi="Arial" w:cs="Arial"/>
          <w:sz w:val="22"/>
          <w:szCs w:val="22"/>
          <w:lang w:eastAsia="en-US"/>
        </w:rPr>
        <w:t>,</w:t>
      </w:r>
      <w:r w:rsidR="00893ABA" w:rsidRPr="00EA577B">
        <w:rPr>
          <w:rFonts w:ascii="Arial" w:eastAsiaTheme="minorHAnsi" w:hAnsi="Arial" w:cs="Arial"/>
          <w:sz w:val="22"/>
          <w:szCs w:val="22"/>
          <w:lang w:eastAsia="en-US"/>
        </w:rPr>
        <w:t xml:space="preserve"> y/o esté escolarizado en escuelas i</w:t>
      </w:r>
      <w:r w:rsidR="00077DC8" w:rsidRPr="00EA577B">
        <w:rPr>
          <w:rFonts w:ascii="Arial" w:eastAsiaTheme="minorHAnsi" w:hAnsi="Arial" w:cs="Arial"/>
          <w:sz w:val="22"/>
          <w:szCs w:val="22"/>
          <w:lang w:eastAsia="en-US"/>
        </w:rPr>
        <w:t>nfantiles de titularidad pública.</w:t>
      </w:r>
    </w:p>
    <w:p w:rsidR="00235477" w:rsidRPr="00EA577B" w:rsidRDefault="00F72606" w:rsidP="006F0AFD">
      <w:pPr>
        <w:autoSpaceDE w:val="0"/>
        <w:autoSpaceDN w:val="0"/>
        <w:adjustRightInd w:val="0"/>
        <w:jc w:val="both"/>
        <w:rPr>
          <w:rFonts w:ascii="Arial" w:eastAsiaTheme="minorHAnsi" w:hAnsi="Arial" w:cs="Arial"/>
          <w:sz w:val="22"/>
          <w:szCs w:val="22"/>
          <w:lang w:eastAsia="en-US"/>
        </w:rPr>
      </w:pPr>
      <w:r w:rsidRPr="00EA577B">
        <w:rPr>
          <w:rFonts w:ascii="Arial" w:eastAsiaTheme="minorHAnsi" w:hAnsi="Arial" w:cs="Arial"/>
          <w:sz w:val="22"/>
          <w:szCs w:val="22"/>
          <w:lang w:eastAsia="en-US"/>
        </w:rPr>
        <w:t xml:space="preserve">2.º </w:t>
      </w:r>
      <w:r w:rsidR="00235477" w:rsidRPr="00EA577B">
        <w:rPr>
          <w:rFonts w:ascii="Arial" w:hAnsi="Arial" w:cs="Arial"/>
          <w:sz w:val="22"/>
          <w:szCs w:val="22"/>
        </w:rPr>
        <w:t xml:space="preserve">La detección temprana de las </w:t>
      </w:r>
      <w:r w:rsidR="00235477" w:rsidRPr="00EA577B">
        <w:rPr>
          <w:rFonts w:ascii="Arial" w:eastAsiaTheme="minorHAnsi" w:hAnsi="Arial" w:cs="Arial"/>
          <w:sz w:val="22"/>
          <w:szCs w:val="22"/>
          <w:lang w:eastAsia="en-US"/>
        </w:rPr>
        <w:t xml:space="preserve">barreras </w:t>
      </w:r>
      <w:r w:rsidR="00626268" w:rsidRPr="00EA577B">
        <w:rPr>
          <w:rFonts w:ascii="Arial" w:eastAsiaTheme="minorHAnsi" w:hAnsi="Arial" w:cs="Arial"/>
          <w:sz w:val="22"/>
          <w:szCs w:val="22"/>
          <w:lang w:eastAsia="en-US"/>
        </w:rPr>
        <w:t xml:space="preserve">y </w:t>
      </w:r>
      <w:r w:rsidR="00892355" w:rsidRPr="00EA577B">
        <w:rPr>
          <w:rFonts w:ascii="Arial" w:eastAsiaTheme="minorHAnsi" w:hAnsi="Arial" w:cs="Arial"/>
          <w:sz w:val="22"/>
          <w:szCs w:val="22"/>
          <w:lang w:eastAsia="en-US"/>
        </w:rPr>
        <w:t>ajustes educativo</w:t>
      </w:r>
      <w:r w:rsidR="00626268" w:rsidRPr="00EA577B">
        <w:rPr>
          <w:rFonts w:ascii="Arial" w:eastAsiaTheme="minorHAnsi" w:hAnsi="Arial" w:cs="Arial"/>
          <w:sz w:val="22"/>
          <w:szCs w:val="22"/>
          <w:lang w:eastAsia="en-US"/>
        </w:rPr>
        <w:t xml:space="preserve">s </w:t>
      </w:r>
      <w:r w:rsidR="00235477" w:rsidRPr="00EA577B">
        <w:rPr>
          <w:rFonts w:ascii="Arial" w:eastAsiaTheme="minorHAnsi" w:hAnsi="Arial" w:cs="Arial"/>
          <w:sz w:val="22"/>
          <w:szCs w:val="22"/>
          <w:lang w:eastAsia="en-US"/>
        </w:rPr>
        <w:t>para anticipar actuaciones educativas</w:t>
      </w:r>
      <w:r w:rsidR="002C42D3" w:rsidRPr="00EA577B">
        <w:rPr>
          <w:rFonts w:ascii="Arial" w:eastAsiaTheme="minorHAnsi" w:hAnsi="Arial" w:cs="Arial"/>
          <w:sz w:val="22"/>
          <w:szCs w:val="22"/>
          <w:lang w:eastAsia="en-US"/>
        </w:rPr>
        <w:t>.</w:t>
      </w:r>
    </w:p>
    <w:p w:rsidR="00D079FF" w:rsidRPr="00EA577B" w:rsidRDefault="00F72606" w:rsidP="006F0AFD">
      <w:pPr>
        <w:autoSpaceDE w:val="0"/>
        <w:autoSpaceDN w:val="0"/>
        <w:adjustRightInd w:val="0"/>
        <w:jc w:val="both"/>
        <w:rPr>
          <w:rFonts w:ascii="Arial" w:eastAsiaTheme="minorHAnsi" w:hAnsi="Arial" w:cs="Arial"/>
          <w:sz w:val="22"/>
          <w:szCs w:val="22"/>
          <w:lang w:eastAsia="en-US"/>
        </w:rPr>
      </w:pPr>
      <w:r w:rsidRPr="00EA577B">
        <w:rPr>
          <w:rFonts w:ascii="Arial" w:eastAsiaTheme="minorHAnsi" w:hAnsi="Arial" w:cs="Arial"/>
          <w:sz w:val="22"/>
          <w:szCs w:val="22"/>
          <w:lang w:eastAsia="en-US"/>
        </w:rPr>
        <w:t xml:space="preserve">3.º </w:t>
      </w:r>
      <w:r w:rsidR="00D079FF" w:rsidRPr="00EA577B">
        <w:rPr>
          <w:rFonts w:ascii="Arial" w:eastAsiaTheme="minorHAnsi" w:hAnsi="Arial" w:cs="Arial"/>
          <w:sz w:val="22"/>
          <w:szCs w:val="22"/>
          <w:lang w:eastAsia="en-US"/>
        </w:rPr>
        <w:t>Establecer las actuaciones encaminadas a diseñar la</w:t>
      </w:r>
      <w:r w:rsidR="00235477" w:rsidRPr="00EA577B">
        <w:rPr>
          <w:rFonts w:ascii="Arial" w:eastAsiaTheme="minorHAnsi" w:hAnsi="Arial" w:cs="Arial"/>
          <w:sz w:val="22"/>
          <w:szCs w:val="22"/>
          <w:lang w:eastAsia="en-US"/>
        </w:rPr>
        <w:t>s</w:t>
      </w:r>
      <w:r w:rsidR="00D079FF" w:rsidRPr="00EA577B">
        <w:rPr>
          <w:rFonts w:ascii="Arial" w:eastAsiaTheme="minorHAnsi" w:hAnsi="Arial" w:cs="Arial"/>
          <w:sz w:val="22"/>
          <w:szCs w:val="22"/>
          <w:lang w:eastAsia="en-US"/>
        </w:rPr>
        <w:t xml:space="preserve"> medidas de inclusión educativa para facilitar la inclusión de</w:t>
      </w:r>
      <w:r w:rsidR="00731F23" w:rsidRPr="00EA577B">
        <w:rPr>
          <w:rFonts w:ascii="Arial" w:eastAsiaTheme="minorHAnsi" w:hAnsi="Arial" w:cs="Arial"/>
          <w:sz w:val="22"/>
          <w:szCs w:val="22"/>
          <w:lang w:eastAsia="en-US"/>
        </w:rPr>
        <w:t xml:space="preserve"> los niños y niñas</w:t>
      </w:r>
      <w:r w:rsidR="00D079FF" w:rsidRPr="00EA577B">
        <w:rPr>
          <w:rFonts w:ascii="Arial" w:eastAsiaTheme="minorHAnsi" w:hAnsi="Arial" w:cs="Arial"/>
          <w:sz w:val="22"/>
          <w:szCs w:val="22"/>
          <w:lang w:eastAsia="en-US"/>
        </w:rPr>
        <w:t xml:space="preserve"> al inicio de su escolarización, a través de la constitución de los denominados equipos de apoyo a la transición al sistema educativo y con la </w:t>
      </w:r>
      <w:r w:rsidR="00626268" w:rsidRPr="00EA577B">
        <w:rPr>
          <w:rFonts w:ascii="Arial" w:eastAsiaTheme="minorHAnsi" w:hAnsi="Arial" w:cs="Arial"/>
          <w:sz w:val="22"/>
          <w:szCs w:val="22"/>
          <w:lang w:eastAsia="en-US"/>
        </w:rPr>
        <w:t xml:space="preserve">colaboración </w:t>
      </w:r>
      <w:r w:rsidR="00D079FF" w:rsidRPr="00EA577B">
        <w:rPr>
          <w:rFonts w:ascii="Arial" w:eastAsiaTheme="minorHAnsi" w:hAnsi="Arial" w:cs="Arial"/>
          <w:sz w:val="22"/>
          <w:szCs w:val="22"/>
          <w:lang w:eastAsia="en-US"/>
        </w:rPr>
        <w:t>de las familias.</w:t>
      </w:r>
    </w:p>
    <w:p w:rsidR="00D079FF" w:rsidRPr="00EA577B" w:rsidRDefault="00D079FF" w:rsidP="006F0AFD">
      <w:pPr>
        <w:autoSpaceDE w:val="0"/>
        <w:autoSpaceDN w:val="0"/>
        <w:adjustRightInd w:val="0"/>
        <w:jc w:val="both"/>
        <w:rPr>
          <w:rFonts w:ascii="Arial" w:eastAsiaTheme="minorHAnsi" w:hAnsi="Arial" w:cs="Arial"/>
          <w:sz w:val="22"/>
          <w:szCs w:val="22"/>
          <w:lang w:eastAsia="en-US"/>
        </w:rPr>
      </w:pPr>
    </w:p>
    <w:p w:rsidR="00077DC8" w:rsidRPr="00EA577B" w:rsidRDefault="00077DC8" w:rsidP="006F0AFD">
      <w:pPr>
        <w:autoSpaceDE w:val="0"/>
        <w:autoSpaceDN w:val="0"/>
        <w:adjustRightInd w:val="0"/>
        <w:jc w:val="both"/>
        <w:rPr>
          <w:rFonts w:ascii="Arial" w:hAnsi="Arial" w:cs="Arial"/>
          <w:sz w:val="22"/>
          <w:szCs w:val="22"/>
        </w:rPr>
      </w:pPr>
      <w:r w:rsidRPr="00EA577B">
        <w:rPr>
          <w:rFonts w:ascii="Arial" w:eastAsiaTheme="minorHAnsi" w:hAnsi="Arial" w:cs="Arial"/>
          <w:sz w:val="22"/>
          <w:szCs w:val="22"/>
          <w:lang w:eastAsia="en-US"/>
        </w:rPr>
        <w:t>b) Durante la escolarización</w:t>
      </w:r>
      <w:r w:rsidR="00F72606" w:rsidRPr="00EA577B">
        <w:rPr>
          <w:rFonts w:ascii="Arial" w:eastAsiaTheme="minorHAnsi" w:hAnsi="Arial" w:cs="Arial"/>
          <w:sz w:val="22"/>
          <w:szCs w:val="22"/>
          <w:lang w:eastAsia="en-US"/>
        </w:rPr>
        <w:t>:</w:t>
      </w:r>
    </w:p>
    <w:p w:rsidR="00F72606" w:rsidRPr="00EA577B" w:rsidRDefault="00F72606" w:rsidP="006F0AFD">
      <w:pPr>
        <w:shd w:val="clear" w:color="auto" w:fill="FFFFFF"/>
        <w:jc w:val="both"/>
        <w:rPr>
          <w:rFonts w:ascii="Arial" w:hAnsi="Arial" w:cs="Arial"/>
          <w:sz w:val="22"/>
          <w:szCs w:val="22"/>
        </w:rPr>
      </w:pPr>
    </w:p>
    <w:p w:rsidR="00D079FF" w:rsidRPr="00EA577B" w:rsidRDefault="00F72606" w:rsidP="006F0AFD">
      <w:pPr>
        <w:shd w:val="clear" w:color="auto" w:fill="FFFFFF"/>
        <w:jc w:val="both"/>
        <w:rPr>
          <w:rFonts w:ascii="Arial" w:hAnsi="Arial" w:cs="Arial"/>
          <w:sz w:val="22"/>
          <w:szCs w:val="22"/>
        </w:rPr>
      </w:pPr>
      <w:r w:rsidRPr="00EA577B">
        <w:rPr>
          <w:rFonts w:ascii="Arial" w:hAnsi="Arial" w:cs="Arial"/>
          <w:sz w:val="22"/>
          <w:szCs w:val="22"/>
        </w:rPr>
        <w:t xml:space="preserve">1.º </w:t>
      </w:r>
      <w:r w:rsidR="00D079FF" w:rsidRPr="00EA577B">
        <w:rPr>
          <w:rFonts w:ascii="Arial" w:hAnsi="Arial" w:cs="Arial"/>
          <w:sz w:val="22"/>
          <w:szCs w:val="22"/>
        </w:rPr>
        <w:t xml:space="preserve">La detección temprana de las </w:t>
      </w:r>
      <w:r w:rsidR="00816998" w:rsidRPr="00EA577B">
        <w:rPr>
          <w:rFonts w:ascii="Arial" w:eastAsiaTheme="minorHAnsi" w:hAnsi="Arial" w:cs="Arial"/>
          <w:sz w:val="22"/>
          <w:szCs w:val="22"/>
          <w:lang w:eastAsia="en-US"/>
        </w:rPr>
        <w:t>barreras y</w:t>
      </w:r>
      <w:r w:rsidR="00626268" w:rsidRPr="00EA577B">
        <w:rPr>
          <w:rFonts w:ascii="Arial" w:eastAsiaTheme="minorHAnsi" w:hAnsi="Arial" w:cs="Arial"/>
          <w:sz w:val="22"/>
          <w:szCs w:val="22"/>
          <w:lang w:eastAsia="en-US"/>
        </w:rPr>
        <w:t xml:space="preserve"> </w:t>
      </w:r>
      <w:r w:rsidR="00892355" w:rsidRPr="00EA577B">
        <w:rPr>
          <w:rFonts w:ascii="Arial" w:eastAsiaTheme="minorHAnsi" w:hAnsi="Arial" w:cs="Arial"/>
          <w:sz w:val="22"/>
          <w:szCs w:val="22"/>
          <w:lang w:eastAsia="en-US"/>
        </w:rPr>
        <w:t>ajustes educativos</w:t>
      </w:r>
      <w:r w:rsidR="00626268" w:rsidRPr="00EA577B">
        <w:rPr>
          <w:rFonts w:ascii="Arial" w:eastAsiaTheme="minorHAnsi" w:hAnsi="Arial" w:cs="Arial"/>
          <w:sz w:val="22"/>
          <w:szCs w:val="22"/>
          <w:lang w:eastAsia="en-US"/>
        </w:rPr>
        <w:t xml:space="preserve"> </w:t>
      </w:r>
      <w:r w:rsidR="00D079FF" w:rsidRPr="00EA577B">
        <w:rPr>
          <w:rFonts w:ascii="Arial" w:eastAsiaTheme="minorHAnsi" w:hAnsi="Arial" w:cs="Arial"/>
          <w:sz w:val="22"/>
          <w:szCs w:val="22"/>
          <w:lang w:eastAsia="en-US"/>
        </w:rPr>
        <w:t>para participar en las actuaciones educativas.</w:t>
      </w:r>
    </w:p>
    <w:p w:rsidR="00D079FF" w:rsidRPr="00EA577B" w:rsidRDefault="00F72606" w:rsidP="006F0AFD">
      <w:pPr>
        <w:autoSpaceDE w:val="0"/>
        <w:autoSpaceDN w:val="0"/>
        <w:adjustRightInd w:val="0"/>
        <w:jc w:val="both"/>
        <w:rPr>
          <w:rFonts w:ascii="Arial" w:eastAsiaTheme="minorHAnsi" w:hAnsi="Arial" w:cs="Arial"/>
          <w:sz w:val="22"/>
          <w:szCs w:val="22"/>
          <w:lang w:eastAsia="en-US"/>
        </w:rPr>
      </w:pPr>
      <w:r w:rsidRPr="00EA577B">
        <w:rPr>
          <w:rFonts w:ascii="Arial" w:hAnsi="Arial" w:cs="Arial"/>
          <w:sz w:val="22"/>
          <w:szCs w:val="22"/>
        </w:rPr>
        <w:t xml:space="preserve">2.º </w:t>
      </w:r>
      <w:r w:rsidR="00D079FF" w:rsidRPr="00EA577B">
        <w:rPr>
          <w:rFonts w:ascii="Arial" w:hAnsi="Arial" w:cs="Arial"/>
          <w:sz w:val="22"/>
          <w:szCs w:val="22"/>
        </w:rPr>
        <w:t xml:space="preserve">La detección temprana de las </w:t>
      </w:r>
      <w:r w:rsidR="00D079FF" w:rsidRPr="00EA577B">
        <w:rPr>
          <w:rFonts w:ascii="Arial" w:eastAsiaTheme="minorHAnsi" w:hAnsi="Arial" w:cs="Arial"/>
          <w:sz w:val="22"/>
          <w:szCs w:val="22"/>
          <w:lang w:eastAsia="en-US"/>
        </w:rPr>
        <w:t>barreras para la adecuada escolarización del alumnado y el seguimiento y apoyo de su proceso educativo.</w:t>
      </w:r>
    </w:p>
    <w:p w:rsidR="00D079FF" w:rsidRPr="00EA577B" w:rsidRDefault="00F72606" w:rsidP="006F0AFD">
      <w:pPr>
        <w:autoSpaceDE w:val="0"/>
        <w:autoSpaceDN w:val="0"/>
        <w:adjustRightInd w:val="0"/>
        <w:jc w:val="both"/>
        <w:rPr>
          <w:rFonts w:ascii="Arial" w:eastAsiaTheme="minorHAnsi" w:hAnsi="Arial" w:cs="Arial"/>
          <w:sz w:val="22"/>
          <w:szCs w:val="22"/>
          <w:lang w:eastAsia="en-US"/>
        </w:rPr>
      </w:pPr>
      <w:r w:rsidRPr="00EA577B">
        <w:rPr>
          <w:rFonts w:ascii="Arial" w:hAnsi="Arial" w:cs="Arial"/>
          <w:sz w:val="22"/>
          <w:szCs w:val="22"/>
        </w:rPr>
        <w:t xml:space="preserve">3.º </w:t>
      </w:r>
      <w:r w:rsidR="00D079FF" w:rsidRPr="00EA577B">
        <w:rPr>
          <w:rFonts w:ascii="Arial" w:hAnsi="Arial" w:cs="Arial"/>
          <w:sz w:val="22"/>
          <w:szCs w:val="22"/>
        </w:rPr>
        <w:t xml:space="preserve">La elaboración de </w:t>
      </w:r>
      <w:r w:rsidR="00D079FF" w:rsidRPr="00EA577B">
        <w:rPr>
          <w:rFonts w:ascii="Arial" w:eastAsiaTheme="minorHAnsi" w:hAnsi="Arial" w:cs="Arial"/>
          <w:sz w:val="22"/>
          <w:szCs w:val="22"/>
          <w:lang w:eastAsia="en-US"/>
        </w:rPr>
        <w:t>los planes, programas, actuaciones, estrategias, procedimientos y recursos dirigidos a favorecer el aprendizaje, el desarrollo, la participación y la valoración de todo el alumnado en el contexto del aula, del centro y de la comunidad educativa.</w:t>
      </w:r>
    </w:p>
    <w:p w:rsidR="00D079FF" w:rsidRPr="00EA577B" w:rsidRDefault="00F72606" w:rsidP="006F0AFD">
      <w:pPr>
        <w:autoSpaceDE w:val="0"/>
        <w:autoSpaceDN w:val="0"/>
        <w:adjustRightInd w:val="0"/>
        <w:jc w:val="both"/>
        <w:rPr>
          <w:rFonts w:ascii="Arial" w:eastAsiaTheme="minorHAnsi" w:hAnsi="Arial" w:cs="Arial"/>
          <w:sz w:val="22"/>
          <w:szCs w:val="22"/>
          <w:lang w:eastAsia="en-US"/>
        </w:rPr>
      </w:pPr>
      <w:r w:rsidRPr="00EA577B">
        <w:rPr>
          <w:rFonts w:ascii="Arial" w:eastAsiaTheme="minorHAnsi" w:hAnsi="Arial" w:cs="Arial"/>
          <w:sz w:val="22"/>
          <w:szCs w:val="22"/>
          <w:lang w:eastAsia="en-US"/>
        </w:rPr>
        <w:lastRenderedPageBreak/>
        <w:t xml:space="preserve">4.º </w:t>
      </w:r>
      <w:r w:rsidR="003B78AD" w:rsidRPr="00EA577B">
        <w:rPr>
          <w:rFonts w:ascii="Arial" w:eastAsiaTheme="minorHAnsi" w:hAnsi="Arial" w:cs="Arial"/>
          <w:sz w:val="22"/>
          <w:szCs w:val="22"/>
          <w:lang w:eastAsia="en-US"/>
        </w:rPr>
        <w:t>La c</w:t>
      </w:r>
      <w:r w:rsidR="000943EB" w:rsidRPr="00EA577B">
        <w:rPr>
          <w:rFonts w:ascii="Arial" w:eastAsiaTheme="minorHAnsi" w:hAnsi="Arial" w:cs="Arial"/>
          <w:sz w:val="22"/>
          <w:szCs w:val="22"/>
          <w:lang w:eastAsia="en-US"/>
        </w:rPr>
        <w:t xml:space="preserve">olaboración </w:t>
      </w:r>
      <w:r w:rsidR="00D079FF" w:rsidRPr="00EA577B">
        <w:rPr>
          <w:rFonts w:ascii="Arial" w:eastAsiaTheme="minorHAnsi" w:hAnsi="Arial" w:cs="Arial"/>
          <w:sz w:val="22"/>
          <w:szCs w:val="22"/>
          <w:lang w:eastAsia="en-US"/>
        </w:rPr>
        <w:t xml:space="preserve">con los profesionales de los </w:t>
      </w:r>
      <w:r w:rsidR="00520482" w:rsidRPr="00EA577B">
        <w:rPr>
          <w:rFonts w:ascii="Arial" w:eastAsiaTheme="minorHAnsi" w:hAnsi="Arial" w:cs="Arial"/>
          <w:sz w:val="22"/>
          <w:szCs w:val="22"/>
          <w:lang w:eastAsia="en-US"/>
        </w:rPr>
        <w:t>servici</w:t>
      </w:r>
      <w:r w:rsidR="00D079FF" w:rsidRPr="00EA577B">
        <w:rPr>
          <w:rFonts w:ascii="Arial" w:eastAsiaTheme="minorHAnsi" w:hAnsi="Arial" w:cs="Arial"/>
          <w:sz w:val="22"/>
          <w:szCs w:val="22"/>
          <w:lang w:eastAsia="en-US"/>
        </w:rPr>
        <w:t xml:space="preserve">os de atención temprana </w:t>
      </w:r>
      <w:r w:rsidR="00816998" w:rsidRPr="00EA577B">
        <w:rPr>
          <w:rFonts w:ascii="Arial" w:eastAsiaTheme="minorHAnsi" w:hAnsi="Arial" w:cs="Arial"/>
          <w:sz w:val="22"/>
          <w:szCs w:val="22"/>
          <w:lang w:eastAsia="en-US"/>
        </w:rPr>
        <w:t>para la realización d</w:t>
      </w:r>
      <w:r w:rsidR="00D079FF" w:rsidRPr="00EA577B">
        <w:rPr>
          <w:rFonts w:ascii="Arial" w:eastAsiaTheme="minorHAnsi" w:hAnsi="Arial" w:cs="Arial"/>
          <w:sz w:val="22"/>
          <w:szCs w:val="22"/>
          <w:lang w:eastAsia="en-US"/>
        </w:rPr>
        <w:t>e intervenciones conjuntas</w:t>
      </w:r>
      <w:r w:rsidR="00816998" w:rsidRPr="00EA577B">
        <w:rPr>
          <w:rFonts w:ascii="Arial" w:eastAsiaTheme="minorHAnsi" w:hAnsi="Arial" w:cs="Arial"/>
          <w:sz w:val="22"/>
          <w:szCs w:val="22"/>
          <w:lang w:eastAsia="en-US"/>
        </w:rPr>
        <w:t xml:space="preserve"> en el periodo de transición al sistema educativo.</w:t>
      </w:r>
    </w:p>
    <w:p w:rsidR="009609D5" w:rsidRPr="00EA577B" w:rsidRDefault="009609D5" w:rsidP="006F0AFD">
      <w:pPr>
        <w:autoSpaceDE w:val="0"/>
        <w:autoSpaceDN w:val="0"/>
        <w:adjustRightInd w:val="0"/>
        <w:jc w:val="both"/>
        <w:rPr>
          <w:rFonts w:ascii="Arial" w:eastAsiaTheme="minorHAnsi" w:hAnsi="Arial" w:cs="Arial"/>
          <w:strike/>
          <w:sz w:val="22"/>
          <w:szCs w:val="22"/>
          <w:lang w:eastAsia="en-US"/>
        </w:rPr>
      </w:pPr>
    </w:p>
    <w:p w:rsidR="00077DC8" w:rsidRPr="00EA577B" w:rsidRDefault="00F5721F" w:rsidP="006F0AFD">
      <w:pPr>
        <w:autoSpaceDE w:val="0"/>
        <w:autoSpaceDN w:val="0"/>
        <w:adjustRightInd w:val="0"/>
        <w:jc w:val="both"/>
        <w:rPr>
          <w:rFonts w:ascii="Arial" w:hAnsi="Arial" w:cs="Arial"/>
          <w:sz w:val="22"/>
          <w:szCs w:val="22"/>
        </w:rPr>
      </w:pPr>
      <w:r w:rsidRPr="00EA577B">
        <w:rPr>
          <w:rFonts w:ascii="Arial" w:hAnsi="Arial" w:cs="Arial"/>
          <w:sz w:val="22"/>
          <w:szCs w:val="22"/>
        </w:rPr>
        <w:t>4</w:t>
      </w:r>
      <w:r w:rsidR="00F72606" w:rsidRPr="00EA577B">
        <w:rPr>
          <w:rFonts w:ascii="Arial" w:hAnsi="Arial" w:cs="Arial"/>
          <w:sz w:val="22"/>
          <w:szCs w:val="22"/>
        </w:rPr>
        <w:t>.</w:t>
      </w:r>
      <w:r w:rsidR="00077DC8" w:rsidRPr="00EA577B">
        <w:rPr>
          <w:rFonts w:ascii="Arial" w:hAnsi="Arial" w:cs="Arial"/>
          <w:sz w:val="22"/>
          <w:szCs w:val="22"/>
        </w:rPr>
        <w:t xml:space="preserve"> Corresponde a</w:t>
      </w:r>
      <w:r w:rsidR="00E14E32" w:rsidRPr="00EA577B">
        <w:rPr>
          <w:rFonts w:ascii="Arial" w:hAnsi="Arial" w:cs="Arial"/>
          <w:sz w:val="22"/>
          <w:szCs w:val="22"/>
        </w:rPr>
        <w:t xml:space="preserve"> la </w:t>
      </w:r>
      <w:r w:rsidR="000D7261" w:rsidRPr="00EA577B">
        <w:rPr>
          <w:rFonts w:ascii="Arial" w:hAnsi="Arial" w:cs="Arial"/>
          <w:sz w:val="22"/>
          <w:szCs w:val="22"/>
        </w:rPr>
        <w:t>c</w:t>
      </w:r>
      <w:r w:rsidR="00E14E32" w:rsidRPr="00EA577B">
        <w:rPr>
          <w:rFonts w:ascii="Arial" w:hAnsi="Arial" w:cs="Arial"/>
          <w:sz w:val="22"/>
          <w:szCs w:val="22"/>
        </w:rPr>
        <w:t xml:space="preserve">onsejería competente en </w:t>
      </w:r>
      <w:r w:rsidR="00F72606" w:rsidRPr="00EA577B">
        <w:rPr>
          <w:rFonts w:ascii="Arial" w:hAnsi="Arial" w:cs="Arial"/>
          <w:sz w:val="22"/>
          <w:szCs w:val="22"/>
        </w:rPr>
        <w:t>s</w:t>
      </w:r>
      <w:r w:rsidR="00077DC8" w:rsidRPr="00EA577B">
        <w:rPr>
          <w:rFonts w:ascii="Arial" w:hAnsi="Arial" w:cs="Arial"/>
          <w:sz w:val="22"/>
          <w:szCs w:val="22"/>
        </w:rPr>
        <w:t xml:space="preserve">ervicios </w:t>
      </w:r>
      <w:r w:rsidR="00F72606" w:rsidRPr="00EA577B">
        <w:rPr>
          <w:rFonts w:ascii="Arial" w:hAnsi="Arial" w:cs="Arial"/>
          <w:sz w:val="22"/>
          <w:szCs w:val="22"/>
        </w:rPr>
        <w:t>s</w:t>
      </w:r>
      <w:r w:rsidR="00077DC8" w:rsidRPr="00EA577B">
        <w:rPr>
          <w:rFonts w:ascii="Arial" w:hAnsi="Arial" w:cs="Arial"/>
          <w:sz w:val="22"/>
          <w:szCs w:val="22"/>
        </w:rPr>
        <w:t>ociales:</w:t>
      </w:r>
    </w:p>
    <w:p w:rsidR="00F72606" w:rsidRPr="00EA577B" w:rsidRDefault="00F72606" w:rsidP="006F0AFD">
      <w:pPr>
        <w:pStyle w:val="parrafo"/>
        <w:shd w:val="clear" w:color="auto" w:fill="FFFFFF"/>
        <w:spacing w:before="0" w:beforeAutospacing="0" w:after="0" w:afterAutospacing="0"/>
        <w:jc w:val="both"/>
        <w:rPr>
          <w:rFonts w:ascii="Arial" w:hAnsi="Arial" w:cs="Arial"/>
          <w:sz w:val="22"/>
          <w:szCs w:val="22"/>
        </w:rPr>
      </w:pPr>
    </w:p>
    <w:p w:rsidR="00077DC8" w:rsidRPr="00EA577B" w:rsidRDefault="00F72606"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a) </w:t>
      </w:r>
      <w:r w:rsidR="00520482" w:rsidRPr="00EA577B">
        <w:rPr>
          <w:rFonts w:ascii="Arial" w:hAnsi="Arial" w:cs="Arial"/>
          <w:sz w:val="22"/>
          <w:szCs w:val="22"/>
        </w:rPr>
        <w:t>La e</w:t>
      </w:r>
      <w:r w:rsidR="00077DC8" w:rsidRPr="00EA577B">
        <w:rPr>
          <w:rFonts w:ascii="Arial" w:hAnsi="Arial" w:cs="Arial"/>
          <w:sz w:val="22"/>
          <w:szCs w:val="22"/>
        </w:rPr>
        <w:t>laboración, desarrollo y evaluación de los programas de prevención de las situaciones de riesgo social.</w:t>
      </w:r>
    </w:p>
    <w:p w:rsidR="00077DC8" w:rsidRPr="00EA577B" w:rsidRDefault="00F72606"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b) </w:t>
      </w:r>
      <w:r w:rsidR="00077DC8" w:rsidRPr="00EA577B">
        <w:rPr>
          <w:rFonts w:ascii="Arial" w:hAnsi="Arial" w:cs="Arial"/>
          <w:sz w:val="22"/>
          <w:szCs w:val="22"/>
        </w:rPr>
        <w:t>La detección de factores de riesgo social para el desarrollo infantil.</w:t>
      </w:r>
    </w:p>
    <w:p w:rsidR="00077DC8" w:rsidRPr="00EA577B" w:rsidRDefault="00F72606"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c) </w:t>
      </w:r>
      <w:r w:rsidR="00077DC8" w:rsidRPr="00EA577B">
        <w:rPr>
          <w:rFonts w:ascii="Arial" w:hAnsi="Arial" w:cs="Arial"/>
          <w:sz w:val="22"/>
          <w:szCs w:val="22"/>
        </w:rPr>
        <w:t xml:space="preserve">La gestión de los </w:t>
      </w:r>
      <w:r w:rsidR="00AD4E69" w:rsidRPr="00EA577B">
        <w:rPr>
          <w:rFonts w:ascii="Arial" w:hAnsi="Arial" w:cs="Arial"/>
          <w:sz w:val="22"/>
          <w:szCs w:val="22"/>
        </w:rPr>
        <w:t xml:space="preserve">servicios </w:t>
      </w:r>
      <w:r w:rsidR="00077DC8" w:rsidRPr="00EA577B">
        <w:rPr>
          <w:rFonts w:ascii="Arial" w:hAnsi="Arial" w:cs="Arial"/>
          <w:sz w:val="22"/>
          <w:szCs w:val="22"/>
        </w:rPr>
        <w:t xml:space="preserve">de atención temprana pertenecientes a la </w:t>
      </w:r>
      <w:r w:rsidR="00837B7D" w:rsidRPr="00EA577B">
        <w:rPr>
          <w:rFonts w:ascii="Arial" w:hAnsi="Arial" w:cs="Arial"/>
          <w:sz w:val="22"/>
          <w:szCs w:val="22"/>
        </w:rPr>
        <w:t>R</w:t>
      </w:r>
      <w:r w:rsidR="00077DC8" w:rsidRPr="00EA577B">
        <w:rPr>
          <w:rFonts w:ascii="Arial" w:hAnsi="Arial" w:cs="Arial"/>
          <w:sz w:val="22"/>
          <w:szCs w:val="22"/>
        </w:rPr>
        <w:t xml:space="preserve">ed </w:t>
      </w:r>
      <w:r w:rsidR="00837B7D" w:rsidRPr="00EA577B">
        <w:rPr>
          <w:rFonts w:ascii="Arial" w:hAnsi="Arial" w:cs="Arial"/>
          <w:sz w:val="22"/>
          <w:szCs w:val="22"/>
        </w:rPr>
        <w:t>P</w:t>
      </w:r>
      <w:r w:rsidR="00077DC8" w:rsidRPr="00EA577B">
        <w:rPr>
          <w:rFonts w:ascii="Arial" w:hAnsi="Arial" w:cs="Arial"/>
          <w:sz w:val="22"/>
          <w:szCs w:val="22"/>
        </w:rPr>
        <w:t>ública de Castilla</w:t>
      </w:r>
      <w:r w:rsidR="007B64C0" w:rsidRPr="00EA577B">
        <w:rPr>
          <w:rFonts w:ascii="Arial" w:hAnsi="Arial" w:cs="Arial"/>
          <w:sz w:val="22"/>
          <w:szCs w:val="22"/>
        </w:rPr>
        <w:t>-</w:t>
      </w:r>
      <w:r w:rsidR="00077DC8" w:rsidRPr="00EA577B">
        <w:rPr>
          <w:rFonts w:ascii="Arial" w:hAnsi="Arial" w:cs="Arial"/>
          <w:sz w:val="22"/>
          <w:szCs w:val="22"/>
        </w:rPr>
        <w:t>La Mancha.</w:t>
      </w:r>
    </w:p>
    <w:p w:rsidR="00C01629" w:rsidRPr="00EA577B" w:rsidRDefault="00F72606"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d) </w:t>
      </w:r>
      <w:r w:rsidR="00077DC8" w:rsidRPr="00EA577B">
        <w:rPr>
          <w:rFonts w:ascii="Arial" w:hAnsi="Arial" w:cs="Arial"/>
          <w:sz w:val="22"/>
          <w:szCs w:val="22"/>
        </w:rPr>
        <w:t>La valoración de la necesidad de</w:t>
      </w:r>
      <w:r w:rsidR="00A410BB" w:rsidRPr="00EA577B">
        <w:rPr>
          <w:rFonts w:ascii="Arial" w:hAnsi="Arial" w:cs="Arial"/>
          <w:sz w:val="22"/>
          <w:szCs w:val="22"/>
        </w:rPr>
        <w:t xml:space="preserve"> </w:t>
      </w:r>
      <w:r w:rsidR="00892355" w:rsidRPr="00EA577B">
        <w:rPr>
          <w:rFonts w:ascii="Arial" w:hAnsi="Arial" w:cs="Arial"/>
          <w:sz w:val="22"/>
          <w:szCs w:val="22"/>
        </w:rPr>
        <w:t xml:space="preserve">acceso a la Red Pública de servicios de atención temprana </w:t>
      </w:r>
      <w:r w:rsidR="00A410BB" w:rsidRPr="00EA577B">
        <w:rPr>
          <w:rFonts w:ascii="Arial" w:hAnsi="Arial" w:cs="Arial"/>
          <w:sz w:val="22"/>
          <w:szCs w:val="22"/>
        </w:rPr>
        <w:t xml:space="preserve">y su </w:t>
      </w:r>
      <w:r w:rsidR="00981504" w:rsidRPr="00EA577B">
        <w:rPr>
          <w:rFonts w:ascii="Arial" w:hAnsi="Arial" w:cs="Arial"/>
          <w:sz w:val="22"/>
          <w:szCs w:val="22"/>
        </w:rPr>
        <w:t xml:space="preserve">posterior </w:t>
      </w:r>
      <w:r w:rsidR="00077DC8" w:rsidRPr="00EA577B">
        <w:rPr>
          <w:rFonts w:ascii="Arial" w:hAnsi="Arial" w:cs="Arial"/>
          <w:sz w:val="22"/>
          <w:szCs w:val="22"/>
        </w:rPr>
        <w:t>derivación al más adecuado a las necesidades de las familias</w:t>
      </w:r>
      <w:r w:rsidR="00892355" w:rsidRPr="00EA577B">
        <w:rPr>
          <w:rFonts w:ascii="Arial" w:hAnsi="Arial" w:cs="Arial"/>
          <w:sz w:val="22"/>
          <w:szCs w:val="22"/>
        </w:rPr>
        <w:t xml:space="preserve"> </w:t>
      </w:r>
      <w:r w:rsidR="00442EE1" w:rsidRPr="00EA577B">
        <w:rPr>
          <w:rFonts w:ascii="Arial" w:hAnsi="Arial" w:cs="Arial"/>
          <w:sz w:val="22"/>
          <w:szCs w:val="22"/>
        </w:rPr>
        <w:t xml:space="preserve">en función de </w:t>
      </w:r>
      <w:r w:rsidR="00892355" w:rsidRPr="00EA577B">
        <w:rPr>
          <w:rFonts w:ascii="Arial" w:hAnsi="Arial" w:cs="Arial"/>
          <w:sz w:val="22"/>
          <w:szCs w:val="22"/>
        </w:rPr>
        <w:t>su</w:t>
      </w:r>
      <w:r w:rsidR="00442EE1" w:rsidRPr="00EA577B">
        <w:rPr>
          <w:rFonts w:ascii="Arial" w:hAnsi="Arial" w:cs="Arial"/>
          <w:sz w:val="22"/>
          <w:szCs w:val="22"/>
        </w:rPr>
        <w:t xml:space="preserve"> localización</w:t>
      </w:r>
      <w:r w:rsidR="00892355" w:rsidRPr="00EA577B">
        <w:rPr>
          <w:rFonts w:ascii="Arial" w:hAnsi="Arial" w:cs="Arial"/>
          <w:sz w:val="22"/>
          <w:szCs w:val="22"/>
        </w:rPr>
        <w:t xml:space="preserve"> y preferencias.</w:t>
      </w:r>
    </w:p>
    <w:p w:rsidR="00077DC8" w:rsidRPr="00EA577B" w:rsidRDefault="00CC7897"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e) </w:t>
      </w:r>
      <w:r w:rsidR="00077DC8" w:rsidRPr="00EA577B">
        <w:rPr>
          <w:rFonts w:ascii="Arial" w:hAnsi="Arial" w:cs="Arial"/>
          <w:sz w:val="22"/>
          <w:szCs w:val="22"/>
        </w:rPr>
        <w:t xml:space="preserve">La </w:t>
      </w:r>
      <w:r w:rsidR="00326E14" w:rsidRPr="00EA577B">
        <w:rPr>
          <w:rFonts w:ascii="Arial" w:hAnsi="Arial" w:cs="Arial"/>
          <w:sz w:val="22"/>
          <w:szCs w:val="22"/>
        </w:rPr>
        <w:t>elaboración,</w:t>
      </w:r>
      <w:r w:rsidR="00077DC8" w:rsidRPr="00EA577B">
        <w:rPr>
          <w:rFonts w:ascii="Arial" w:hAnsi="Arial" w:cs="Arial"/>
          <w:sz w:val="22"/>
          <w:szCs w:val="22"/>
        </w:rPr>
        <w:t xml:space="preserve"> </w:t>
      </w:r>
      <w:r w:rsidR="00B93890" w:rsidRPr="00EA577B">
        <w:rPr>
          <w:rFonts w:ascii="Arial" w:hAnsi="Arial" w:cs="Arial"/>
          <w:sz w:val="22"/>
          <w:szCs w:val="22"/>
        </w:rPr>
        <w:t>implementación</w:t>
      </w:r>
      <w:r w:rsidR="00326E14" w:rsidRPr="00EA577B">
        <w:rPr>
          <w:rFonts w:ascii="Arial" w:hAnsi="Arial" w:cs="Arial"/>
          <w:sz w:val="22"/>
          <w:szCs w:val="22"/>
        </w:rPr>
        <w:t xml:space="preserve"> y </w:t>
      </w:r>
      <w:r w:rsidR="00C0417B" w:rsidRPr="00EA577B">
        <w:rPr>
          <w:rFonts w:ascii="Arial" w:hAnsi="Arial" w:cs="Arial"/>
          <w:sz w:val="22"/>
          <w:szCs w:val="22"/>
        </w:rPr>
        <w:t xml:space="preserve">seguimiento </w:t>
      </w:r>
      <w:r w:rsidR="00077DC8" w:rsidRPr="00EA577B">
        <w:rPr>
          <w:rFonts w:ascii="Arial" w:hAnsi="Arial" w:cs="Arial"/>
          <w:sz w:val="22"/>
          <w:szCs w:val="22"/>
        </w:rPr>
        <w:t xml:space="preserve">de </w:t>
      </w:r>
      <w:r w:rsidR="00C0417B" w:rsidRPr="00EA577B">
        <w:rPr>
          <w:rFonts w:ascii="Arial" w:hAnsi="Arial" w:cs="Arial"/>
          <w:sz w:val="22"/>
          <w:szCs w:val="22"/>
        </w:rPr>
        <w:t xml:space="preserve">los </w:t>
      </w:r>
      <w:r w:rsidR="00077DC8" w:rsidRPr="00EA577B">
        <w:rPr>
          <w:rFonts w:ascii="Arial" w:hAnsi="Arial" w:cs="Arial"/>
          <w:sz w:val="22"/>
          <w:szCs w:val="22"/>
        </w:rPr>
        <w:t xml:space="preserve">planes individuales de </w:t>
      </w:r>
      <w:r w:rsidR="00326E14" w:rsidRPr="00EA577B">
        <w:rPr>
          <w:rFonts w:ascii="Arial" w:hAnsi="Arial" w:cs="Arial"/>
          <w:sz w:val="22"/>
          <w:szCs w:val="22"/>
        </w:rPr>
        <w:t>apoyo a la familia</w:t>
      </w:r>
      <w:r w:rsidR="00B603C7" w:rsidRPr="00EA577B">
        <w:rPr>
          <w:rFonts w:ascii="Arial" w:hAnsi="Arial" w:cs="Arial"/>
          <w:sz w:val="22"/>
          <w:szCs w:val="22"/>
        </w:rPr>
        <w:t>.</w:t>
      </w:r>
    </w:p>
    <w:p w:rsidR="004F5AF1" w:rsidRPr="00EA577B" w:rsidRDefault="00CC7897" w:rsidP="006F0AFD">
      <w:pPr>
        <w:pStyle w:val="parrafo"/>
        <w:shd w:val="clear" w:color="auto" w:fill="FFFFFF"/>
        <w:spacing w:before="0" w:beforeAutospacing="0" w:after="0" w:afterAutospacing="0"/>
        <w:jc w:val="both"/>
        <w:rPr>
          <w:rFonts w:ascii="Arial" w:hAnsi="Arial" w:cs="Arial"/>
          <w:sz w:val="22"/>
          <w:szCs w:val="22"/>
        </w:rPr>
      </w:pPr>
      <w:r w:rsidRPr="00EA577B">
        <w:rPr>
          <w:rFonts w:ascii="Arial" w:hAnsi="Arial" w:cs="Arial"/>
          <w:sz w:val="22"/>
          <w:szCs w:val="22"/>
        </w:rPr>
        <w:t xml:space="preserve">f) </w:t>
      </w:r>
      <w:r w:rsidR="00B93890" w:rsidRPr="00EA577B">
        <w:rPr>
          <w:rFonts w:ascii="Arial" w:hAnsi="Arial" w:cs="Arial"/>
          <w:sz w:val="22"/>
          <w:szCs w:val="22"/>
        </w:rPr>
        <w:t xml:space="preserve">El traspaso de la información necesaria </w:t>
      </w:r>
      <w:r w:rsidR="00326E14" w:rsidRPr="00EA577B">
        <w:rPr>
          <w:rFonts w:ascii="Arial" w:hAnsi="Arial" w:cs="Arial"/>
          <w:sz w:val="22"/>
          <w:szCs w:val="22"/>
        </w:rPr>
        <w:t xml:space="preserve">sobre las actuaciones llevadas a cabo para la implementación de los planes individuales de apoyo a la familia y sobre las necesidades de apoyo </w:t>
      </w:r>
      <w:r w:rsidR="00B93890" w:rsidRPr="00EA577B">
        <w:rPr>
          <w:rFonts w:ascii="Arial" w:hAnsi="Arial" w:cs="Arial"/>
          <w:sz w:val="22"/>
          <w:szCs w:val="22"/>
        </w:rPr>
        <w:t>del</w:t>
      </w:r>
      <w:r w:rsidR="004F5AF1" w:rsidRPr="00EA577B">
        <w:rPr>
          <w:rFonts w:ascii="Arial" w:hAnsi="Arial" w:cs="Arial"/>
          <w:sz w:val="22"/>
          <w:szCs w:val="22"/>
        </w:rPr>
        <w:t xml:space="preserve"> niño o niña</w:t>
      </w:r>
      <w:r w:rsidR="00326E14" w:rsidRPr="00EA577B">
        <w:rPr>
          <w:rFonts w:ascii="Arial" w:hAnsi="Arial" w:cs="Arial"/>
          <w:sz w:val="22"/>
          <w:szCs w:val="22"/>
        </w:rPr>
        <w:t>, en su caso, al</w:t>
      </w:r>
      <w:r w:rsidR="004F5AF1" w:rsidRPr="00EA577B">
        <w:rPr>
          <w:rFonts w:ascii="Arial" w:hAnsi="Arial" w:cs="Arial"/>
          <w:sz w:val="22"/>
          <w:szCs w:val="22"/>
        </w:rPr>
        <w:t xml:space="preserve"> equipo de orientación</w:t>
      </w:r>
      <w:r w:rsidR="00F20F80" w:rsidRPr="00EA577B">
        <w:rPr>
          <w:rFonts w:ascii="Arial" w:hAnsi="Arial" w:cs="Arial"/>
          <w:sz w:val="22"/>
          <w:szCs w:val="22"/>
        </w:rPr>
        <w:t xml:space="preserve"> y apoyo</w:t>
      </w:r>
      <w:r w:rsidR="004F5AF1" w:rsidRPr="00EA577B">
        <w:rPr>
          <w:rFonts w:ascii="Arial" w:hAnsi="Arial" w:cs="Arial"/>
          <w:sz w:val="22"/>
          <w:szCs w:val="22"/>
        </w:rPr>
        <w:t xml:space="preserve"> correspondiente</w:t>
      </w:r>
      <w:r w:rsidR="00326E14" w:rsidRPr="00EA577B">
        <w:rPr>
          <w:rFonts w:ascii="Arial" w:hAnsi="Arial" w:cs="Arial"/>
          <w:sz w:val="22"/>
          <w:szCs w:val="22"/>
        </w:rPr>
        <w:t xml:space="preserve"> al centro educativo donde vaya a escolarizarse,</w:t>
      </w:r>
      <w:r w:rsidR="004F5AF1" w:rsidRPr="00EA577B">
        <w:rPr>
          <w:rFonts w:ascii="Arial" w:hAnsi="Arial" w:cs="Arial"/>
          <w:sz w:val="22"/>
          <w:szCs w:val="22"/>
        </w:rPr>
        <w:t xml:space="preserve"> </w:t>
      </w:r>
      <w:r w:rsidR="00326E14" w:rsidRPr="00EA577B">
        <w:rPr>
          <w:rFonts w:ascii="Arial" w:hAnsi="Arial" w:cs="Arial"/>
          <w:sz w:val="22"/>
          <w:szCs w:val="22"/>
        </w:rPr>
        <w:t>participando en el equipo de apoyo a la transición al sistema educativo</w:t>
      </w:r>
      <w:r w:rsidR="004F5AF1" w:rsidRPr="00EA577B">
        <w:rPr>
          <w:rFonts w:ascii="Arial" w:hAnsi="Arial" w:cs="Arial"/>
          <w:sz w:val="22"/>
          <w:szCs w:val="22"/>
        </w:rPr>
        <w:t>.</w:t>
      </w:r>
    </w:p>
    <w:p w:rsidR="00F5721F" w:rsidRPr="00EA577B" w:rsidRDefault="00F5721F" w:rsidP="006F0AFD">
      <w:pPr>
        <w:tabs>
          <w:tab w:val="left" w:pos="1230"/>
        </w:tabs>
        <w:jc w:val="both"/>
        <w:rPr>
          <w:rFonts w:ascii="Arial" w:hAnsi="Arial" w:cs="Arial"/>
          <w:b/>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Artículo 1</w:t>
      </w:r>
      <w:r w:rsidR="0077312C" w:rsidRPr="00EA577B">
        <w:rPr>
          <w:rFonts w:ascii="Arial" w:hAnsi="Arial" w:cs="Arial"/>
          <w:sz w:val="22"/>
          <w:szCs w:val="22"/>
        </w:rPr>
        <w:t>0</w:t>
      </w:r>
      <w:r w:rsidRPr="00EA577B">
        <w:rPr>
          <w:rFonts w:ascii="Arial" w:hAnsi="Arial" w:cs="Arial"/>
          <w:i/>
          <w:sz w:val="22"/>
          <w:szCs w:val="22"/>
        </w:rPr>
        <w:t>. Transición al sistema educativo.</w:t>
      </w:r>
    </w:p>
    <w:p w:rsidR="008C0F77" w:rsidRPr="00EA577B" w:rsidRDefault="008C0F77" w:rsidP="006F0AFD">
      <w:pPr>
        <w:jc w:val="both"/>
        <w:rPr>
          <w:rFonts w:ascii="Arial" w:hAnsi="Arial" w:cs="Arial"/>
          <w:b/>
          <w:i/>
          <w:sz w:val="22"/>
          <w:szCs w:val="22"/>
        </w:rPr>
      </w:pPr>
    </w:p>
    <w:p w:rsidR="0084338A" w:rsidRPr="00EA577B" w:rsidRDefault="00F72606" w:rsidP="006F0AFD">
      <w:pPr>
        <w:jc w:val="both"/>
        <w:rPr>
          <w:rFonts w:ascii="Arial" w:hAnsi="Arial" w:cs="Arial"/>
          <w:sz w:val="22"/>
          <w:szCs w:val="22"/>
        </w:rPr>
      </w:pPr>
      <w:r w:rsidRPr="00EA577B">
        <w:rPr>
          <w:rFonts w:ascii="Arial" w:hAnsi="Arial" w:cs="Arial"/>
          <w:sz w:val="22"/>
          <w:szCs w:val="22"/>
        </w:rPr>
        <w:t xml:space="preserve">1. </w:t>
      </w:r>
      <w:r w:rsidR="00077DC8" w:rsidRPr="00EA577B">
        <w:rPr>
          <w:rFonts w:ascii="Arial" w:hAnsi="Arial" w:cs="Arial"/>
          <w:sz w:val="22"/>
          <w:szCs w:val="22"/>
        </w:rPr>
        <w:t>Con el fin de facilitar la inclusión de cada niño o niña en la vida del centro educativo, así como el trabajo de apoyo que se realice en el mismo, se creará un equipo de apoyo a la transición al sistema educativo</w:t>
      </w:r>
      <w:r w:rsidR="00FF4372" w:rsidRPr="00EA577B">
        <w:rPr>
          <w:rFonts w:ascii="Arial" w:hAnsi="Arial" w:cs="Arial"/>
          <w:sz w:val="22"/>
          <w:szCs w:val="22"/>
        </w:rPr>
        <w:t xml:space="preserve"> para cada niño o niña</w:t>
      </w:r>
      <w:r w:rsidR="00077DC8" w:rsidRPr="00EA577B">
        <w:rPr>
          <w:rFonts w:ascii="Arial" w:hAnsi="Arial" w:cs="Arial"/>
          <w:sz w:val="22"/>
          <w:szCs w:val="22"/>
        </w:rPr>
        <w:t xml:space="preserve">. </w:t>
      </w:r>
    </w:p>
    <w:p w:rsidR="005D19F3" w:rsidRPr="00EA577B" w:rsidRDefault="005D19F3" w:rsidP="006F0AFD">
      <w:pPr>
        <w:pStyle w:val="Prrafodelista"/>
        <w:jc w:val="both"/>
        <w:rPr>
          <w:rFonts w:ascii="Arial" w:hAnsi="Arial" w:cs="Arial"/>
          <w:sz w:val="22"/>
          <w:szCs w:val="22"/>
        </w:rPr>
      </w:pPr>
    </w:p>
    <w:p w:rsidR="00077DC8" w:rsidRPr="00EA577B" w:rsidRDefault="00512B7E" w:rsidP="006F0AFD">
      <w:pPr>
        <w:jc w:val="both"/>
        <w:rPr>
          <w:rFonts w:ascii="Arial" w:hAnsi="Arial" w:cs="Arial"/>
          <w:sz w:val="22"/>
          <w:szCs w:val="22"/>
        </w:rPr>
      </w:pPr>
      <w:r w:rsidRPr="00EA577B">
        <w:rPr>
          <w:rFonts w:ascii="Arial" w:hAnsi="Arial" w:cs="Arial"/>
          <w:sz w:val="22"/>
          <w:szCs w:val="22"/>
        </w:rPr>
        <w:t>2</w:t>
      </w:r>
      <w:r w:rsidR="00F72606" w:rsidRPr="00EA577B">
        <w:rPr>
          <w:rFonts w:ascii="Arial" w:hAnsi="Arial" w:cs="Arial"/>
          <w:sz w:val="22"/>
          <w:szCs w:val="22"/>
        </w:rPr>
        <w:t xml:space="preserve">. </w:t>
      </w:r>
      <w:r w:rsidR="00077DC8" w:rsidRPr="00EA577B">
        <w:rPr>
          <w:rFonts w:ascii="Arial" w:hAnsi="Arial" w:cs="Arial"/>
          <w:sz w:val="22"/>
          <w:szCs w:val="22"/>
        </w:rPr>
        <w:t>Este equipo estará formado por la familia del niño o niña,</w:t>
      </w:r>
      <w:r w:rsidR="00901232" w:rsidRPr="00EA577B">
        <w:rPr>
          <w:rFonts w:ascii="Arial" w:hAnsi="Arial" w:cs="Arial"/>
          <w:sz w:val="22"/>
          <w:szCs w:val="22"/>
        </w:rPr>
        <w:t xml:space="preserve"> dado que son las personas que mejor conocen a su hijo o hija,</w:t>
      </w:r>
      <w:r w:rsidR="00077DC8" w:rsidRPr="00EA577B">
        <w:rPr>
          <w:rFonts w:ascii="Arial" w:hAnsi="Arial" w:cs="Arial"/>
          <w:sz w:val="22"/>
          <w:szCs w:val="22"/>
        </w:rPr>
        <w:t xml:space="preserve"> el profesional de referencia del </w:t>
      </w:r>
      <w:r w:rsidR="006352B5" w:rsidRPr="00EA577B">
        <w:rPr>
          <w:rFonts w:ascii="Arial" w:hAnsi="Arial" w:cs="Arial"/>
          <w:sz w:val="22"/>
          <w:szCs w:val="22"/>
        </w:rPr>
        <w:t>servicio</w:t>
      </w:r>
      <w:r w:rsidR="00077DC8" w:rsidRPr="00EA577B">
        <w:rPr>
          <w:rFonts w:ascii="Arial" w:hAnsi="Arial" w:cs="Arial"/>
          <w:sz w:val="22"/>
          <w:szCs w:val="22"/>
        </w:rPr>
        <w:t xml:space="preserve"> de atención temprana</w:t>
      </w:r>
      <w:r w:rsidR="000943EB" w:rsidRPr="00EA577B">
        <w:rPr>
          <w:rFonts w:ascii="Arial" w:hAnsi="Arial" w:cs="Arial"/>
          <w:sz w:val="22"/>
          <w:szCs w:val="22"/>
        </w:rPr>
        <w:t>,</w:t>
      </w:r>
      <w:r w:rsidR="00077DC8" w:rsidRPr="00EA577B">
        <w:rPr>
          <w:rFonts w:ascii="Arial" w:hAnsi="Arial" w:cs="Arial"/>
          <w:sz w:val="22"/>
          <w:szCs w:val="22"/>
        </w:rPr>
        <w:t xml:space="preserve"> y el profesional o profesionales de referencia del centro educativo en el que se escolarice al </w:t>
      </w:r>
      <w:r w:rsidR="00C852E4" w:rsidRPr="00EA577B">
        <w:rPr>
          <w:rFonts w:ascii="Arial" w:hAnsi="Arial" w:cs="Arial"/>
          <w:sz w:val="22"/>
          <w:szCs w:val="22"/>
        </w:rPr>
        <w:t>niño o niña</w:t>
      </w:r>
      <w:r w:rsidR="00077DC8" w:rsidRPr="00EA577B">
        <w:rPr>
          <w:rFonts w:ascii="Arial" w:hAnsi="Arial" w:cs="Arial"/>
          <w:sz w:val="22"/>
          <w:szCs w:val="22"/>
        </w:rPr>
        <w:t>.</w:t>
      </w:r>
    </w:p>
    <w:p w:rsidR="005D19F3" w:rsidRPr="00EA577B" w:rsidRDefault="005D19F3" w:rsidP="006F0AFD">
      <w:pPr>
        <w:pStyle w:val="Prrafodelista"/>
        <w:rPr>
          <w:rFonts w:ascii="Arial" w:hAnsi="Arial" w:cs="Arial"/>
          <w:sz w:val="22"/>
          <w:szCs w:val="22"/>
        </w:rPr>
      </w:pPr>
    </w:p>
    <w:p w:rsidR="00A71BD9" w:rsidRPr="00EA577B" w:rsidRDefault="00512B7E" w:rsidP="006F0AFD">
      <w:pPr>
        <w:jc w:val="both"/>
        <w:rPr>
          <w:rFonts w:ascii="Arial" w:hAnsi="Arial" w:cs="Arial"/>
          <w:sz w:val="22"/>
          <w:szCs w:val="22"/>
        </w:rPr>
      </w:pPr>
      <w:r w:rsidRPr="00EA577B">
        <w:rPr>
          <w:rFonts w:ascii="Arial" w:hAnsi="Arial" w:cs="Arial"/>
          <w:sz w:val="22"/>
          <w:szCs w:val="22"/>
        </w:rPr>
        <w:t>3</w:t>
      </w:r>
      <w:r w:rsidR="00F72606" w:rsidRPr="00EA577B">
        <w:rPr>
          <w:rFonts w:ascii="Arial" w:hAnsi="Arial" w:cs="Arial"/>
          <w:sz w:val="22"/>
          <w:szCs w:val="22"/>
        </w:rPr>
        <w:t xml:space="preserve">. </w:t>
      </w:r>
      <w:r w:rsidR="00814675" w:rsidRPr="00EA577B">
        <w:rPr>
          <w:rFonts w:ascii="Arial" w:hAnsi="Arial" w:cs="Arial"/>
          <w:sz w:val="22"/>
          <w:szCs w:val="22"/>
        </w:rPr>
        <w:t xml:space="preserve">El </w:t>
      </w:r>
      <w:r w:rsidR="00814675" w:rsidRPr="00EA577B">
        <w:rPr>
          <w:rFonts w:ascii="Arial" w:hAnsi="Arial" w:cs="Arial"/>
          <w:sz w:val="22"/>
          <w:szCs w:val="22"/>
          <w:shd w:val="clear" w:color="auto" w:fill="FFFFFF" w:themeFill="background1"/>
        </w:rPr>
        <w:t>e</w:t>
      </w:r>
      <w:r w:rsidR="00077DC8" w:rsidRPr="00EA577B">
        <w:rPr>
          <w:rFonts w:ascii="Arial" w:hAnsi="Arial" w:cs="Arial"/>
          <w:sz w:val="22"/>
          <w:szCs w:val="22"/>
          <w:shd w:val="clear" w:color="auto" w:fill="FFFFFF" w:themeFill="background1"/>
        </w:rPr>
        <w:t xml:space="preserve">quipo de </w:t>
      </w:r>
      <w:r w:rsidR="00CA7B59" w:rsidRPr="00EA577B">
        <w:rPr>
          <w:rFonts w:ascii="Arial" w:hAnsi="Arial" w:cs="Arial"/>
          <w:sz w:val="22"/>
          <w:szCs w:val="22"/>
          <w:shd w:val="clear" w:color="auto" w:fill="FFFFFF" w:themeFill="background1"/>
        </w:rPr>
        <w:t xml:space="preserve">apoyo a la </w:t>
      </w:r>
      <w:r w:rsidR="00077DC8" w:rsidRPr="00EA577B">
        <w:rPr>
          <w:rFonts w:ascii="Arial" w:hAnsi="Arial" w:cs="Arial"/>
          <w:sz w:val="22"/>
          <w:szCs w:val="22"/>
          <w:shd w:val="clear" w:color="auto" w:fill="FFFFFF" w:themeFill="background1"/>
        </w:rPr>
        <w:t>transición</w:t>
      </w:r>
      <w:r w:rsidR="00077DC8" w:rsidRPr="00EA577B">
        <w:rPr>
          <w:rFonts w:ascii="Arial" w:hAnsi="Arial" w:cs="Arial"/>
          <w:sz w:val="22"/>
          <w:szCs w:val="22"/>
        </w:rPr>
        <w:t xml:space="preserve"> </w:t>
      </w:r>
      <w:r w:rsidR="00CA7B59" w:rsidRPr="00EA577B">
        <w:rPr>
          <w:rFonts w:ascii="Arial" w:hAnsi="Arial" w:cs="Arial"/>
          <w:sz w:val="22"/>
          <w:szCs w:val="22"/>
        </w:rPr>
        <w:t xml:space="preserve">al sistema educativo </w:t>
      </w:r>
      <w:r w:rsidR="00241749" w:rsidRPr="00EA577B">
        <w:rPr>
          <w:rFonts w:ascii="Arial" w:hAnsi="Arial" w:cs="Arial"/>
          <w:sz w:val="22"/>
          <w:szCs w:val="22"/>
        </w:rPr>
        <w:t xml:space="preserve">tendrá </w:t>
      </w:r>
      <w:r w:rsidR="00CA7B59" w:rsidRPr="00EA577B">
        <w:rPr>
          <w:rFonts w:ascii="Arial" w:hAnsi="Arial" w:cs="Arial"/>
          <w:sz w:val="22"/>
          <w:szCs w:val="22"/>
        </w:rPr>
        <w:t>prioritariamente las</w:t>
      </w:r>
      <w:r w:rsidR="00A71BD9" w:rsidRPr="00EA577B">
        <w:rPr>
          <w:rFonts w:ascii="Arial" w:hAnsi="Arial" w:cs="Arial"/>
          <w:sz w:val="22"/>
          <w:szCs w:val="22"/>
        </w:rPr>
        <w:t xml:space="preserve"> siguientes funciones:</w:t>
      </w:r>
    </w:p>
    <w:p w:rsidR="00215177" w:rsidRPr="00EA577B" w:rsidRDefault="00215177" w:rsidP="006F0AFD">
      <w:pPr>
        <w:pStyle w:val="Prrafodelista"/>
        <w:rPr>
          <w:rFonts w:ascii="Arial" w:hAnsi="Arial" w:cs="Arial"/>
          <w:sz w:val="22"/>
          <w:szCs w:val="22"/>
        </w:rPr>
      </w:pPr>
    </w:p>
    <w:p w:rsidR="00077DC8" w:rsidRPr="00EA577B" w:rsidRDefault="00F72606" w:rsidP="006F0AFD">
      <w:pPr>
        <w:jc w:val="both"/>
        <w:rPr>
          <w:rFonts w:ascii="Arial" w:hAnsi="Arial" w:cs="Arial"/>
          <w:sz w:val="22"/>
          <w:szCs w:val="22"/>
        </w:rPr>
      </w:pPr>
      <w:r w:rsidRPr="00EA577B">
        <w:rPr>
          <w:rFonts w:ascii="Arial" w:hAnsi="Arial" w:cs="Arial"/>
          <w:sz w:val="22"/>
          <w:szCs w:val="22"/>
        </w:rPr>
        <w:t xml:space="preserve">a) </w:t>
      </w:r>
      <w:r w:rsidR="00A71BD9" w:rsidRPr="00EA577B">
        <w:rPr>
          <w:rFonts w:ascii="Arial" w:hAnsi="Arial" w:cs="Arial"/>
          <w:sz w:val="22"/>
          <w:szCs w:val="22"/>
        </w:rPr>
        <w:t>G</w:t>
      </w:r>
      <w:r w:rsidR="00077DC8" w:rsidRPr="00EA577B">
        <w:rPr>
          <w:rFonts w:ascii="Arial" w:hAnsi="Arial" w:cs="Arial"/>
          <w:sz w:val="22"/>
          <w:szCs w:val="22"/>
        </w:rPr>
        <w:t xml:space="preserve">arantizar el traspaso de información </w:t>
      </w:r>
      <w:r w:rsidR="00CA7B59" w:rsidRPr="00EA577B">
        <w:rPr>
          <w:rFonts w:ascii="Arial" w:hAnsi="Arial" w:cs="Arial"/>
          <w:sz w:val="22"/>
          <w:szCs w:val="22"/>
        </w:rPr>
        <w:t xml:space="preserve">relevante desde los equipos de </w:t>
      </w:r>
      <w:r w:rsidR="00901232" w:rsidRPr="00EA577B">
        <w:rPr>
          <w:rFonts w:ascii="Arial" w:hAnsi="Arial" w:cs="Arial"/>
          <w:sz w:val="22"/>
          <w:szCs w:val="22"/>
        </w:rPr>
        <w:t>a</w:t>
      </w:r>
      <w:r w:rsidR="00CA7B59" w:rsidRPr="00EA577B">
        <w:rPr>
          <w:rFonts w:ascii="Arial" w:hAnsi="Arial" w:cs="Arial"/>
          <w:sz w:val="22"/>
          <w:szCs w:val="22"/>
        </w:rPr>
        <w:t xml:space="preserve">tención </w:t>
      </w:r>
      <w:r w:rsidR="00901232" w:rsidRPr="00EA577B">
        <w:rPr>
          <w:rFonts w:ascii="Arial" w:hAnsi="Arial" w:cs="Arial"/>
          <w:sz w:val="22"/>
          <w:szCs w:val="22"/>
        </w:rPr>
        <w:t>t</w:t>
      </w:r>
      <w:r w:rsidR="00CA7B59" w:rsidRPr="00EA577B">
        <w:rPr>
          <w:rFonts w:ascii="Arial" w:hAnsi="Arial" w:cs="Arial"/>
          <w:sz w:val="22"/>
          <w:szCs w:val="22"/>
        </w:rPr>
        <w:t>emprana q</w:t>
      </w:r>
      <w:r w:rsidR="00077DC8" w:rsidRPr="00EA577B">
        <w:rPr>
          <w:rFonts w:ascii="Arial" w:hAnsi="Arial" w:cs="Arial"/>
          <w:sz w:val="22"/>
          <w:szCs w:val="22"/>
        </w:rPr>
        <w:t>ue facilite la adaptación del n</w:t>
      </w:r>
      <w:r w:rsidR="0084338A" w:rsidRPr="00EA577B">
        <w:rPr>
          <w:rFonts w:ascii="Arial" w:hAnsi="Arial" w:cs="Arial"/>
          <w:sz w:val="22"/>
          <w:szCs w:val="22"/>
        </w:rPr>
        <w:t>iño o niña al sistema educativo</w:t>
      </w:r>
      <w:r w:rsidR="00A71BD9" w:rsidRPr="00EA577B">
        <w:rPr>
          <w:rFonts w:ascii="Arial" w:hAnsi="Arial" w:cs="Arial"/>
          <w:sz w:val="22"/>
          <w:szCs w:val="22"/>
        </w:rPr>
        <w:t>.</w:t>
      </w:r>
    </w:p>
    <w:p w:rsidR="00A71BD9" w:rsidRPr="00EA577B" w:rsidRDefault="00F72606" w:rsidP="006F0AFD">
      <w:pPr>
        <w:jc w:val="both"/>
        <w:rPr>
          <w:rFonts w:ascii="Arial" w:hAnsi="Arial" w:cs="Arial"/>
          <w:sz w:val="22"/>
          <w:szCs w:val="22"/>
        </w:rPr>
      </w:pPr>
      <w:r w:rsidRPr="00EA577B">
        <w:rPr>
          <w:rFonts w:ascii="Arial" w:eastAsia="Arial Unicode MS" w:hAnsi="Arial" w:cs="Arial"/>
          <w:sz w:val="22"/>
          <w:szCs w:val="22"/>
        </w:rPr>
        <w:t xml:space="preserve">b) </w:t>
      </w:r>
      <w:r w:rsidR="00A71BD9" w:rsidRPr="00EA577B">
        <w:rPr>
          <w:rFonts w:ascii="Arial" w:eastAsia="Arial Unicode MS" w:hAnsi="Arial" w:cs="Arial"/>
          <w:sz w:val="22"/>
          <w:szCs w:val="22"/>
        </w:rPr>
        <w:t>Elaborar de forma conjunta un plan de trabajo para desarrollar el máximo potencial del niño/a y la familia.</w:t>
      </w:r>
    </w:p>
    <w:p w:rsidR="00A71BD9" w:rsidRPr="00EA577B" w:rsidRDefault="00F72606" w:rsidP="006F0AFD">
      <w:pPr>
        <w:jc w:val="both"/>
        <w:rPr>
          <w:rFonts w:ascii="Arial" w:hAnsi="Arial" w:cs="Arial"/>
          <w:sz w:val="22"/>
          <w:szCs w:val="22"/>
        </w:rPr>
      </w:pPr>
      <w:r w:rsidRPr="00EA577B">
        <w:rPr>
          <w:rFonts w:ascii="Arial" w:eastAsia="Arial Unicode MS" w:hAnsi="Arial" w:cs="Arial"/>
          <w:sz w:val="22"/>
          <w:szCs w:val="22"/>
        </w:rPr>
        <w:t xml:space="preserve">c) </w:t>
      </w:r>
      <w:r w:rsidR="00A71BD9" w:rsidRPr="00EA577B">
        <w:rPr>
          <w:rFonts w:ascii="Arial" w:eastAsia="Arial Unicode MS" w:hAnsi="Arial" w:cs="Arial"/>
          <w:sz w:val="22"/>
          <w:szCs w:val="22"/>
        </w:rPr>
        <w:t>Colaborar en el establecimiento de las medidas de respuesta educativa a nivel de centro</w:t>
      </w:r>
      <w:r w:rsidR="00F14DFA" w:rsidRPr="00EA577B">
        <w:rPr>
          <w:rFonts w:ascii="Arial" w:eastAsia="Arial Unicode MS" w:hAnsi="Arial" w:cs="Arial"/>
          <w:sz w:val="22"/>
          <w:szCs w:val="22"/>
        </w:rPr>
        <w:t>,</w:t>
      </w:r>
      <w:r w:rsidR="00A71BD9" w:rsidRPr="00EA577B">
        <w:rPr>
          <w:rFonts w:ascii="Arial" w:eastAsia="Arial Unicode MS" w:hAnsi="Arial" w:cs="Arial"/>
          <w:sz w:val="22"/>
          <w:szCs w:val="22"/>
        </w:rPr>
        <w:t xml:space="preserve"> aula, individualizadas y extraordinarias, que requiera el </w:t>
      </w:r>
      <w:r w:rsidR="00461526" w:rsidRPr="00EA577B">
        <w:rPr>
          <w:rFonts w:ascii="Arial" w:eastAsia="Arial Unicode MS" w:hAnsi="Arial" w:cs="Arial"/>
          <w:sz w:val="22"/>
          <w:szCs w:val="22"/>
        </w:rPr>
        <w:t xml:space="preserve">niño o niña </w:t>
      </w:r>
      <w:r w:rsidR="00A71BD9" w:rsidRPr="00EA577B">
        <w:rPr>
          <w:rFonts w:ascii="Arial" w:eastAsia="Arial Unicode MS" w:hAnsi="Arial" w:cs="Arial"/>
          <w:sz w:val="22"/>
          <w:szCs w:val="22"/>
        </w:rPr>
        <w:t>al iniciar la escolarización.</w:t>
      </w:r>
    </w:p>
    <w:p w:rsidR="00A71BD9" w:rsidRPr="00EA577B" w:rsidRDefault="00F72606" w:rsidP="006F0AFD">
      <w:pPr>
        <w:jc w:val="both"/>
        <w:rPr>
          <w:rFonts w:ascii="Arial" w:hAnsi="Arial" w:cs="Arial"/>
          <w:sz w:val="22"/>
          <w:szCs w:val="22"/>
        </w:rPr>
      </w:pPr>
      <w:r w:rsidRPr="00EA577B">
        <w:rPr>
          <w:rFonts w:ascii="Arial" w:eastAsia="Arial Unicode MS" w:hAnsi="Arial" w:cs="Arial"/>
          <w:sz w:val="22"/>
          <w:szCs w:val="22"/>
        </w:rPr>
        <w:t xml:space="preserve">d) </w:t>
      </w:r>
      <w:r w:rsidR="00A71BD9" w:rsidRPr="00EA577B">
        <w:rPr>
          <w:rFonts w:ascii="Arial" w:eastAsia="Arial Unicode MS" w:hAnsi="Arial" w:cs="Arial"/>
          <w:sz w:val="22"/>
          <w:szCs w:val="22"/>
        </w:rPr>
        <w:t>Llevar a cabo el seguimiento y evaluación del plan de trabajo teniendo en cuenta a todos los agentes que participan.</w:t>
      </w:r>
    </w:p>
    <w:p w:rsidR="00323312" w:rsidRPr="00EA577B" w:rsidRDefault="00F72606" w:rsidP="006F0AFD">
      <w:pPr>
        <w:jc w:val="both"/>
        <w:rPr>
          <w:rFonts w:ascii="Arial" w:hAnsi="Arial" w:cs="Arial"/>
          <w:sz w:val="22"/>
          <w:szCs w:val="22"/>
        </w:rPr>
      </w:pPr>
      <w:r w:rsidRPr="00EA577B">
        <w:rPr>
          <w:rFonts w:ascii="Arial" w:eastAsia="Arial Unicode MS" w:hAnsi="Arial" w:cs="Arial"/>
          <w:sz w:val="22"/>
          <w:szCs w:val="22"/>
        </w:rPr>
        <w:t xml:space="preserve">e) </w:t>
      </w:r>
      <w:r w:rsidR="00323312" w:rsidRPr="00EA577B">
        <w:rPr>
          <w:rFonts w:ascii="Arial" w:eastAsia="Arial Unicode MS" w:hAnsi="Arial" w:cs="Arial"/>
          <w:sz w:val="22"/>
          <w:szCs w:val="22"/>
        </w:rPr>
        <w:t>Evaluar el proceso de transición a través del análisis y resultados del plan de trabajo</w:t>
      </w:r>
      <w:r w:rsidR="00461526" w:rsidRPr="00EA577B">
        <w:rPr>
          <w:rFonts w:ascii="Arial" w:eastAsia="Arial Unicode MS" w:hAnsi="Arial" w:cs="Arial"/>
          <w:sz w:val="22"/>
          <w:szCs w:val="22"/>
        </w:rPr>
        <w:t>,</w:t>
      </w:r>
      <w:r w:rsidR="00323312" w:rsidRPr="00EA577B">
        <w:rPr>
          <w:rFonts w:ascii="Arial" w:eastAsia="Arial Unicode MS" w:hAnsi="Arial" w:cs="Arial"/>
          <w:sz w:val="22"/>
          <w:szCs w:val="22"/>
        </w:rPr>
        <w:t xml:space="preserve"> de indicadores de calidad y satisfacción de las familias.</w:t>
      </w:r>
    </w:p>
    <w:p w:rsidR="00756BF8" w:rsidRPr="00EA577B" w:rsidRDefault="00756BF8" w:rsidP="006F0AFD">
      <w:pPr>
        <w:ind w:left="1080"/>
        <w:contextualSpacing/>
        <w:jc w:val="both"/>
        <w:rPr>
          <w:rFonts w:ascii="Arial" w:hAnsi="Arial" w:cs="Arial"/>
          <w:sz w:val="22"/>
          <w:szCs w:val="22"/>
        </w:rPr>
      </w:pPr>
    </w:p>
    <w:p w:rsidR="00F81C2E" w:rsidRPr="00EA577B" w:rsidRDefault="00512B7E" w:rsidP="006F0AFD">
      <w:pPr>
        <w:jc w:val="both"/>
        <w:rPr>
          <w:rFonts w:ascii="Arial" w:hAnsi="Arial" w:cs="Arial"/>
          <w:sz w:val="22"/>
          <w:szCs w:val="22"/>
        </w:rPr>
      </w:pPr>
      <w:r w:rsidRPr="00EA577B">
        <w:rPr>
          <w:rFonts w:ascii="Arial" w:hAnsi="Arial" w:cs="Arial"/>
          <w:sz w:val="22"/>
          <w:szCs w:val="22"/>
        </w:rPr>
        <w:t>4</w:t>
      </w:r>
      <w:r w:rsidR="00F72606" w:rsidRPr="00EA577B">
        <w:rPr>
          <w:rFonts w:ascii="Arial" w:hAnsi="Arial" w:cs="Arial"/>
          <w:sz w:val="22"/>
          <w:szCs w:val="22"/>
        </w:rPr>
        <w:t xml:space="preserve">. </w:t>
      </w:r>
      <w:r w:rsidR="00A71BD9" w:rsidRPr="00EA577B">
        <w:rPr>
          <w:rFonts w:ascii="Arial" w:hAnsi="Arial" w:cs="Arial"/>
          <w:sz w:val="22"/>
          <w:szCs w:val="22"/>
        </w:rPr>
        <w:t xml:space="preserve">El </w:t>
      </w:r>
      <w:r w:rsidR="00223E67" w:rsidRPr="00EA577B">
        <w:rPr>
          <w:rFonts w:ascii="Arial" w:hAnsi="Arial" w:cs="Arial"/>
          <w:sz w:val="22"/>
          <w:szCs w:val="22"/>
        </w:rPr>
        <w:t>periodo</w:t>
      </w:r>
      <w:r w:rsidR="00A71BD9" w:rsidRPr="00EA577B">
        <w:rPr>
          <w:rFonts w:ascii="Arial" w:hAnsi="Arial" w:cs="Arial"/>
          <w:sz w:val="22"/>
          <w:szCs w:val="22"/>
        </w:rPr>
        <w:t xml:space="preserve"> de transición </w:t>
      </w:r>
      <w:r w:rsidR="00223E67" w:rsidRPr="00EA577B">
        <w:rPr>
          <w:rFonts w:ascii="Arial" w:hAnsi="Arial" w:cs="Arial"/>
          <w:sz w:val="22"/>
          <w:szCs w:val="22"/>
        </w:rPr>
        <w:t xml:space="preserve">al sistema educativo </w:t>
      </w:r>
      <w:r w:rsidR="00A71BD9" w:rsidRPr="00EA577B">
        <w:rPr>
          <w:rFonts w:ascii="Arial" w:hAnsi="Arial" w:cs="Arial"/>
          <w:sz w:val="22"/>
          <w:szCs w:val="22"/>
        </w:rPr>
        <w:t>se iniciará</w:t>
      </w:r>
      <w:r w:rsidR="00BE2B97" w:rsidRPr="00EA577B">
        <w:rPr>
          <w:rFonts w:ascii="Arial" w:hAnsi="Arial" w:cs="Arial"/>
          <w:sz w:val="22"/>
          <w:szCs w:val="22"/>
        </w:rPr>
        <w:t xml:space="preserve"> siguiendo las directrices establecidas en el protocolo de coordinación entre consejerías.</w:t>
      </w:r>
    </w:p>
    <w:p w:rsidR="005C1EBA" w:rsidRPr="00EA577B" w:rsidRDefault="005C1EBA" w:rsidP="006F0AFD">
      <w:pPr>
        <w:jc w:val="both"/>
        <w:rPr>
          <w:rFonts w:ascii="Arial" w:hAnsi="Arial" w:cs="Arial"/>
          <w:strike/>
          <w:sz w:val="22"/>
          <w:szCs w:val="22"/>
          <w:highlight w:val="yellow"/>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Artículo 1</w:t>
      </w:r>
      <w:r w:rsidR="0077312C" w:rsidRPr="00EA577B">
        <w:rPr>
          <w:rFonts w:ascii="Arial" w:hAnsi="Arial" w:cs="Arial"/>
          <w:sz w:val="22"/>
          <w:szCs w:val="22"/>
        </w:rPr>
        <w:t>1</w:t>
      </w:r>
      <w:r w:rsidRPr="00EA577B">
        <w:rPr>
          <w:rFonts w:ascii="Arial" w:hAnsi="Arial" w:cs="Arial"/>
          <w:i/>
          <w:sz w:val="22"/>
          <w:szCs w:val="22"/>
        </w:rPr>
        <w:t>. Finalización de la intervención</w:t>
      </w:r>
      <w:r w:rsidR="00045401" w:rsidRPr="00EA577B">
        <w:rPr>
          <w:rFonts w:ascii="Arial" w:hAnsi="Arial" w:cs="Arial"/>
          <w:i/>
          <w:sz w:val="22"/>
          <w:szCs w:val="22"/>
        </w:rPr>
        <w:t xml:space="preserve"> en </w:t>
      </w:r>
      <w:r w:rsidR="00F14DFA" w:rsidRPr="00EA577B">
        <w:rPr>
          <w:rFonts w:ascii="Arial" w:hAnsi="Arial" w:cs="Arial"/>
          <w:i/>
          <w:sz w:val="22"/>
          <w:szCs w:val="22"/>
        </w:rPr>
        <w:t xml:space="preserve">los servicios de </w:t>
      </w:r>
      <w:r w:rsidR="00013517" w:rsidRPr="00EA577B">
        <w:rPr>
          <w:rFonts w:ascii="Arial" w:hAnsi="Arial" w:cs="Arial"/>
          <w:i/>
          <w:sz w:val="22"/>
          <w:szCs w:val="22"/>
        </w:rPr>
        <w:t>a</w:t>
      </w:r>
      <w:r w:rsidR="00045401" w:rsidRPr="00EA577B">
        <w:rPr>
          <w:rFonts w:ascii="Arial" w:hAnsi="Arial" w:cs="Arial"/>
          <w:i/>
          <w:sz w:val="22"/>
          <w:szCs w:val="22"/>
        </w:rPr>
        <w:t xml:space="preserve">tención </w:t>
      </w:r>
      <w:r w:rsidR="00013517" w:rsidRPr="00EA577B">
        <w:rPr>
          <w:rFonts w:ascii="Arial" w:hAnsi="Arial" w:cs="Arial"/>
          <w:i/>
          <w:sz w:val="22"/>
          <w:szCs w:val="22"/>
        </w:rPr>
        <w:t>t</w:t>
      </w:r>
      <w:r w:rsidR="00045401" w:rsidRPr="00EA577B">
        <w:rPr>
          <w:rFonts w:ascii="Arial" w:hAnsi="Arial" w:cs="Arial"/>
          <w:i/>
          <w:sz w:val="22"/>
          <w:szCs w:val="22"/>
        </w:rPr>
        <w:t>emprana</w:t>
      </w:r>
      <w:r w:rsidRPr="00EA577B">
        <w:rPr>
          <w:rFonts w:ascii="Arial" w:hAnsi="Arial" w:cs="Arial"/>
          <w:i/>
          <w:sz w:val="22"/>
          <w:szCs w:val="22"/>
        </w:rPr>
        <w:t xml:space="preserve">. </w:t>
      </w:r>
    </w:p>
    <w:p w:rsidR="00077DC8" w:rsidRPr="00EA577B" w:rsidRDefault="00077DC8" w:rsidP="006F0AFD">
      <w:pPr>
        <w:jc w:val="both"/>
        <w:rPr>
          <w:rFonts w:ascii="Arial" w:hAnsi="Arial" w:cs="Arial"/>
          <w:b/>
          <w:i/>
          <w:sz w:val="22"/>
          <w:szCs w:val="22"/>
        </w:rPr>
      </w:pPr>
    </w:p>
    <w:p w:rsidR="00C54A9C" w:rsidRPr="00EA577B" w:rsidRDefault="00E541B2" w:rsidP="006F0AFD">
      <w:pPr>
        <w:jc w:val="both"/>
        <w:rPr>
          <w:rFonts w:ascii="Arial" w:hAnsi="Arial" w:cs="Arial"/>
          <w:sz w:val="22"/>
          <w:szCs w:val="22"/>
        </w:rPr>
      </w:pPr>
      <w:r w:rsidRPr="00EA577B">
        <w:rPr>
          <w:rFonts w:ascii="Arial" w:hAnsi="Arial" w:cs="Arial"/>
          <w:sz w:val="22"/>
          <w:szCs w:val="22"/>
        </w:rPr>
        <w:t>1.</w:t>
      </w:r>
      <w:r w:rsidR="00CB7111" w:rsidRPr="00EA577B">
        <w:rPr>
          <w:rFonts w:ascii="Arial" w:hAnsi="Arial" w:cs="Arial"/>
          <w:sz w:val="22"/>
          <w:szCs w:val="22"/>
        </w:rPr>
        <w:t xml:space="preserve"> </w:t>
      </w:r>
      <w:r w:rsidR="00DF581E" w:rsidRPr="00EA577B">
        <w:rPr>
          <w:rFonts w:ascii="Arial" w:hAnsi="Arial" w:cs="Arial"/>
          <w:sz w:val="22"/>
          <w:szCs w:val="22"/>
        </w:rPr>
        <w:t xml:space="preserve">La finalización de la intervención en </w:t>
      </w:r>
      <w:r w:rsidR="00F14DFA" w:rsidRPr="00EA577B">
        <w:rPr>
          <w:rFonts w:ascii="Arial" w:hAnsi="Arial" w:cs="Arial"/>
          <w:sz w:val="22"/>
          <w:szCs w:val="22"/>
        </w:rPr>
        <w:t>los servicios de atención temprana</w:t>
      </w:r>
      <w:r w:rsidR="00DF581E" w:rsidRPr="00EA577B">
        <w:rPr>
          <w:rFonts w:ascii="Arial" w:hAnsi="Arial" w:cs="Arial"/>
          <w:sz w:val="22"/>
          <w:szCs w:val="22"/>
        </w:rPr>
        <w:t xml:space="preserve"> será planificada </w:t>
      </w:r>
      <w:r w:rsidR="00C54A9C" w:rsidRPr="00EA577B">
        <w:rPr>
          <w:rFonts w:ascii="Arial" w:hAnsi="Arial" w:cs="Arial"/>
          <w:sz w:val="22"/>
          <w:szCs w:val="22"/>
        </w:rPr>
        <w:t xml:space="preserve">con la suficiente </w:t>
      </w:r>
      <w:r w:rsidR="00525C20" w:rsidRPr="00EA577B">
        <w:rPr>
          <w:rFonts w:ascii="Arial" w:hAnsi="Arial" w:cs="Arial"/>
          <w:sz w:val="22"/>
          <w:szCs w:val="22"/>
        </w:rPr>
        <w:t xml:space="preserve">antelación </w:t>
      </w:r>
      <w:r w:rsidR="00DF581E" w:rsidRPr="00EA577B">
        <w:rPr>
          <w:rFonts w:ascii="Arial" w:hAnsi="Arial" w:cs="Arial"/>
          <w:sz w:val="22"/>
          <w:szCs w:val="22"/>
        </w:rPr>
        <w:t xml:space="preserve">por el profesional de referencia con la colaboración de la familia. </w:t>
      </w:r>
    </w:p>
    <w:p w:rsidR="00C54A9C" w:rsidRPr="00EA577B" w:rsidRDefault="00C54A9C" w:rsidP="006F0AFD">
      <w:pPr>
        <w:ind w:left="360"/>
        <w:jc w:val="both"/>
        <w:rPr>
          <w:rFonts w:ascii="Arial" w:hAnsi="Arial" w:cs="Arial"/>
          <w:sz w:val="22"/>
          <w:szCs w:val="22"/>
        </w:rPr>
      </w:pPr>
    </w:p>
    <w:p w:rsidR="00C54A9C" w:rsidRPr="00EA577B" w:rsidRDefault="00AC338E" w:rsidP="006F0AFD">
      <w:pPr>
        <w:jc w:val="both"/>
        <w:rPr>
          <w:rFonts w:ascii="Arial" w:hAnsi="Arial" w:cs="Arial"/>
          <w:sz w:val="22"/>
          <w:szCs w:val="22"/>
          <w:lang w:val="es-ES_tradnl"/>
        </w:rPr>
      </w:pPr>
      <w:r w:rsidRPr="00EA577B">
        <w:rPr>
          <w:rFonts w:ascii="Arial" w:hAnsi="Arial" w:cs="Arial"/>
          <w:sz w:val="22"/>
          <w:szCs w:val="22"/>
        </w:rPr>
        <w:t>2.</w:t>
      </w:r>
      <w:r w:rsidR="00CB7111" w:rsidRPr="00EA577B">
        <w:rPr>
          <w:rFonts w:ascii="Arial" w:hAnsi="Arial" w:cs="Arial"/>
          <w:sz w:val="22"/>
          <w:szCs w:val="22"/>
        </w:rPr>
        <w:t xml:space="preserve"> </w:t>
      </w:r>
      <w:r w:rsidR="00C54A9C" w:rsidRPr="00EA577B">
        <w:rPr>
          <w:rFonts w:ascii="Arial" w:hAnsi="Arial" w:cs="Arial"/>
          <w:sz w:val="22"/>
          <w:szCs w:val="22"/>
          <w:lang w:val="es-ES_tradnl"/>
        </w:rPr>
        <w:t xml:space="preserve">En cualquier caso, la finalización de la intervención </w:t>
      </w:r>
      <w:r w:rsidR="005D40BD" w:rsidRPr="00EA577B">
        <w:rPr>
          <w:rFonts w:ascii="Arial" w:hAnsi="Arial" w:cs="Arial"/>
          <w:sz w:val="22"/>
          <w:szCs w:val="22"/>
          <w:lang w:val="es-ES_tradnl"/>
        </w:rPr>
        <w:t>deberá ser aprobada</w:t>
      </w:r>
      <w:r w:rsidR="00442EE1" w:rsidRPr="00EA577B">
        <w:rPr>
          <w:rFonts w:ascii="Arial" w:hAnsi="Arial" w:cs="Arial"/>
          <w:sz w:val="22"/>
          <w:szCs w:val="22"/>
          <w:lang w:val="es-ES_tradnl"/>
        </w:rPr>
        <w:t xml:space="preserve"> por </w:t>
      </w:r>
      <w:r w:rsidR="00C54A9C" w:rsidRPr="00EA577B">
        <w:rPr>
          <w:rFonts w:ascii="Arial" w:hAnsi="Arial" w:cs="Arial"/>
          <w:sz w:val="22"/>
          <w:szCs w:val="22"/>
          <w:lang w:val="es-ES_tradnl"/>
        </w:rPr>
        <w:t xml:space="preserve">el </w:t>
      </w:r>
      <w:r w:rsidR="00442EE1" w:rsidRPr="00EA577B">
        <w:rPr>
          <w:rFonts w:ascii="Arial" w:hAnsi="Arial" w:cs="Arial"/>
          <w:sz w:val="22"/>
          <w:szCs w:val="22"/>
          <w:lang w:val="es-ES_tradnl"/>
        </w:rPr>
        <w:t xml:space="preserve">equipo </w:t>
      </w:r>
      <w:r w:rsidR="00C54A9C" w:rsidRPr="00EA577B">
        <w:rPr>
          <w:rFonts w:ascii="Arial" w:hAnsi="Arial" w:cs="Arial"/>
          <w:sz w:val="22"/>
          <w:szCs w:val="22"/>
          <w:lang w:val="es-ES_tradnl"/>
        </w:rPr>
        <w:t xml:space="preserve">de </w:t>
      </w:r>
      <w:r w:rsidR="00F20F80" w:rsidRPr="00EA577B">
        <w:rPr>
          <w:rFonts w:ascii="Arial" w:hAnsi="Arial" w:cs="Arial"/>
          <w:sz w:val="22"/>
          <w:szCs w:val="22"/>
          <w:lang w:val="es-ES_tradnl"/>
        </w:rPr>
        <w:t>a</w:t>
      </w:r>
      <w:r w:rsidR="00C54A9C" w:rsidRPr="00EA577B">
        <w:rPr>
          <w:rFonts w:ascii="Arial" w:hAnsi="Arial" w:cs="Arial"/>
          <w:sz w:val="22"/>
          <w:szCs w:val="22"/>
          <w:lang w:val="es-ES_tradnl"/>
        </w:rPr>
        <w:t xml:space="preserve">tención </w:t>
      </w:r>
      <w:r w:rsidR="00F20F80" w:rsidRPr="00EA577B">
        <w:rPr>
          <w:rFonts w:ascii="Arial" w:hAnsi="Arial" w:cs="Arial"/>
          <w:sz w:val="22"/>
          <w:szCs w:val="22"/>
          <w:lang w:val="es-ES_tradnl"/>
        </w:rPr>
        <w:t>t</w:t>
      </w:r>
      <w:r w:rsidR="00C54A9C" w:rsidRPr="00EA577B">
        <w:rPr>
          <w:rFonts w:ascii="Arial" w:hAnsi="Arial" w:cs="Arial"/>
          <w:sz w:val="22"/>
          <w:szCs w:val="22"/>
          <w:lang w:val="es-ES_tradnl"/>
        </w:rPr>
        <w:t xml:space="preserve">emprana </w:t>
      </w:r>
      <w:r w:rsidR="003A55FF" w:rsidRPr="00EA577B">
        <w:rPr>
          <w:rFonts w:ascii="Arial" w:hAnsi="Arial" w:cs="Arial"/>
          <w:sz w:val="22"/>
          <w:szCs w:val="22"/>
          <w:lang w:val="es-ES_tradnl"/>
        </w:rPr>
        <w:t xml:space="preserve">correspondiente </w:t>
      </w:r>
      <w:r w:rsidR="00407256" w:rsidRPr="00EA577B">
        <w:rPr>
          <w:rFonts w:ascii="Arial" w:hAnsi="Arial" w:cs="Arial"/>
          <w:sz w:val="22"/>
          <w:szCs w:val="22"/>
          <w:lang w:val="es-ES_tradnl"/>
        </w:rPr>
        <w:t xml:space="preserve">dependiente </w:t>
      </w:r>
      <w:r w:rsidR="00C54A9C" w:rsidRPr="00EA577B">
        <w:rPr>
          <w:rFonts w:ascii="Arial" w:hAnsi="Arial" w:cs="Arial"/>
          <w:sz w:val="22"/>
          <w:szCs w:val="22"/>
          <w:lang w:val="es-ES_tradnl"/>
        </w:rPr>
        <w:t xml:space="preserve">de la </w:t>
      </w:r>
      <w:r w:rsidR="00F20F80" w:rsidRPr="00EA577B">
        <w:rPr>
          <w:rFonts w:ascii="Arial" w:hAnsi="Arial" w:cs="Arial"/>
          <w:sz w:val="22"/>
          <w:szCs w:val="22"/>
          <w:lang w:val="es-ES_tradnl"/>
        </w:rPr>
        <w:t>d</w:t>
      </w:r>
      <w:r w:rsidR="00C54A9C" w:rsidRPr="00EA577B">
        <w:rPr>
          <w:rFonts w:ascii="Arial" w:hAnsi="Arial" w:cs="Arial"/>
          <w:sz w:val="22"/>
          <w:szCs w:val="22"/>
          <w:lang w:val="es-ES_tradnl"/>
        </w:rPr>
        <w:t xml:space="preserve">elegación </w:t>
      </w:r>
      <w:r w:rsidR="00F20F80" w:rsidRPr="00EA577B">
        <w:rPr>
          <w:rFonts w:ascii="Arial" w:hAnsi="Arial" w:cs="Arial"/>
          <w:sz w:val="22"/>
          <w:szCs w:val="22"/>
          <w:lang w:val="es-ES_tradnl"/>
        </w:rPr>
        <w:t>p</w:t>
      </w:r>
      <w:r w:rsidR="00C54A9C" w:rsidRPr="00EA577B">
        <w:rPr>
          <w:rFonts w:ascii="Arial" w:hAnsi="Arial" w:cs="Arial"/>
          <w:sz w:val="22"/>
          <w:szCs w:val="22"/>
          <w:lang w:val="es-ES_tradnl"/>
        </w:rPr>
        <w:t xml:space="preserve">rovincial de la </w:t>
      </w:r>
      <w:r w:rsidR="000D7261" w:rsidRPr="00EA577B">
        <w:rPr>
          <w:rFonts w:ascii="Arial" w:hAnsi="Arial" w:cs="Arial"/>
          <w:sz w:val="22"/>
          <w:szCs w:val="22"/>
          <w:lang w:val="es-ES_tradnl"/>
        </w:rPr>
        <w:t>c</w:t>
      </w:r>
      <w:r w:rsidR="00C54A9C" w:rsidRPr="00EA577B">
        <w:rPr>
          <w:rFonts w:ascii="Arial" w:hAnsi="Arial" w:cs="Arial"/>
          <w:sz w:val="22"/>
          <w:szCs w:val="22"/>
          <w:lang w:val="es-ES_tradnl"/>
        </w:rPr>
        <w:t xml:space="preserve">onsejería competente en </w:t>
      </w:r>
      <w:r w:rsidR="00837B7D" w:rsidRPr="00EA577B">
        <w:rPr>
          <w:rFonts w:ascii="Arial" w:hAnsi="Arial" w:cs="Arial"/>
          <w:sz w:val="22"/>
          <w:szCs w:val="22"/>
          <w:lang w:val="es-ES_tradnl"/>
        </w:rPr>
        <w:t xml:space="preserve">materia de </w:t>
      </w:r>
      <w:r w:rsidR="00C54A9C" w:rsidRPr="00EA577B">
        <w:rPr>
          <w:rFonts w:ascii="Arial" w:hAnsi="Arial" w:cs="Arial"/>
          <w:sz w:val="22"/>
          <w:szCs w:val="22"/>
          <w:lang w:val="es-ES_tradnl"/>
        </w:rPr>
        <w:t xml:space="preserve">servicios sociales. </w:t>
      </w:r>
    </w:p>
    <w:p w:rsidR="00C54A9C" w:rsidRPr="00EA577B" w:rsidRDefault="00C54A9C" w:rsidP="006F0AFD">
      <w:pPr>
        <w:ind w:left="360"/>
        <w:jc w:val="both"/>
        <w:rPr>
          <w:rFonts w:ascii="Arial" w:hAnsi="Arial" w:cs="Arial"/>
          <w:sz w:val="22"/>
          <w:szCs w:val="22"/>
          <w:lang w:val="es-ES_tradnl"/>
        </w:rPr>
      </w:pPr>
    </w:p>
    <w:p w:rsidR="00077DC8" w:rsidRPr="00EA577B" w:rsidRDefault="00AC338E" w:rsidP="006F0AFD">
      <w:pPr>
        <w:jc w:val="both"/>
        <w:rPr>
          <w:rFonts w:ascii="Arial" w:hAnsi="Arial" w:cs="Arial"/>
          <w:sz w:val="22"/>
          <w:szCs w:val="22"/>
        </w:rPr>
      </w:pPr>
      <w:r w:rsidRPr="00EA577B">
        <w:rPr>
          <w:rFonts w:ascii="Arial" w:hAnsi="Arial" w:cs="Arial"/>
          <w:sz w:val="22"/>
          <w:szCs w:val="22"/>
        </w:rPr>
        <w:t>3.</w:t>
      </w:r>
      <w:r w:rsidR="00E36F99" w:rsidRPr="00EA577B">
        <w:rPr>
          <w:rFonts w:ascii="Arial" w:hAnsi="Arial" w:cs="Arial"/>
          <w:sz w:val="22"/>
          <w:szCs w:val="22"/>
        </w:rPr>
        <w:t xml:space="preserve"> </w:t>
      </w:r>
      <w:r w:rsidR="00CB7111" w:rsidRPr="00EA577B">
        <w:rPr>
          <w:rFonts w:ascii="Arial" w:hAnsi="Arial" w:cs="Arial"/>
          <w:sz w:val="22"/>
          <w:szCs w:val="22"/>
        </w:rPr>
        <w:t>En todo caso, l</w:t>
      </w:r>
      <w:r w:rsidR="00077DC8" w:rsidRPr="00EA577B">
        <w:rPr>
          <w:rFonts w:ascii="Arial" w:hAnsi="Arial" w:cs="Arial"/>
          <w:sz w:val="22"/>
          <w:szCs w:val="22"/>
        </w:rPr>
        <w:t xml:space="preserve">as actuaciones en </w:t>
      </w:r>
      <w:r w:rsidR="00F14DFA" w:rsidRPr="00EA577B">
        <w:rPr>
          <w:rFonts w:ascii="Arial" w:hAnsi="Arial" w:cs="Arial"/>
          <w:sz w:val="22"/>
          <w:szCs w:val="22"/>
        </w:rPr>
        <w:t>los s</w:t>
      </w:r>
      <w:r w:rsidR="00077DC8" w:rsidRPr="00EA577B">
        <w:rPr>
          <w:rFonts w:ascii="Arial" w:hAnsi="Arial" w:cs="Arial"/>
          <w:sz w:val="22"/>
          <w:szCs w:val="22"/>
        </w:rPr>
        <w:t>ervicio</w:t>
      </w:r>
      <w:r w:rsidR="00F14DFA" w:rsidRPr="00EA577B">
        <w:rPr>
          <w:rFonts w:ascii="Arial" w:hAnsi="Arial" w:cs="Arial"/>
          <w:sz w:val="22"/>
          <w:szCs w:val="22"/>
        </w:rPr>
        <w:t>s</w:t>
      </w:r>
      <w:r w:rsidR="00077DC8" w:rsidRPr="00EA577B">
        <w:rPr>
          <w:rFonts w:ascii="Arial" w:hAnsi="Arial" w:cs="Arial"/>
          <w:sz w:val="22"/>
          <w:szCs w:val="22"/>
        </w:rPr>
        <w:t xml:space="preserve"> de </w:t>
      </w:r>
      <w:r w:rsidR="00F14DFA" w:rsidRPr="00EA577B">
        <w:rPr>
          <w:rFonts w:ascii="Arial" w:hAnsi="Arial" w:cs="Arial"/>
          <w:sz w:val="22"/>
          <w:szCs w:val="22"/>
        </w:rPr>
        <w:t>a</w:t>
      </w:r>
      <w:r w:rsidR="00077DC8" w:rsidRPr="00EA577B">
        <w:rPr>
          <w:rFonts w:ascii="Arial" w:hAnsi="Arial" w:cs="Arial"/>
          <w:sz w:val="22"/>
          <w:szCs w:val="22"/>
        </w:rPr>
        <w:t xml:space="preserve">tención </w:t>
      </w:r>
      <w:r w:rsidR="00F14DFA" w:rsidRPr="00EA577B">
        <w:rPr>
          <w:rFonts w:ascii="Arial" w:hAnsi="Arial" w:cs="Arial"/>
          <w:sz w:val="22"/>
          <w:szCs w:val="22"/>
        </w:rPr>
        <w:t>t</w:t>
      </w:r>
      <w:r w:rsidR="00077DC8" w:rsidRPr="00EA577B">
        <w:rPr>
          <w:rFonts w:ascii="Arial" w:hAnsi="Arial" w:cs="Arial"/>
          <w:sz w:val="22"/>
          <w:szCs w:val="22"/>
        </w:rPr>
        <w:t>emprana finalizarán</w:t>
      </w:r>
      <w:r w:rsidR="00045401" w:rsidRPr="00EA577B">
        <w:rPr>
          <w:rFonts w:ascii="Arial" w:hAnsi="Arial" w:cs="Arial"/>
          <w:sz w:val="22"/>
          <w:szCs w:val="22"/>
        </w:rPr>
        <w:t xml:space="preserve"> </w:t>
      </w:r>
      <w:r w:rsidR="00077DC8" w:rsidRPr="00EA577B">
        <w:rPr>
          <w:rFonts w:ascii="Arial" w:hAnsi="Arial" w:cs="Arial"/>
          <w:sz w:val="22"/>
          <w:szCs w:val="22"/>
        </w:rPr>
        <w:t xml:space="preserve">cuando se den cualquiera de </w:t>
      </w:r>
      <w:r w:rsidR="00C54A9C" w:rsidRPr="00EA577B">
        <w:rPr>
          <w:rFonts w:ascii="Arial" w:hAnsi="Arial" w:cs="Arial"/>
          <w:sz w:val="22"/>
          <w:szCs w:val="22"/>
        </w:rPr>
        <w:t xml:space="preserve">las siguientes </w:t>
      </w:r>
      <w:r w:rsidR="00077DC8" w:rsidRPr="00EA577B">
        <w:rPr>
          <w:rFonts w:ascii="Arial" w:hAnsi="Arial" w:cs="Arial"/>
          <w:sz w:val="22"/>
          <w:szCs w:val="22"/>
        </w:rPr>
        <w:t>circunstancias:</w:t>
      </w:r>
    </w:p>
    <w:p w:rsidR="00755C87" w:rsidRPr="00EA577B" w:rsidRDefault="00755C87" w:rsidP="006F0AFD">
      <w:pPr>
        <w:pStyle w:val="Prrafodelista"/>
        <w:jc w:val="both"/>
        <w:rPr>
          <w:rFonts w:ascii="Arial" w:hAnsi="Arial" w:cs="Arial"/>
          <w:sz w:val="22"/>
          <w:szCs w:val="22"/>
        </w:rPr>
      </w:pPr>
    </w:p>
    <w:p w:rsidR="00893ABA" w:rsidRPr="00EA577B" w:rsidRDefault="00C54A9C" w:rsidP="006F0AFD">
      <w:pPr>
        <w:jc w:val="both"/>
        <w:rPr>
          <w:rFonts w:ascii="Arial" w:hAnsi="Arial" w:cs="Arial"/>
          <w:sz w:val="22"/>
          <w:szCs w:val="22"/>
        </w:rPr>
      </w:pPr>
      <w:r w:rsidRPr="00EA577B">
        <w:rPr>
          <w:rFonts w:ascii="Arial" w:hAnsi="Arial" w:cs="Arial"/>
          <w:sz w:val="22"/>
          <w:szCs w:val="22"/>
        </w:rPr>
        <w:t>a)</w:t>
      </w:r>
      <w:r w:rsidR="00045401" w:rsidRPr="00EA577B">
        <w:rPr>
          <w:rFonts w:ascii="Arial" w:hAnsi="Arial" w:cs="Arial"/>
          <w:sz w:val="22"/>
          <w:szCs w:val="22"/>
        </w:rPr>
        <w:t xml:space="preserve"> </w:t>
      </w:r>
      <w:r w:rsidR="00077DC8" w:rsidRPr="00EA577B">
        <w:rPr>
          <w:rFonts w:ascii="Arial" w:hAnsi="Arial" w:cs="Arial"/>
          <w:sz w:val="22"/>
          <w:szCs w:val="22"/>
        </w:rPr>
        <w:t xml:space="preserve">Se hayan alcanzado los objetivos definidos en el </w:t>
      </w:r>
      <w:r w:rsidR="007F357B" w:rsidRPr="00EA577B">
        <w:rPr>
          <w:rFonts w:ascii="Arial" w:hAnsi="Arial" w:cs="Arial"/>
          <w:sz w:val="22"/>
          <w:szCs w:val="22"/>
        </w:rPr>
        <w:t>Plan Individual de Apoyo a la Familia</w:t>
      </w:r>
      <w:r w:rsidR="00077DC8" w:rsidRPr="00EA577B">
        <w:rPr>
          <w:rFonts w:ascii="Arial" w:hAnsi="Arial" w:cs="Arial"/>
          <w:sz w:val="22"/>
          <w:szCs w:val="22"/>
        </w:rPr>
        <w:t>.</w:t>
      </w:r>
    </w:p>
    <w:p w:rsidR="00077DC8" w:rsidRPr="00EA577B" w:rsidRDefault="0007268A" w:rsidP="006F0AFD">
      <w:pPr>
        <w:jc w:val="both"/>
        <w:rPr>
          <w:rFonts w:ascii="Arial" w:hAnsi="Arial" w:cs="Arial"/>
          <w:sz w:val="22"/>
          <w:szCs w:val="22"/>
        </w:rPr>
      </w:pPr>
      <w:r w:rsidRPr="00EA577B">
        <w:rPr>
          <w:rFonts w:ascii="Arial" w:hAnsi="Arial" w:cs="Arial"/>
          <w:sz w:val="22"/>
          <w:szCs w:val="22"/>
        </w:rPr>
        <w:t>b</w:t>
      </w:r>
      <w:r w:rsidR="00B75A45" w:rsidRPr="00EA577B">
        <w:rPr>
          <w:rFonts w:ascii="Arial" w:hAnsi="Arial" w:cs="Arial"/>
          <w:sz w:val="22"/>
          <w:szCs w:val="22"/>
        </w:rPr>
        <w:t xml:space="preserve">) </w:t>
      </w:r>
      <w:r w:rsidR="00F76F30" w:rsidRPr="00EA577B">
        <w:rPr>
          <w:rFonts w:ascii="Arial" w:hAnsi="Arial" w:cs="Arial"/>
          <w:sz w:val="22"/>
          <w:szCs w:val="22"/>
        </w:rPr>
        <w:t>C</w:t>
      </w:r>
      <w:r w:rsidR="00077DC8" w:rsidRPr="00EA577B">
        <w:rPr>
          <w:rFonts w:ascii="Arial" w:hAnsi="Arial" w:cs="Arial"/>
          <w:sz w:val="22"/>
          <w:szCs w:val="22"/>
        </w:rPr>
        <w:t xml:space="preserve">uando el niño o niña cumpla los </w:t>
      </w:r>
      <w:r w:rsidR="00873436" w:rsidRPr="00EA577B">
        <w:rPr>
          <w:rFonts w:ascii="Arial" w:hAnsi="Arial" w:cs="Arial"/>
          <w:sz w:val="22"/>
          <w:szCs w:val="22"/>
        </w:rPr>
        <w:t>seis</w:t>
      </w:r>
      <w:r w:rsidR="00077DC8" w:rsidRPr="00EA577B">
        <w:rPr>
          <w:rFonts w:ascii="Arial" w:hAnsi="Arial" w:cs="Arial"/>
          <w:sz w:val="22"/>
          <w:szCs w:val="22"/>
        </w:rPr>
        <w:t xml:space="preserve"> años de edad.</w:t>
      </w:r>
    </w:p>
    <w:p w:rsidR="00077DC8" w:rsidRPr="00EA577B" w:rsidRDefault="00077DC8" w:rsidP="006F0AFD">
      <w:pPr>
        <w:jc w:val="both"/>
        <w:rPr>
          <w:rFonts w:ascii="Arial" w:hAnsi="Arial" w:cs="Arial"/>
          <w:sz w:val="22"/>
          <w:szCs w:val="22"/>
          <w:highlight w:val="cyan"/>
        </w:rPr>
      </w:pPr>
    </w:p>
    <w:p w:rsidR="00077DC8" w:rsidRPr="00EA577B" w:rsidRDefault="00E541B2" w:rsidP="006F0AFD">
      <w:pPr>
        <w:jc w:val="center"/>
        <w:rPr>
          <w:rFonts w:ascii="Arial" w:hAnsi="Arial" w:cs="Arial"/>
          <w:sz w:val="22"/>
          <w:szCs w:val="22"/>
        </w:rPr>
      </w:pPr>
      <w:r w:rsidRPr="00EA577B">
        <w:rPr>
          <w:rFonts w:ascii="Arial" w:hAnsi="Arial" w:cs="Arial"/>
          <w:sz w:val="22"/>
          <w:szCs w:val="22"/>
        </w:rPr>
        <w:t>CAPÍTULO II</w:t>
      </w:r>
      <w:r w:rsidR="00B26EEA" w:rsidRPr="00EA577B">
        <w:rPr>
          <w:rFonts w:ascii="Arial" w:hAnsi="Arial" w:cs="Arial"/>
          <w:sz w:val="22"/>
          <w:szCs w:val="22"/>
        </w:rPr>
        <w:t>I</w:t>
      </w:r>
    </w:p>
    <w:p w:rsidR="00077DC8" w:rsidRPr="00EA577B" w:rsidRDefault="00077DC8" w:rsidP="006F0AFD">
      <w:pPr>
        <w:jc w:val="center"/>
        <w:rPr>
          <w:rFonts w:ascii="Arial" w:hAnsi="Arial" w:cs="Arial"/>
          <w:b/>
          <w:sz w:val="22"/>
          <w:szCs w:val="22"/>
        </w:rPr>
      </w:pPr>
      <w:r w:rsidRPr="00EA577B">
        <w:rPr>
          <w:rFonts w:ascii="Arial" w:hAnsi="Arial" w:cs="Arial"/>
          <w:b/>
          <w:sz w:val="22"/>
          <w:szCs w:val="22"/>
        </w:rPr>
        <w:t>Participación de las familias</w:t>
      </w:r>
    </w:p>
    <w:p w:rsidR="00077DC8" w:rsidRPr="00EA577B" w:rsidRDefault="00077DC8" w:rsidP="006F0AFD">
      <w:pPr>
        <w:jc w:val="both"/>
        <w:rPr>
          <w:rFonts w:ascii="Arial" w:hAnsi="Arial" w:cs="Arial"/>
          <w:b/>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 xml:space="preserve">Artículo </w:t>
      </w:r>
      <w:r w:rsidR="00731162" w:rsidRPr="00EA577B">
        <w:rPr>
          <w:rFonts w:ascii="Arial" w:hAnsi="Arial" w:cs="Arial"/>
          <w:sz w:val="22"/>
          <w:szCs w:val="22"/>
        </w:rPr>
        <w:t>1</w:t>
      </w:r>
      <w:r w:rsidR="0077312C" w:rsidRPr="00EA577B">
        <w:rPr>
          <w:rFonts w:ascii="Arial" w:hAnsi="Arial" w:cs="Arial"/>
          <w:sz w:val="22"/>
          <w:szCs w:val="22"/>
        </w:rPr>
        <w:t>2</w:t>
      </w:r>
      <w:r w:rsidR="00E541B2" w:rsidRPr="00EA577B">
        <w:rPr>
          <w:rFonts w:ascii="Arial" w:hAnsi="Arial" w:cs="Arial"/>
          <w:i/>
          <w:sz w:val="22"/>
          <w:szCs w:val="22"/>
        </w:rPr>
        <w:t>.</w:t>
      </w:r>
      <w:r w:rsidRPr="00EA577B">
        <w:rPr>
          <w:rFonts w:ascii="Arial" w:hAnsi="Arial" w:cs="Arial"/>
          <w:i/>
          <w:sz w:val="22"/>
          <w:szCs w:val="22"/>
        </w:rPr>
        <w:t xml:space="preserve"> Implicación de las familias en </w:t>
      </w:r>
      <w:r w:rsidR="00003769" w:rsidRPr="00EA577B">
        <w:rPr>
          <w:rFonts w:ascii="Arial" w:hAnsi="Arial" w:cs="Arial"/>
          <w:i/>
          <w:sz w:val="22"/>
          <w:szCs w:val="22"/>
        </w:rPr>
        <w:t>los servicios de atención temprana</w:t>
      </w:r>
      <w:r w:rsidR="00E541B2" w:rsidRPr="00EA577B">
        <w:rPr>
          <w:rFonts w:ascii="Arial" w:hAnsi="Arial" w:cs="Arial"/>
          <w:i/>
          <w:sz w:val="22"/>
          <w:szCs w:val="22"/>
        </w:rPr>
        <w:t>.</w:t>
      </w:r>
    </w:p>
    <w:p w:rsidR="00731162" w:rsidRPr="00EA577B" w:rsidRDefault="00731162" w:rsidP="006F0AFD">
      <w:pPr>
        <w:jc w:val="both"/>
        <w:rPr>
          <w:rFonts w:ascii="Arial" w:hAnsi="Arial" w:cs="Arial"/>
          <w:i/>
          <w:sz w:val="22"/>
          <w:szCs w:val="22"/>
        </w:rPr>
      </w:pPr>
    </w:p>
    <w:p w:rsidR="00814675" w:rsidRPr="00EA577B" w:rsidRDefault="00E541B2" w:rsidP="006F0AFD">
      <w:pPr>
        <w:jc w:val="both"/>
        <w:rPr>
          <w:rFonts w:ascii="Arial" w:hAnsi="Arial" w:cs="Arial"/>
          <w:sz w:val="22"/>
          <w:szCs w:val="22"/>
        </w:rPr>
      </w:pPr>
      <w:r w:rsidRPr="00EA577B">
        <w:rPr>
          <w:rFonts w:ascii="Arial" w:hAnsi="Arial" w:cs="Arial"/>
          <w:sz w:val="22"/>
          <w:szCs w:val="22"/>
        </w:rPr>
        <w:t xml:space="preserve">1. </w:t>
      </w:r>
      <w:r w:rsidR="003A7C64" w:rsidRPr="00EA577B">
        <w:rPr>
          <w:rFonts w:ascii="Arial" w:hAnsi="Arial" w:cs="Arial"/>
          <w:sz w:val="22"/>
          <w:szCs w:val="22"/>
        </w:rPr>
        <w:t xml:space="preserve">La familia es la estructura principal que </w:t>
      </w:r>
      <w:r w:rsidR="00814675" w:rsidRPr="00EA577B">
        <w:rPr>
          <w:rFonts w:ascii="Arial" w:hAnsi="Arial" w:cs="Arial"/>
          <w:sz w:val="22"/>
          <w:szCs w:val="22"/>
        </w:rPr>
        <w:t>promueve</w:t>
      </w:r>
      <w:r w:rsidR="003A7C64" w:rsidRPr="00EA577B">
        <w:rPr>
          <w:rFonts w:ascii="Arial" w:hAnsi="Arial" w:cs="Arial"/>
          <w:sz w:val="22"/>
          <w:szCs w:val="22"/>
        </w:rPr>
        <w:t xml:space="preserve"> el </w:t>
      </w:r>
      <w:r w:rsidR="00A85A26" w:rsidRPr="00EA577B">
        <w:rPr>
          <w:rFonts w:ascii="Arial" w:hAnsi="Arial" w:cs="Arial"/>
          <w:sz w:val="22"/>
          <w:szCs w:val="22"/>
        </w:rPr>
        <w:t xml:space="preserve">proceso de </w:t>
      </w:r>
      <w:r w:rsidR="003A7C64" w:rsidRPr="00EA577B">
        <w:rPr>
          <w:rFonts w:ascii="Arial" w:hAnsi="Arial" w:cs="Arial"/>
          <w:sz w:val="22"/>
          <w:szCs w:val="22"/>
        </w:rPr>
        <w:t>desarrollo y aprendizaje de los niños y niñas, por lo que ejercerá un papel colaborador esencial en atención temprana</w:t>
      </w:r>
      <w:r w:rsidR="009263AF" w:rsidRPr="00EA577B">
        <w:rPr>
          <w:rFonts w:ascii="Arial" w:hAnsi="Arial" w:cs="Arial"/>
          <w:sz w:val="22"/>
          <w:szCs w:val="22"/>
        </w:rPr>
        <w:t>, participando en la toma de decisiones que les afecten</w:t>
      </w:r>
      <w:r w:rsidR="003A7C64" w:rsidRPr="00EA577B">
        <w:rPr>
          <w:rFonts w:ascii="Arial" w:hAnsi="Arial" w:cs="Arial"/>
          <w:sz w:val="22"/>
          <w:szCs w:val="22"/>
        </w:rPr>
        <w:t>.</w:t>
      </w:r>
      <w:r w:rsidR="00AA79D1" w:rsidRPr="00EA577B">
        <w:rPr>
          <w:rFonts w:ascii="Arial" w:hAnsi="Arial" w:cs="Arial"/>
          <w:sz w:val="22"/>
          <w:szCs w:val="22"/>
        </w:rPr>
        <w:t xml:space="preserve"> </w:t>
      </w:r>
    </w:p>
    <w:p w:rsidR="00814675" w:rsidRPr="00EA577B" w:rsidRDefault="00814675" w:rsidP="006F0AFD">
      <w:pPr>
        <w:jc w:val="both"/>
        <w:rPr>
          <w:rFonts w:ascii="Arial" w:hAnsi="Arial" w:cs="Arial"/>
          <w:sz w:val="22"/>
          <w:szCs w:val="22"/>
        </w:rPr>
      </w:pPr>
    </w:p>
    <w:p w:rsidR="00AA79D1" w:rsidRPr="00EA577B" w:rsidRDefault="00E541B2" w:rsidP="006F0AFD">
      <w:pPr>
        <w:jc w:val="both"/>
        <w:rPr>
          <w:rFonts w:ascii="Arial" w:hAnsi="Arial" w:cs="Arial"/>
          <w:sz w:val="22"/>
          <w:szCs w:val="22"/>
        </w:rPr>
      </w:pPr>
      <w:r w:rsidRPr="00EA577B">
        <w:rPr>
          <w:rFonts w:ascii="Arial" w:hAnsi="Arial" w:cs="Arial"/>
          <w:sz w:val="22"/>
          <w:szCs w:val="22"/>
        </w:rPr>
        <w:t xml:space="preserve">2. </w:t>
      </w:r>
      <w:r w:rsidR="00512B7E" w:rsidRPr="00EA577B">
        <w:rPr>
          <w:rFonts w:ascii="Arial" w:hAnsi="Arial" w:cs="Arial"/>
          <w:sz w:val="22"/>
          <w:szCs w:val="22"/>
        </w:rPr>
        <w:t>S</w:t>
      </w:r>
      <w:r w:rsidR="00814675" w:rsidRPr="00EA577B">
        <w:rPr>
          <w:rFonts w:ascii="Arial" w:hAnsi="Arial" w:cs="Arial"/>
          <w:sz w:val="22"/>
          <w:szCs w:val="22"/>
        </w:rPr>
        <w:t>e fomentará</w:t>
      </w:r>
      <w:r w:rsidR="00AA79D1" w:rsidRPr="00EA577B">
        <w:rPr>
          <w:rFonts w:ascii="Arial" w:hAnsi="Arial" w:cs="Arial"/>
          <w:sz w:val="22"/>
          <w:szCs w:val="22"/>
        </w:rPr>
        <w:t xml:space="preserve"> la implicación de la familia en todas las fases del proceso de intervención en atención temprana: acogida, valoración y elaboración del </w:t>
      </w:r>
      <w:r w:rsidR="007F357B" w:rsidRPr="00EA577B">
        <w:rPr>
          <w:rFonts w:ascii="Arial" w:hAnsi="Arial" w:cs="Arial"/>
          <w:sz w:val="22"/>
          <w:szCs w:val="22"/>
        </w:rPr>
        <w:t>Plan Individual de Apoyo a la Familia</w:t>
      </w:r>
      <w:r w:rsidR="00AA79D1" w:rsidRPr="00EA577B">
        <w:rPr>
          <w:rFonts w:ascii="Arial" w:hAnsi="Arial" w:cs="Arial"/>
          <w:sz w:val="22"/>
          <w:szCs w:val="22"/>
        </w:rPr>
        <w:t>, toma de decisiones, intervención y</w:t>
      </w:r>
      <w:r w:rsidR="000E6200" w:rsidRPr="00EA577B">
        <w:rPr>
          <w:rFonts w:ascii="Arial" w:hAnsi="Arial" w:cs="Arial"/>
          <w:sz w:val="22"/>
          <w:szCs w:val="22"/>
        </w:rPr>
        <w:t xml:space="preserve"> </w:t>
      </w:r>
      <w:r w:rsidR="00AA79D1" w:rsidRPr="00EA577B">
        <w:rPr>
          <w:rFonts w:ascii="Arial" w:hAnsi="Arial" w:cs="Arial"/>
          <w:sz w:val="22"/>
          <w:szCs w:val="22"/>
        </w:rPr>
        <w:t>evaluación.</w:t>
      </w:r>
    </w:p>
    <w:p w:rsidR="003A7C64" w:rsidRPr="00EA577B" w:rsidRDefault="003A7C64" w:rsidP="006F0AFD">
      <w:pPr>
        <w:jc w:val="both"/>
        <w:rPr>
          <w:rFonts w:ascii="Arial" w:hAnsi="Arial" w:cs="Arial"/>
          <w:sz w:val="22"/>
          <w:szCs w:val="22"/>
        </w:rPr>
      </w:pPr>
    </w:p>
    <w:p w:rsidR="00DB3B7A" w:rsidRPr="00EA577B" w:rsidRDefault="00E541B2" w:rsidP="006F0AFD">
      <w:pPr>
        <w:jc w:val="both"/>
        <w:rPr>
          <w:rFonts w:ascii="Arial" w:hAnsi="Arial" w:cs="Arial"/>
          <w:sz w:val="22"/>
          <w:szCs w:val="22"/>
        </w:rPr>
      </w:pPr>
      <w:r w:rsidRPr="00EA577B">
        <w:rPr>
          <w:rFonts w:ascii="Arial" w:hAnsi="Arial" w:cs="Arial"/>
          <w:sz w:val="22"/>
          <w:szCs w:val="22"/>
        </w:rPr>
        <w:t xml:space="preserve">3. </w:t>
      </w:r>
      <w:r w:rsidR="00AA79D1" w:rsidRPr="00EA577B">
        <w:rPr>
          <w:rFonts w:ascii="Arial" w:hAnsi="Arial" w:cs="Arial"/>
          <w:sz w:val="22"/>
          <w:szCs w:val="22"/>
        </w:rPr>
        <w:t>Asimismo, s</w:t>
      </w:r>
      <w:r w:rsidR="00DB3B7A" w:rsidRPr="00EA577B">
        <w:rPr>
          <w:rFonts w:ascii="Arial" w:hAnsi="Arial" w:cs="Arial"/>
          <w:sz w:val="22"/>
          <w:szCs w:val="22"/>
        </w:rPr>
        <w:t xml:space="preserve">e establecerá una relación de </w:t>
      </w:r>
      <w:r w:rsidR="00105A87" w:rsidRPr="00EA577B">
        <w:rPr>
          <w:rFonts w:ascii="Arial" w:hAnsi="Arial" w:cs="Arial"/>
          <w:sz w:val="22"/>
          <w:szCs w:val="22"/>
        </w:rPr>
        <w:t xml:space="preserve">colaboración </w:t>
      </w:r>
      <w:r w:rsidR="00DB3B7A" w:rsidRPr="00EA577B">
        <w:rPr>
          <w:rFonts w:ascii="Arial" w:hAnsi="Arial" w:cs="Arial"/>
          <w:sz w:val="22"/>
          <w:szCs w:val="22"/>
        </w:rPr>
        <w:t>entre los cuidadores principales y el equipo de atención temprana, en la que regirá el respeto a la cultura, creencias, valores</w:t>
      </w:r>
      <w:r w:rsidR="00814675" w:rsidRPr="00EA577B">
        <w:rPr>
          <w:rFonts w:ascii="Arial" w:hAnsi="Arial" w:cs="Arial"/>
          <w:sz w:val="22"/>
          <w:szCs w:val="22"/>
        </w:rPr>
        <w:t>,</w:t>
      </w:r>
      <w:r w:rsidR="00DB3B7A" w:rsidRPr="00EA577B">
        <w:rPr>
          <w:rFonts w:ascii="Arial" w:hAnsi="Arial" w:cs="Arial"/>
          <w:sz w:val="22"/>
          <w:szCs w:val="22"/>
        </w:rPr>
        <w:t xml:space="preserve"> y </w:t>
      </w:r>
      <w:r w:rsidR="00814675" w:rsidRPr="00EA577B">
        <w:rPr>
          <w:rFonts w:ascii="Arial" w:hAnsi="Arial" w:cs="Arial"/>
          <w:sz w:val="22"/>
          <w:szCs w:val="22"/>
        </w:rPr>
        <w:t xml:space="preserve">a </w:t>
      </w:r>
      <w:r w:rsidR="00DB3B7A" w:rsidRPr="00EA577B">
        <w:rPr>
          <w:rFonts w:ascii="Arial" w:hAnsi="Arial" w:cs="Arial"/>
          <w:sz w:val="22"/>
          <w:szCs w:val="22"/>
        </w:rPr>
        <w:t>las circunstancias y momento vital de la familia.</w:t>
      </w:r>
    </w:p>
    <w:p w:rsidR="009D1491" w:rsidRPr="00EA577B" w:rsidRDefault="009D1491" w:rsidP="006F0AFD">
      <w:pPr>
        <w:jc w:val="both"/>
        <w:rPr>
          <w:rFonts w:ascii="Arial" w:hAnsi="Arial" w:cs="Arial"/>
          <w:sz w:val="22"/>
          <w:szCs w:val="22"/>
        </w:rPr>
      </w:pPr>
    </w:p>
    <w:p w:rsidR="00077DC8" w:rsidRPr="00EA577B" w:rsidRDefault="00077DC8" w:rsidP="006F0AFD">
      <w:pPr>
        <w:jc w:val="both"/>
        <w:rPr>
          <w:rFonts w:ascii="Arial" w:hAnsi="Arial" w:cs="Arial"/>
          <w:sz w:val="22"/>
          <w:szCs w:val="22"/>
        </w:rPr>
      </w:pPr>
      <w:r w:rsidRPr="00EA577B">
        <w:rPr>
          <w:rFonts w:ascii="Arial" w:hAnsi="Arial" w:cs="Arial"/>
          <w:sz w:val="22"/>
          <w:szCs w:val="22"/>
        </w:rPr>
        <w:t xml:space="preserve">Artículo </w:t>
      </w:r>
      <w:r w:rsidR="0077312C" w:rsidRPr="00EA577B">
        <w:rPr>
          <w:rFonts w:ascii="Arial" w:hAnsi="Arial" w:cs="Arial"/>
          <w:sz w:val="22"/>
          <w:szCs w:val="22"/>
        </w:rPr>
        <w:t>13</w:t>
      </w:r>
      <w:r w:rsidR="003E3B4E" w:rsidRPr="00EA577B">
        <w:rPr>
          <w:rFonts w:ascii="Arial" w:hAnsi="Arial" w:cs="Arial"/>
          <w:sz w:val="22"/>
          <w:szCs w:val="22"/>
        </w:rPr>
        <w:t>.</w:t>
      </w:r>
      <w:r w:rsidRPr="00EA577B">
        <w:rPr>
          <w:rFonts w:ascii="Arial" w:hAnsi="Arial" w:cs="Arial"/>
          <w:sz w:val="22"/>
          <w:szCs w:val="22"/>
        </w:rPr>
        <w:t xml:space="preserve"> </w:t>
      </w:r>
      <w:r w:rsidRPr="00EA577B">
        <w:rPr>
          <w:rFonts w:ascii="Arial" w:hAnsi="Arial" w:cs="Arial"/>
          <w:i/>
          <w:sz w:val="22"/>
          <w:szCs w:val="22"/>
        </w:rPr>
        <w:t>Co</w:t>
      </w:r>
      <w:r w:rsidR="00241749" w:rsidRPr="00EA577B">
        <w:rPr>
          <w:rFonts w:ascii="Arial" w:hAnsi="Arial" w:cs="Arial"/>
          <w:i/>
          <w:sz w:val="22"/>
          <w:szCs w:val="22"/>
        </w:rPr>
        <w:t>mpromiso</w:t>
      </w:r>
      <w:r w:rsidRPr="00EA577B">
        <w:rPr>
          <w:rFonts w:ascii="Arial" w:hAnsi="Arial" w:cs="Arial"/>
          <w:i/>
          <w:sz w:val="22"/>
          <w:szCs w:val="22"/>
        </w:rPr>
        <w:t xml:space="preserve"> </w:t>
      </w:r>
      <w:r w:rsidR="001E45CE" w:rsidRPr="00EA577B">
        <w:rPr>
          <w:rFonts w:ascii="Arial" w:hAnsi="Arial" w:cs="Arial"/>
          <w:i/>
          <w:sz w:val="22"/>
          <w:szCs w:val="22"/>
        </w:rPr>
        <w:t>de colaboración</w:t>
      </w:r>
      <w:r w:rsidR="00E541B2" w:rsidRPr="00EA577B">
        <w:rPr>
          <w:rFonts w:ascii="Arial" w:hAnsi="Arial" w:cs="Arial"/>
          <w:i/>
          <w:sz w:val="22"/>
          <w:szCs w:val="22"/>
        </w:rPr>
        <w:t>.</w:t>
      </w:r>
    </w:p>
    <w:p w:rsidR="00077DC8" w:rsidRPr="00EA577B" w:rsidRDefault="00077DC8" w:rsidP="006F0AFD">
      <w:pPr>
        <w:jc w:val="both"/>
        <w:rPr>
          <w:rFonts w:ascii="Arial" w:hAnsi="Arial" w:cs="Arial"/>
          <w:sz w:val="22"/>
          <w:szCs w:val="22"/>
        </w:rPr>
      </w:pPr>
    </w:p>
    <w:p w:rsidR="000F5564" w:rsidRPr="00EA577B" w:rsidRDefault="000F5564" w:rsidP="006F0AFD">
      <w:pPr>
        <w:jc w:val="both"/>
        <w:rPr>
          <w:rFonts w:ascii="Arial" w:hAnsi="Arial" w:cs="Arial"/>
          <w:sz w:val="22"/>
          <w:szCs w:val="22"/>
        </w:rPr>
      </w:pPr>
      <w:r w:rsidRPr="00EA577B">
        <w:rPr>
          <w:rFonts w:ascii="Arial" w:hAnsi="Arial" w:cs="Arial"/>
          <w:sz w:val="22"/>
          <w:szCs w:val="22"/>
        </w:rPr>
        <w:t>1. La colaboración entre la familia y los profesionales se reflejará en un documento</w:t>
      </w:r>
      <w:r w:rsidR="00393EC2" w:rsidRPr="00EA577B">
        <w:rPr>
          <w:rFonts w:ascii="Arial" w:hAnsi="Arial" w:cs="Arial"/>
          <w:sz w:val="22"/>
          <w:szCs w:val="22"/>
        </w:rPr>
        <w:t xml:space="preserve"> denominado “</w:t>
      </w:r>
      <w:r w:rsidR="000E6200" w:rsidRPr="00EA577B">
        <w:rPr>
          <w:rFonts w:ascii="Arial" w:hAnsi="Arial" w:cs="Arial"/>
          <w:sz w:val="22"/>
          <w:szCs w:val="22"/>
        </w:rPr>
        <w:t>compromiso de colaboración”</w:t>
      </w:r>
      <w:r w:rsidRPr="00EA577B">
        <w:rPr>
          <w:rFonts w:ascii="Arial" w:hAnsi="Arial" w:cs="Arial"/>
          <w:sz w:val="22"/>
          <w:szCs w:val="22"/>
        </w:rPr>
        <w:t>, suscrito por ambas partes</w:t>
      </w:r>
      <w:r w:rsidR="00461526" w:rsidRPr="00EA577B">
        <w:rPr>
          <w:rFonts w:ascii="Arial" w:hAnsi="Arial" w:cs="Arial"/>
          <w:sz w:val="22"/>
          <w:szCs w:val="22"/>
        </w:rPr>
        <w:t>,</w:t>
      </w:r>
      <w:r w:rsidR="00733DEF" w:rsidRPr="00EA577B">
        <w:rPr>
          <w:rFonts w:ascii="Arial" w:hAnsi="Arial" w:cs="Arial"/>
          <w:sz w:val="22"/>
          <w:szCs w:val="22"/>
        </w:rPr>
        <w:t xml:space="preserve"> </w:t>
      </w:r>
      <w:r w:rsidR="00B070AB" w:rsidRPr="00EA577B">
        <w:rPr>
          <w:rFonts w:ascii="Arial" w:hAnsi="Arial" w:cs="Arial"/>
          <w:sz w:val="22"/>
          <w:szCs w:val="22"/>
        </w:rPr>
        <w:t>que</w:t>
      </w:r>
      <w:r w:rsidRPr="00EA577B">
        <w:rPr>
          <w:rFonts w:ascii="Arial" w:hAnsi="Arial" w:cs="Arial"/>
          <w:sz w:val="22"/>
          <w:szCs w:val="22"/>
        </w:rPr>
        <w:t xml:space="preserve"> recogerá el proceso de intervención</w:t>
      </w:r>
      <w:r w:rsidR="003E3B4E" w:rsidRPr="00EA577B">
        <w:rPr>
          <w:rFonts w:ascii="Arial" w:hAnsi="Arial" w:cs="Arial"/>
          <w:sz w:val="22"/>
          <w:szCs w:val="22"/>
        </w:rPr>
        <w:t>, así como los compromisos asumidos por cada una de ellas.</w:t>
      </w:r>
      <w:r w:rsidR="00733DEF" w:rsidRPr="00EA577B">
        <w:rPr>
          <w:rFonts w:ascii="Arial" w:hAnsi="Arial" w:cs="Arial"/>
          <w:sz w:val="22"/>
          <w:szCs w:val="22"/>
        </w:rPr>
        <w:t xml:space="preserve"> </w:t>
      </w:r>
      <w:r w:rsidR="003E3B4E" w:rsidRPr="00EA577B">
        <w:rPr>
          <w:rFonts w:ascii="Arial" w:hAnsi="Arial" w:cs="Arial"/>
          <w:sz w:val="22"/>
          <w:szCs w:val="22"/>
        </w:rPr>
        <w:t xml:space="preserve">El documento vendrá firmado por </w:t>
      </w:r>
      <w:r w:rsidR="0077468B" w:rsidRPr="00EA577B">
        <w:rPr>
          <w:rFonts w:ascii="Arial" w:hAnsi="Arial" w:cs="Arial"/>
          <w:sz w:val="22"/>
          <w:szCs w:val="22"/>
        </w:rPr>
        <w:t>los padres o en su defecto por el cuidador principal y</w:t>
      </w:r>
      <w:r w:rsidR="003E3B4E" w:rsidRPr="00EA577B">
        <w:rPr>
          <w:rFonts w:ascii="Arial" w:hAnsi="Arial" w:cs="Arial"/>
          <w:sz w:val="22"/>
          <w:szCs w:val="22"/>
        </w:rPr>
        <w:t xml:space="preserve"> su profesional de referencia</w:t>
      </w:r>
      <w:r w:rsidR="00461526" w:rsidRPr="00EA577B">
        <w:rPr>
          <w:rFonts w:ascii="Arial" w:hAnsi="Arial" w:cs="Arial"/>
          <w:sz w:val="22"/>
          <w:szCs w:val="22"/>
        </w:rPr>
        <w:t>,</w:t>
      </w:r>
      <w:r w:rsidR="00393EC2" w:rsidRPr="00EA577B">
        <w:rPr>
          <w:rFonts w:ascii="Arial" w:hAnsi="Arial" w:cs="Arial"/>
          <w:sz w:val="22"/>
          <w:szCs w:val="22"/>
        </w:rPr>
        <w:t xml:space="preserve"> y se pondrá en conocimiento del equipo </w:t>
      </w:r>
      <w:r w:rsidR="003E3B4E" w:rsidRPr="00EA577B">
        <w:rPr>
          <w:rFonts w:ascii="Arial" w:hAnsi="Arial" w:cs="Arial"/>
          <w:sz w:val="22"/>
          <w:szCs w:val="22"/>
        </w:rPr>
        <w:t xml:space="preserve">de atención temprana </w:t>
      </w:r>
      <w:r w:rsidR="00AE02B5" w:rsidRPr="00EA577B">
        <w:rPr>
          <w:rFonts w:ascii="Arial" w:hAnsi="Arial" w:cs="Arial"/>
          <w:sz w:val="22"/>
          <w:szCs w:val="22"/>
        </w:rPr>
        <w:t xml:space="preserve">de la </w:t>
      </w:r>
      <w:r w:rsidR="000D7261" w:rsidRPr="00EA577B">
        <w:rPr>
          <w:rFonts w:ascii="Arial" w:hAnsi="Arial" w:cs="Arial"/>
          <w:sz w:val="22"/>
          <w:szCs w:val="22"/>
        </w:rPr>
        <w:t>d</w:t>
      </w:r>
      <w:r w:rsidR="00AE02B5" w:rsidRPr="00EA577B">
        <w:rPr>
          <w:rFonts w:ascii="Arial" w:hAnsi="Arial" w:cs="Arial"/>
          <w:sz w:val="22"/>
          <w:szCs w:val="22"/>
        </w:rPr>
        <w:t xml:space="preserve">elegación </w:t>
      </w:r>
      <w:r w:rsidR="000D7261" w:rsidRPr="00EA577B">
        <w:rPr>
          <w:rFonts w:ascii="Arial" w:hAnsi="Arial" w:cs="Arial"/>
          <w:sz w:val="22"/>
          <w:szCs w:val="22"/>
        </w:rPr>
        <w:t>p</w:t>
      </w:r>
      <w:r w:rsidR="00AE02B5" w:rsidRPr="00EA577B">
        <w:rPr>
          <w:rFonts w:ascii="Arial" w:hAnsi="Arial" w:cs="Arial"/>
          <w:sz w:val="22"/>
          <w:szCs w:val="22"/>
        </w:rPr>
        <w:t xml:space="preserve">rovincial </w:t>
      </w:r>
      <w:r w:rsidR="003E3B4E" w:rsidRPr="00EA577B">
        <w:rPr>
          <w:rFonts w:ascii="Arial" w:hAnsi="Arial" w:cs="Arial"/>
          <w:sz w:val="22"/>
          <w:szCs w:val="22"/>
        </w:rPr>
        <w:t>correspondiente.</w:t>
      </w:r>
    </w:p>
    <w:p w:rsidR="00241749" w:rsidRPr="00EA577B" w:rsidRDefault="00241749" w:rsidP="006F0AFD">
      <w:pPr>
        <w:jc w:val="both"/>
        <w:rPr>
          <w:rFonts w:ascii="Arial" w:hAnsi="Arial" w:cs="Arial"/>
          <w:sz w:val="22"/>
          <w:szCs w:val="22"/>
        </w:rPr>
      </w:pP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2. </w:t>
      </w:r>
      <w:r w:rsidR="00241749" w:rsidRPr="00EA577B">
        <w:rPr>
          <w:rFonts w:ascii="Arial" w:hAnsi="Arial" w:cs="Arial"/>
          <w:sz w:val="22"/>
          <w:szCs w:val="22"/>
        </w:rPr>
        <w:t>Dicho documen</w:t>
      </w:r>
      <w:r w:rsidR="00077DC8" w:rsidRPr="00EA577B">
        <w:rPr>
          <w:rFonts w:ascii="Arial" w:hAnsi="Arial" w:cs="Arial"/>
          <w:sz w:val="22"/>
          <w:szCs w:val="22"/>
        </w:rPr>
        <w:t>to</w:t>
      </w:r>
      <w:r w:rsidR="003A08AB" w:rsidRPr="00EA577B">
        <w:rPr>
          <w:rFonts w:ascii="Arial" w:hAnsi="Arial" w:cs="Arial"/>
          <w:sz w:val="22"/>
          <w:szCs w:val="22"/>
        </w:rPr>
        <w:t>,</w:t>
      </w:r>
      <w:r w:rsidR="000E564F" w:rsidRPr="00EA577B">
        <w:rPr>
          <w:rFonts w:ascii="Arial" w:hAnsi="Arial" w:cs="Arial"/>
          <w:sz w:val="22"/>
          <w:szCs w:val="22"/>
        </w:rPr>
        <w:t xml:space="preserve"> será </w:t>
      </w:r>
      <w:r w:rsidR="00133CA3" w:rsidRPr="00EA577B">
        <w:rPr>
          <w:rFonts w:ascii="Arial" w:hAnsi="Arial" w:cs="Arial"/>
          <w:sz w:val="22"/>
          <w:szCs w:val="22"/>
        </w:rPr>
        <w:t xml:space="preserve">establecido por la </w:t>
      </w:r>
      <w:r w:rsidR="000D7261" w:rsidRPr="00EA577B">
        <w:rPr>
          <w:rFonts w:ascii="Arial" w:hAnsi="Arial" w:cs="Arial"/>
          <w:sz w:val="22"/>
          <w:szCs w:val="22"/>
        </w:rPr>
        <w:t>c</w:t>
      </w:r>
      <w:r w:rsidR="00133CA3" w:rsidRPr="00EA577B">
        <w:rPr>
          <w:rFonts w:ascii="Arial" w:hAnsi="Arial" w:cs="Arial"/>
          <w:sz w:val="22"/>
          <w:szCs w:val="22"/>
        </w:rPr>
        <w:t>onsejería competente en materia de servicios sociales e</w:t>
      </w:r>
      <w:r w:rsidR="00077DC8" w:rsidRPr="00EA577B">
        <w:rPr>
          <w:rFonts w:ascii="Arial" w:hAnsi="Arial" w:cs="Arial"/>
          <w:sz w:val="22"/>
          <w:szCs w:val="22"/>
        </w:rPr>
        <w:t xml:space="preserve"> incluirá</w:t>
      </w:r>
      <w:r w:rsidR="00ED3136" w:rsidRPr="00EA577B">
        <w:rPr>
          <w:rFonts w:ascii="Arial" w:hAnsi="Arial" w:cs="Arial"/>
          <w:sz w:val="22"/>
          <w:szCs w:val="22"/>
        </w:rPr>
        <w:t>, al menos</w:t>
      </w:r>
      <w:r w:rsidR="00077DC8" w:rsidRPr="00EA577B">
        <w:rPr>
          <w:rFonts w:ascii="Arial" w:hAnsi="Arial" w:cs="Arial"/>
          <w:sz w:val="22"/>
          <w:szCs w:val="22"/>
        </w:rPr>
        <w:t>:</w:t>
      </w: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a) </w:t>
      </w:r>
      <w:r w:rsidR="008F3915" w:rsidRPr="00EA577B">
        <w:rPr>
          <w:rFonts w:ascii="Arial" w:hAnsi="Arial" w:cs="Arial"/>
          <w:sz w:val="22"/>
          <w:szCs w:val="22"/>
        </w:rPr>
        <w:t>Las características de</w:t>
      </w:r>
      <w:r w:rsidR="005D40BD" w:rsidRPr="00EA577B">
        <w:rPr>
          <w:rFonts w:ascii="Arial" w:hAnsi="Arial" w:cs="Arial"/>
          <w:sz w:val="22"/>
          <w:szCs w:val="22"/>
        </w:rPr>
        <w:t xml:space="preserve"> los servicios de atención temprana</w:t>
      </w:r>
      <w:r w:rsidR="00077DC8" w:rsidRPr="00EA577B">
        <w:rPr>
          <w:rFonts w:ascii="Arial" w:hAnsi="Arial" w:cs="Arial"/>
          <w:sz w:val="22"/>
          <w:szCs w:val="22"/>
        </w:rPr>
        <w:t>.</w:t>
      </w: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b) </w:t>
      </w:r>
      <w:r w:rsidR="00077DC8" w:rsidRPr="00EA577B">
        <w:rPr>
          <w:rFonts w:ascii="Arial" w:hAnsi="Arial" w:cs="Arial"/>
          <w:sz w:val="22"/>
          <w:szCs w:val="22"/>
        </w:rPr>
        <w:t>El proceso de intervención, que será revisable</w:t>
      </w:r>
      <w:r w:rsidR="00A73F21" w:rsidRPr="00EA577B">
        <w:rPr>
          <w:rFonts w:ascii="Arial" w:hAnsi="Arial" w:cs="Arial"/>
          <w:sz w:val="22"/>
          <w:szCs w:val="22"/>
        </w:rPr>
        <w:t>, dinámico y</w:t>
      </w:r>
      <w:r w:rsidR="00077DC8" w:rsidRPr="00EA577B">
        <w:rPr>
          <w:rFonts w:ascii="Arial" w:hAnsi="Arial" w:cs="Arial"/>
          <w:sz w:val="22"/>
          <w:szCs w:val="22"/>
        </w:rPr>
        <w:t xml:space="preserve"> flexible.</w:t>
      </w: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c) </w:t>
      </w:r>
      <w:r w:rsidR="00077DC8" w:rsidRPr="00EA577B">
        <w:rPr>
          <w:rFonts w:ascii="Arial" w:hAnsi="Arial" w:cs="Arial"/>
          <w:sz w:val="22"/>
          <w:szCs w:val="22"/>
        </w:rPr>
        <w:t>Profesionales que intervienen.</w:t>
      </w: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d) </w:t>
      </w:r>
      <w:r w:rsidR="00077DC8" w:rsidRPr="00EA577B">
        <w:rPr>
          <w:rFonts w:ascii="Arial" w:hAnsi="Arial" w:cs="Arial"/>
          <w:sz w:val="22"/>
          <w:szCs w:val="22"/>
        </w:rPr>
        <w:t>Normas de funcionamiento.</w:t>
      </w: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e) </w:t>
      </w:r>
      <w:r w:rsidR="00077DC8" w:rsidRPr="00EA577B">
        <w:rPr>
          <w:rFonts w:ascii="Arial" w:hAnsi="Arial" w:cs="Arial"/>
          <w:sz w:val="22"/>
          <w:szCs w:val="22"/>
        </w:rPr>
        <w:t>Mecanismos de información.</w:t>
      </w:r>
    </w:p>
    <w:p w:rsidR="00077DC8" w:rsidRPr="00EA577B" w:rsidRDefault="00E541B2" w:rsidP="006F0AFD">
      <w:pPr>
        <w:jc w:val="both"/>
        <w:rPr>
          <w:rFonts w:ascii="Arial" w:hAnsi="Arial" w:cs="Arial"/>
          <w:sz w:val="22"/>
          <w:szCs w:val="22"/>
        </w:rPr>
      </w:pPr>
      <w:r w:rsidRPr="00EA577B">
        <w:rPr>
          <w:rFonts w:ascii="Arial" w:hAnsi="Arial" w:cs="Arial"/>
          <w:sz w:val="22"/>
          <w:szCs w:val="22"/>
        </w:rPr>
        <w:t xml:space="preserve">f) </w:t>
      </w:r>
      <w:r w:rsidR="00077DC8" w:rsidRPr="00EA577B">
        <w:rPr>
          <w:rFonts w:ascii="Arial" w:hAnsi="Arial" w:cs="Arial"/>
          <w:sz w:val="22"/>
          <w:szCs w:val="22"/>
        </w:rPr>
        <w:t>Derechos y deberes</w:t>
      </w:r>
      <w:r w:rsidR="00BD2A4C" w:rsidRPr="00EA577B">
        <w:rPr>
          <w:rFonts w:ascii="Arial" w:hAnsi="Arial" w:cs="Arial"/>
          <w:sz w:val="22"/>
          <w:szCs w:val="22"/>
        </w:rPr>
        <w:t>.</w:t>
      </w:r>
      <w:r w:rsidR="00A73F21" w:rsidRPr="00EA577B">
        <w:rPr>
          <w:rFonts w:ascii="Arial" w:hAnsi="Arial" w:cs="Arial"/>
          <w:sz w:val="22"/>
          <w:szCs w:val="22"/>
        </w:rPr>
        <w:t xml:space="preserve"> </w:t>
      </w:r>
    </w:p>
    <w:p w:rsidR="00952BF2" w:rsidRPr="00EA577B" w:rsidRDefault="00952BF2" w:rsidP="006F0AFD">
      <w:pPr>
        <w:jc w:val="center"/>
        <w:rPr>
          <w:rFonts w:ascii="Arial" w:hAnsi="Arial" w:cs="Arial"/>
          <w:sz w:val="22"/>
          <w:szCs w:val="22"/>
        </w:rPr>
      </w:pPr>
    </w:p>
    <w:p w:rsidR="00077DC8" w:rsidRPr="00EA577B" w:rsidRDefault="00E541B2" w:rsidP="006F0AFD">
      <w:pPr>
        <w:jc w:val="center"/>
        <w:rPr>
          <w:rFonts w:ascii="Arial" w:hAnsi="Arial" w:cs="Arial"/>
          <w:sz w:val="22"/>
          <w:szCs w:val="22"/>
        </w:rPr>
      </w:pPr>
      <w:r w:rsidRPr="00EA577B">
        <w:rPr>
          <w:rFonts w:ascii="Arial" w:hAnsi="Arial" w:cs="Arial"/>
          <w:sz w:val="22"/>
          <w:szCs w:val="22"/>
        </w:rPr>
        <w:t>CAPÍTULO</w:t>
      </w:r>
      <w:r w:rsidR="00077DC8" w:rsidRPr="00EA577B">
        <w:rPr>
          <w:rFonts w:ascii="Arial" w:hAnsi="Arial" w:cs="Arial"/>
          <w:sz w:val="22"/>
          <w:szCs w:val="22"/>
        </w:rPr>
        <w:t xml:space="preserve"> </w:t>
      </w:r>
      <w:r w:rsidR="00731162" w:rsidRPr="00EA577B">
        <w:rPr>
          <w:rFonts w:ascii="Arial" w:hAnsi="Arial" w:cs="Arial"/>
          <w:sz w:val="22"/>
          <w:szCs w:val="22"/>
        </w:rPr>
        <w:t>I</w:t>
      </w:r>
      <w:r w:rsidR="00B26EEA" w:rsidRPr="00EA577B">
        <w:rPr>
          <w:rFonts w:ascii="Arial" w:hAnsi="Arial" w:cs="Arial"/>
          <w:sz w:val="22"/>
          <w:szCs w:val="22"/>
        </w:rPr>
        <w:t>V</w:t>
      </w:r>
    </w:p>
    <w:p w:rsidR="00077DC8" w:rsidRPr="00EA577B" w:rsidRDefault="00731162" w:rsidP="006F0AFD">
      <w:pPr>
        <w:jc w:val="center"/>
        <w:rPr>
          <w:rFonts w:ascii="Arial" w:hAnsi="Arial" w:cs="Arial"/>
          <w:b/>
          <w:sz w:val="22"/>
          <w:szCs w:val="22"/>
        </w:rPr>
      </w:pPr>
      <w:r w:rsidRPr="00EA577B">
        <w:rPr>
          <w:rFonts w:ascii="Arial" w:hAnsi="Arial" w:cs="Arial"/>
          <w:b/>
          <w:sz w:val="22"/>
          <w:szCs w:val="22"/>
        </w:rPr>
        <w:t xml:space="preserve">Coordinación </w:t>
      </w:r>
      <w:r w:rsidR="00E25945" w:rsidRPr="00EA577B">
        <w:rPr>
          <w:rFonts w:ascii="Arial" w:hAnsi="Arial" w:cs="Arial"/>
          <w:b/>
          <w:sz w:val="22"/>
          <w:szCs w:val="22"/>
        </w:rPr>
        <w:t>y Gobernanza</w:t>
      </w:r>
    </w:p>
    <w:p w:rsidR="00077DC8" w:rsidRPr="00EA577B" w:rsidRDefault="00077DC8" w:rsidP="006F0AFD">
      <w:pPr>
        <w:jc w:val="both"/>
        <w:rPr>
          <w:rFonts w:ascii="Arial" w:hAnsi="Arial" w:cs="Arial"/>
          <w:b/>
          <w:sz w:val="22"/>
          <w:szCs w:val="22"/>
        </w:rPr>
      </w:pPr>
    </w:p>
    <w:p w:rsidR="001D225C" w:rsidRPr="00EA577B" w:rsidRDefault="001D225C" w:rsidP="006F0AFD">
      <w:pPr>
        <w:jc w:val="both"/>
        <w:rPr>
          <w:rFonts w:ascii="Arial" w:hAnsi="Arial" w:cs="Arial"/>
          <w:i/>
          <w:sz w:val="22"/>
          <w:szCs w:val="22"/>
        </w:rPr>
      </w:pPr>
      <w:r w:rsidRPr="00EA577B">
        <w:rPr>
          <w:rFonts w:ascii="Arial" w:hAnsi="Arial" w:cs="Arial"/>
          <w:sz w:val="22"/>
          <w:szCs w:val="22"/>
        </w:rPr>
        <w:t xml:space="preserve">Artículo </w:t>
      </w:r>
      <w:r w:rsidR="0077312C" w:rsidRPr="00EA577B">
        <w:rPr>
          <w:rFonts w:ascii="Arial" w:hAnsi="Arial" w:cs="Arial"/>
          <w:sz w:val="22"/>
          <w:szCs w:val="22"/>
        </w:rPr>
        <w:t>14</w:t>
      </w:r>
      <w:r w:rsidR="00E541B2" w:rsidRPr="00EA577B">
        <w:rPr>
          <w:rFonts w:ascii="Arial" w:hAnsi="Arial" w:cs="Arial"/>
          <w:sz w:val="22"/>
          <w:szCs w:val="22"/>
        </w:rPr>
        <w:t xml:space="preserve">. </w:t>
      </w:r>
      <w:r w:rsidRPr="00EA577B">
        <w:rPr>
          <w:rFonts w:ascii="Arial" w:hAnsi="Arial" w:cs="Arial"/>
          <w:i/>
          <w:sz w:val="22"/>
          <w:szCs w:val="22"/>
        </w:rPr>
        <w:t xml:space="preserve">Coordinación </w:t>
      </w:r>
      <w:r w:rsidR="003E7C56" w:rsidRPr="00EA577B">
        <w:rPr>
          <w:rFonts w:ascii="Arial" w:hAnsi="Arial" w:cs="Arial"/>
          <w:i/>
          <w:sz w:val="22"/>
          <w:szCs w:val="22"/>
        </w:rPr>
        <w:t>intra</w:t>
      </w:r>
      <w:r w:rsidRPr="00EA577B">
        <w:rPr>
          <w:rFonts w:ascii="Arial" w:hAnsi="Arial" w:cs="Arial"/>
          <w:i/>
          <w:sz w:val="22"/>
          <w:szCs w:val="22"/>
        </w:rPr>
        <w:t>dministrativa</w:t>
      </w:r>
      <w:r w:rsidR="00E541B2" w:rsidRPr="00EA577B">
        <w:rPr>
          <w:rFonts w:ascii="Arial" w:hAnsi="Arial" w:cs="Arial"/>
          <w:i/>
          <w:sz w:val="22"/>
          <w:szCs w:val="22"/>
        </w:rPr>
        <w:t>.</w:t>
      </w:r>
    </w:p>
    <w:p w:rsidR="001D225C" w:rsidRPr="00EA577B" w:rsidRDefault="001D225C" w:rsidP="006F0AFD">
      <w:pPr>
        <w:jc w:val="both"/>
        <w:rPr>
          <w:rFonts w:ascii="Arial" w:hAnsi="Arial" w:cs="Arial"/>
          <w:b/>
          <w:sz w:val="22"/>
          <w:szCs w:val="22"/>
        </w:rPr>
      </w:pPr>
    </w:p>
    <w:p w:rsidR="001D225C" w:rsidRPr="00EA577B" w:rsidRDefault="001D225C" w:rsidP="006F0AFD">
      <w:pPr>
        <w:jc w:val="both"/>
        <w:rPr>
          <w:rFonts w:ascii="Arial" w:hAnsi="Arial" w:cs="Arial"/>
          <w:sz w:val="22"/>
          <w:szCs w:val="22"/>
        </w:rPr>
      </w:pPr>
      <w:r w:rsidRPr="00EA577B">
        <w:rPr>
          <w:rFonts w:ascii="Arial" w:hAnsi="Arial" w:cs="Arial"/>
          <w:sz w:val="22"/>
          <w:szCs w:val="22"/>
        </w:rPr>
        <w:t xml:space="preserve">1. En la prevención, detección precoz y diagnóstico de los niños y niñas con </w:t>
      </w:r>
      <w:r w:rsidR="00140235" w:rsidRPr="00EA577B">
        <w:rPr>
          <w:rFonts w:ascii="Arial" w:hAnsi="Arial" w:cs="Arial"/>
          <w:sz w:val="22"/>
          <w:szCs w:val="22"/>
        </w:rPr>
        <w:t xml:space="preserve">dificultades </w:t>
      </w:r>
      <w:r w:rsidRPr="00EA577B">
        <w:rPr>
          <w:rFonts w:ascii="Arial" w:hAnsi="Arial" w:cs="Arial"/>
          <w:sz w:val="22"/>
          <w:szCs w:val="22"/>
        </w:rPr>
        <w:t xml:space="preserve"> en su desarrollo</w:t>
      </w:r>
      <w:r w:rsidR="00CC256E" w:rsidRPr="00EA577B">
        <w:rPr>
          <w:rFonts w:ascii="Arial" w:hAnsi="Arial" w:cs="Arial"/>
          <w:sz w:val="22"/>
          <w:szCs w:val="22"/>
        </w:rPr>
        <w:t>,</w:t>
      </w:r>
      <w:r w:rsidR="00425DC6" w:rsidRPr="00EA577B">
        <w:rPr>
          <w:rFonts w:ascii="Arial" w:hAnsi="Arial" w:cs="Arial"/>
          <w:sz w:val="22"/>
          <w:szCs w:val="22"/>
        </w:rPr>
        <w:t xml:space="preserve"> permanentes o transitorias,</w:t>
      </w:r>
      <w:r w:rsidRPr="00EA577B">
        <w:rPr>
          <w:rFonts w:ascii="Arial" w:hAnsi="Arial" w:cs="Arial"/>
          <w:sz w:val="22"/>
          <w:szCs w:val="22"/>
        </w:rPr>
        <w:t xml:space="preserve"> o</w:t>
      </w:r>
      <w:r w:rsidR="00425DC6" w:rsidRPr="00EA577B">
        <w:rPr>
          <w:rFonts w:ascii="Arial" w:hAnsi="Arial" w:cs="Arial"/>
          <w:sz w:val="22"/>
          <w:szCs w:val="22"/>
        </w:rPr>
        <w:t xml:space="preserve"> </w:t>
      </w:r>
      <w:r w:rsidR="00CC256E" w:rsidRPr="00EA577B">
        <w:rPr>
          <w:rFonts w:ascii="Arial" w:hAnsi="Arial" w:cs="Arial"/>
          <w:sz w:val="22"/>
          <w:szCs w:val="22"/>
        </w:rPr>
        <w:t>con factores de</w:t>
      </w:r>
      <w:r w:rsidRPr="00EA577B">
        <w:rPr>
          <w:rFonts w:ascii="Arial" w:hAnsi="Arial" w:cs="Arial"/>
          <w:sz w:val="22"/>
          <w:szCs w:val="22"/>
        </w:rPr>
        <w:t xml:space="preserve"> riesgo de que est</w:t>
      </w:r>
      <w:r w:rsidR="00140235" w:rsidRPr="00EA577B">
        <w:rPr>
          <w:rFonts w:ascii="Arial" w:hAnsi="Arial" w:cs="Arial"/>
          <w:sz w:val="22"/>
          <w:szCs w:val="22"/>
        </w:rPr>
        <w:t>a</w:t>
      </w:r>
      <w:r w:rsidRPr="00EA577B">
        <w:rPr>
          <w:rFonts w:ascii="Arial" w:hAnsi="Arial" w:cs="Arial"/>
          <w:sz w:val="22"/>
          <w:szCs w:val="22"/>
        </w:rPr>
        <w:t xml:space="preserve">s aparezcan, la </w:t>
      </w:r>
      <w:r w:rsidR="00F20F80" w:rsidRPr="00EA577B">
        <w:rPr>
          <w:rFonts w:ascii="Arial" w:hAnsi="Arial" w:cs="Arial"/>
          <w:sz w:val="22"/>
          <w:szCs w:val="22"/>
        </w:rPr>
        <w:t>c</w:t>
      </w:r>
      <w:r w:rsidRPr="00EA577B">
        <w:rPr>
          <w:rFonts w:ascii="Arial" w:hAnsi="Arial" w:cs="Arial"/>
          <w:sz w:val="22"/>
          <w:szCs w:val="22"/>
        </w:rPr>
        <w:t xml:space="preserve">onsejería competente en materia de </w:t>
      </w:r>
      <w:r w:rsidR="00F20F80" w:rsidRPr="00EA577B">
        <w:rPr>
          <w:rFonts w:ascii="Arial" w:hAnsi="Arial" w:cs="Arial"/>
          <w:sz w:val="22"/>
          <w:szCs w:val="22"/>
        </w:rPr>
        <w:t>s</w:t>
      </w:r>
      <w:r w:rsidRPr="00EA577B">
        <w:rPr>
          <w:rFonts w:ascii="Arial" w:hAnsi="Arial" w:cs="Arial"/>
          <w:sz w:val="22"/>
          <w:szCs w:val="22"/>
        </w:rPr>
        <w:t xml:space="preserve">ervicios </w:t>
      </w:r>
      <w:r w:rsidR="00F20F80" w:rsidRPr="00EA577B">
        <w:rPr>
          <w:rFonts w:ascii="Arial" w:hAnsi="Arial" w:cs="Arial"/>
          <w:sz w:val="22"/>
          <w:szCs w:val="22"/>
        </w:rPr>
        <w:t>s</w:t>
      </w:r>
      <w:r w:rsidRPr="00EA577B">
        <w:rPr>
          <w:rFonts w:ascii="Arial" w:hAnsi="Arial" w:cs="Arial"/>
          <w:sz w:val="22"/>
          <w:szCs w:val="22"/>
        </w:rPr>
        <w:t xml:space="preserve">ociales </w:t>
      </w:r>
      <w:r w:rsidR="00D1510B" w:rsidRPr="00EA577B">
        <w:rPr>
          <w:rFonts w:ascii="Arial" w:hAnsi="Arial" w:cs="Arial"/>
          <w:sz w:val="22"/>
          <w:szCs w:val="22"/>
        </w:rPr>
        <w:t xml:space="preserve">elaborará </w:t>
      </w:r>
      <w:r w:rsidRPr="00EA577B">
        <w:rPr>
          <w:rFonts w:ascii="Arial" w:hAnsi="Arial" w:cs="Arial"/>
          <w:sz w:val="22"/>
          <w:szCs w:val="22"/>
        </w:rPr>
        <w:t xml:space="preserve">un protocolo de coordinación con la </w:t>
      </w:r>
      <w:r w:rsidR="00F20F80" w:rsidRPr="00EA577B">
        <w:rPr>
          <w:rFonts w:ascii="Arial" w:hAnsi="Arial" w:cs="Arial"/>
          <w:sz w:val="22"/>
          <w:szCs w:val="22"/>
        </w:rPr>
        <w:t>c</w:t>
      </w:r>
      <w:r w:rsidRPr="00EA577B">
        <w:rPr>
          <w:rFonts w:ascii="Arial" w:hAnsi="Arial" w:cs="Arial"/>
          <w:sz w:val="22"/>
          <w:szCs w:val="22"/>
        </w:rPr>
        <w:t xml:space="preserve">onsejería competente en materia de </w:t>
      </w:r>
      <w:r w:rsidR="00F20F80" w:rsidRPr="00EA577B">
        <w:rPr>
          <w:rFonts w:ascii="Arial" w:hAnsi="Arial" w:cs="Arial"/>
          <w:sz w:val="22"/>
          <w:szCs w:val="22"/>
        </w:rPr>
        <w:t>s</w:t>
      </w:r>
      <w:r w:rsidRPr="00EA577B">
        <w:rPr>
          <w:rFonts w:ascii="Arial" w:hAnsi="Arial" w:cs="Arial"/>
          <w:sz w:val="22"/>
          <w:szCs w:val="22"/>
        </w:rPr>
        <w:t xml:space="preserve">anidad, para </w:t>
      </w:r>
      <w:r w:rsidRPr="00EA577B">
        <w:rPr>
          <w:rFonts w:ascii="Arial" w:hAnsi="Arial" w:cs="Arial"/>
          <w:sz w:val="22"/>
          <w:szCs w:val="22"/>
        </w:rPr>
        <w:lastRenderedPageBreak/>
        <w:t xml:space="preserve">asegurar que el tiempo que trascurre entre la detección de los primeros signos de alerta o de las dificultades en el desarrollo del niño o niña y la derivación de la familia al </w:t>
      </w:r>
      <w:r w:rsidR="00115C58" w:rsidRPr="00EA577B">
        <w:rPr>
          <w:rFonts w:ascii="Arial" w:hAnsi="Arial" w:cs="Arial"/>
          <w:sz w:val="22"/>
          <w:szCs w:val="22"/>
        </w:rPr>
        <w:t>equipo</w:t>
      </w:r>
      <w:r w:rsidR="00A73F21" w:rsidRPr="00EA577B">
        <w:rPr>
          <w:rFonts w:ascii="Arial" w:hAnsi="Arial" w:cs="Arial"/>
          <w:sz w:val="22"/>
          <w:szCs w:val="22"/>
        </w:rPr>
        <w:t xml:space="preserve"> </w:t>
      </w:r>
      <w:r w:rsidRPr="00EA577B">
        <w:rPr>
          <w:rFonts w:ascii="Arial" w:hAnsi="Arial" w:cs="Arial"/>
          <w:sz w:val="22"/>
          <w:szCs w:val="22"/>
        </w:rPr>
        <w:t xml:space="preserve">de atención temprana de la </w:t>
      </w:r>
      <w:r w:rsidR="000D7261" w:rsidRPr="00EA577B">
        <w:rPr>
          <w:rFonts w:ascii="Arial" w:hAnsi="Arial" w:cs="Arial"/>
          <w:sz w:val="22"/>
          <w:szCs w:val="22"/>
        </w:rPr>
        <w:t>d</w:t>
      </w:r>
      <w:r w:rsidR="00A63ABE" w:rsidRPr="00EA577B">
        <w:rPr>
          <w:rFonts w:ascii="Arial" w:hAnsi="Arial" w:cs="Arial"/>
          <w:sz w:val="22"/>
          <w:szCs w:val="22"/>
        </w:rPr>
        <w:t>elegaci</w:t>
      </w:r>
      <w:r w:rsidR="00CC256E" w:rsidRPr="00EA577B">
        <w:rPr>
          <w:rFonts w:ascii="Arial" w:hAnsi="Arial" w:cs="Arial"/>
          <w:sz w:val="22"/>
          <w:szCs w:val="22"/>
        </w:rPr>
        <w:t>ón</w:t>
      </w:r>
      <w:r w:rsidRPr="00EA577B">
        <w:rPr>
          <w:rFonts w:ascii="Arial" w:hAnsi="Arial" w:cs="Arial"/>
          <w:sz w:val="22"/>
          <w:szCs w:val="22"/>
        </w:rPr>
        <w:t xml:space="preserve"> </w:t>
      </w:r>
      <w:r w:rsidR="000D7261" w:rsidRPr="00EA577B">
        <w:rPr>
          <w:rFonts w:ascii="Arial" w:hAnsi="Arial" w:cs="Arial"/>
          <w:sz w:val="22"/>
          <w:szCs w:val="22"/>
        </w:rPr>
        <w:t>p</w:t>
      </w:r>
      <w:r w:rsidRPr="00EA577B">
        <w:rPr>
          <w:rFonts w:ascii="Arial" w:hAnsi="Arial" w:cs="Arial"/>
          <w:sz w:val="22"/>
          <w:szCs w:val="22"/>
        </w:rPr>
        <w:t xml:space="preserve">rovincial de la </w:t>
      </w:r>
      <w:r w:rsidR="000D7261" w:rsidRPr="00EA577B">
        <w:rPr>
          <w:rFonts w:ascii="Arial" w:hAnsi="Arial" w:cs="Arial"/>
          <w:sz w:val="22"/>
          <w:szCs w:val="22"/>
        </w:rPr>
        <w:t>c</w:t>
      </w:r>
      <w:r w:rsidRPr="00EA577B">
        <w:rPr>
          <w:rFonts w:ascii="Arial" w:hAnsi="Arial" w:cs="Arial"/>
          <w:sz w:val="22"/>
          <w:szCs w:val="22"/>
        </w:rPr>
        <w:t xml:space="preserve">onsejería competente en materia de servicios sociales, sea el menor posible. </w:t>
      </w:r>
    </w:p>
    <w:p w:rsidR="00A63ABE" w:rsidRPr="00EA577B" w:rsidRDefault="00A63ABE" w:rsidP="006F0AFD">
      <w:pPr>
        <w:jc w:val="both"/>
        <w:rPr>
          <w:rFonts w:ascii="Arial" w:hAnsi="Arial" w:cs="Arial"/>
          <w:sz w:val="22"/>
          <w:szCs w:val="22"/>
        </w:rPr>
      </w:pPr>
    </w:p>
    <w:p w:rsidR="001D225C" w:rsidRPr="00EA577B" w:rsidRDefault="001D225C" w:rsidP="006F0AFD">
      <w:pPr>
        <w:jc w:val="both"/>
        <w:rPr>
          <w:rFonts w:ascii="Arial" w:hAnsi="Arial" w:cs="Arial"/>
          <w:sz w:val="22"/>
          <w:szCs w:val="22"/>
        </w:rPr>
      </w:pPr>
      <w:r w:rsidRPr="00EA577B">
        <w:rPr>
          <w:rFonts w:ascii="Arial" w:hAnsi="Arial" w:cs="Arial"/>
          <w:sz w:val="22"/>
          <w:szCs w:val="22"/>
        </w:rPr>
        <w:t>En dicho</w:t>
      </w:r>
      <w:r w:rsidR="008849DE" w:rsidRPr="00EA577B">
        <w:rPr>
          <w:rFonts w:ascii="Arial" w:hAnsi="Arial" w:cs="Arial"/>
          <w:sz w:val="22"/>
          <w:szCs w:val="22"/>
        </w:rPr>
        <w:t xml:space="preserve"> </w:t>
      </w:r>
      <w:r w:rsidR="00512B7E" w:rsidRPr="00EA577B">
        <w:rPr>
          <w:rFonts w:ascii="Arial" w:hAnsi="Arial" w:cs="Arial"/>
          <w:sz w:val="22"/>
          <w:szCs w:val="22"/>
        </w:rPr>
        <w:t>protocolo</w:t>
      </w:r>
      <w:r w:rsidRPr="00EA577B">
        <w:rPr>
          <w:rFonts w:ascii="Arial" w:hAnsi="Arial" w:cs="Arial"/>
          <w:sz w:val="22"/>
          <w:szCs w:val="22"/>
        </w:rPr>
        <w:t xml:space="preserve"> se definirá cóm</w:t>
      </w:r>
      <w:r w:rsidR="00814675" w:rsidRPr="00EA577B">
        <w:rPr>
          <w:rFonts w:ascii="Arial" w:hAnsi="Arial" w:cs="Arial"/>
          <w:sz w:val="22"/>
          <w:szCs w:val="22"/>
        </w:rPr>
        <w:t>o ha de ser la necesaria colabor</w:t>
      </w:r>
      <w:r w:rsidRPr="00EA577B">
        <w:rPr>
          <w:rFonts w:ascii="Arial" w:hAnsi="Arial" w:cs="Arial"/>
          <w:sz w:val="22"/>
          <w:szCs w:val="22"/>
        </w:rPr>
        <w:t xml:space="preserve">ación entre </w:t>
      </w:r>
      <w:r w:rsidR="00CB52E2" w:rsidRPr="00EA577B">
        <w:rPr>
          <w:rFonts w:ascii="Arial" w:hAnsi="Arial" w:cs="Arial"/>
          <w:sz w:val="22"/>
          <w:szCs w:val="22"/>
        </w:rPr>
        <w:t>los servicios de pediatría de atención primaria y hospitalaria, así como</w:t>
      </w:r>
      <w:r w:rsidR="00DB2692" w:rsidRPr="00EA577B">
        <w:rPr>
          <w:rFonts w:ascii="Arial" w:hAnsi="Arial" w:cs="Arial"/>
          <w:sz w:val="22"/>
          <w:szCs w:val="22"/>
        </w:rPr>
        <w:t xml:space="preserve"> </w:t>
      </w:r>
      <w:r w:rsidR="00CB52E2" w:rsidRPr="00EA577B">
        <w:rPr>
          <w:rFonts w:ascii="Arial" w:hAnsi="Arial" w:cs="Arial"/>
          <w:sz w:val="22"/>
          <w:szCs w:val="22"/>
        </w:rPr>
        <w:t>otros servicios especializados</w:t>
      </w:r>
      <w:r w:rsidR="00455397" w:rsidRPr="00EA577B">
        <w:rPr>
          <w:rFonts w:ascii="Arial" w:hAnsi="Arial" w:cs="Arial"/>
          <w:sz w:val="22"/>
          <w:szCs w:val="22"/>
        </w:rPr>
        <w:t xml:space="preserve">, </w:t>
      </w:r>
      <w:r w:rsidRPr="00EA577B">
        <w:rPr>
          <w:rFonts w:ascii="Arial" w:hAnsi="Arial" w:cs="Arial"/>
          <w:sz w:val="22"/>
          <w:szCs w:val="22"/>
        </w:rPr>
        <w:t xml:space="preserve">y el </w:t>
      </w:r>
      <w:r w:rsidR="00657784" w:rsidRPr="00EA577B">
        <w:rPr>
          <w:rFonts w:ascii="Arial" w:hAnsi="Arial" w:cs="Arial"/>
          <w:sz w:val="22"/>
          <w:szCs w:val="22"/>
        </w:rPr>
        <w:t>equipo</w:t>
      </w:r>
      <w:r w:rsidR="00682CC5" w:rsidRPr="00EA577B">
        <w:rPr>
          <w:rFonts w:ascii="Arial" w:hAnsi="Arial" w:cs="Arial"/>
          <w:sz w:val="22"/>
          <w:szCs w:val="22"/>
        </w:rPr>
        <w:t xml:space="preserve"> </w:t>
      </w:r>
      <w:r w:rsidRPr="00EA577B">
        <w:rPr>
          <w:rFonts w:ascii="Arial" w:hAnsi="Arial" w:cs="Arial"/>
          <w:sz w:val="22"/>
          <w:szCs w:val="22"/>
        </w:rPr>
        <w:t xml:space="preserve">de atención temprana de la </w:t>
      </w:r>
      <w:r w:rsidR="000D7261" w:rsidRPr="00EA577B">
        <w:rPr>
          <w:rFonts w:ascii="Arial" w:hAnsi="Arial" w:cs="Arial"/>
          <w:sz w:val="22"/>
          <w:szCs w:val="22"/>
        </w:rPr>
        <w:t>d</w:t>
      </w:r>
      <w:r w:rsidR="00A63ABE" w:rsidRPr="00EA577B">
        <w:rPr>
          <w:rFonts w:ascii="Arial" w:hAnsi="Arial" w:cs="Arial"/>
          <w:sz w:val="22"/>
          <w:szCs w:val="22"/>
        </w:rPr>
        <w:t>elegaci</w:t>
      </w:r>
      <w:r w:rsidR="00CC256E" w:rsidRPr="00EA577B">
        <w:rPr>
          <w:rFonts w:ascii="Arial" w:hAnsi="Arial" w:cs="Arial"/>
          <w:sz w:val="22"/>
          <w:szCs w:val="22"/>
        </w:rPr>
        <w:t>ón</w:t>
      </w:r>
      <w:r w:rsidRPr="00EA577B">
        <w:rPr>
          <w:rFonts w:ascii="Arial" w:hAnsi="Arial" w:cs="Arial"/>
          <w:sz w:val="22"/>
          <w:szCs w:val="22"/>
        </w:rPr>
        <w:t xml:space="preserve"> </w:t>
      </w:r>
      <w:r w:rsidR="000D7261" w:rsidRPr="00EA577B">
        <w:rPr>
          <w:rFonts w:ascii="Arial" w:hAnsi="Arial" w:cs="Arial"/>
          <w:sz w:val="22"/>
          <w:szCs w:val="22"/>
        </w:rPr>
        <w:t>p</w:t>
      </w:r>
      <w:r w:rsidRPr="00EA577B">
        <w:rPr>
          <w:rFonts w:ascii="Arial" w:hAnsi="Arial" w:cs="Arial"/>
          <w:sz w:val="22"/>
          <w:szCs w:val="22"/>
        </w:rPr>
        <w:t xml:space="preserve">rovincial </w:t>
      </w:r>
      <w:r w:rsidR="00CC256E" w:rsidRPr="00EA577B">
        <w:rPr>
          <w:rFonts w:ascii="Arial" w:hAnsi="Arial" w:cs="Arial"/>
          <w:sz w:val="22"/>
          <w:szCs w:val="22"/>
        </w:rPr>
        <w:t xml:space="preserve">de la </w:t>
      </w:r>
      <w:r w:rsidR="000D7261" w:rsidRPr="00EA577B">
        <w:rPr>
          <w:rFonts w:ascii="Arial" w:hAnsi="Arial" w:cs="Arial"/>
          <w:sz w:val="22"/>
          <w:szCs w:val="22"/>
        </w:rPr>
        <w:t>c</w:t>
      </w:r>
      <w:r w:rsidR="00CC256E" w:rsidRPr="00EA577B">
        <w:rPr>
          <w:rFonts w:ascii="Arial" w:hAnsi="Arial" w:cs="Arial"/>
          <w:sz w:val="22"/>
          <w:szCs w:val="22"/>
        </w:rPr>
        <w:t>onsejería competente en materia de servicios sociales</w:t>
      </w:r>
      <w:r w:rsidR="001F3CD4" w:rsidRPr="00EA577B">
        <w:rPr>
          <w:rFonts w:ascii="Arial" w:hAnsi="Arial" w:cs="Arial"/>
          <w:sz w:val="22"/>
          <w:szCs w:val="22"/>
        </w:rPr>
        <w:t>, de cara a</w:t>
      </w:r>
      <w:r w:rsidRPr="00EA577B">
        <w:rPr>
          <w:rFonts w:ascii="Arial" w:hAnsi="Arial" w:cs="Arial"/>
          <w:sz w:val="22"/>
          <w:szCs w:val="22"/>
        </w:rPr>
        <w:t xml:space="preserve"> facilitar la evaluación en atención temprana, y a conseguir una coherencia y optimización de los recursos, procurando evitar</w:t>
      </w:r>
      <w:r w:rsidR="001F3CD4" w:rsidRPr="00EA577B">
        <w:rPr>
          <w:rFonts w:ascii="Arial" w:hAnsi="Arial" w:cs="Arial"/>
          <w:sz w:val="22"/>
          <w:szCs w:val="22"/>
        </w:rPr>
        <w:t xml:space="preserve"> en todo caso</w:t>
      </w:r>
      <w:r w:rsidRPr="00EA577B">
        <w:rPr>
          <w:rFonts w:ascii="Arial" w:hAnsi="Arial" w:cs="Arial"/>
          <w:sz w:val="22"/>
          <w:szCs w:val="22"/>
        </w:rPr>
        <w:t xml:space="preserve"> la fragmentación de las intervenciones con el niño o niña, su familia y su entorno</w:t>
      </w:r>
      <w:r w:rsidR="001F3CD4" w:rsidRPr="00EA577B">
        <w:rPr>
          <w:rFonts w:ascii="Arial" w:hAnsi="Arial" w:cs="Arial"/>
          <w:sz w:val="22"/>
          <w:szCs w:val="22"/>
        </w:rPr>
        <w:t>,</w:t>
      </w:r>
      <w:r w:rsidRPr="00EA577B">
        <w:rPr>
          <w:rFonts w:ascii="Arial" w:hAnsi="Arial" w:cs="Arial"/>
          <w:sz w:val="22"/>
          <w:szCs w:val="22"/>
        </w:rPr>
        <w:t xml:space="preserve"> </w:t>
      </w:r>
      <w:r w:rsidR="001F3CD4" w:rsidRPr="00EA577B">
        <w:rPr>
          <w:rFonts w:ascii="Arial" w:hAnsi="Arial" w:cs="Arial"/>
          <w:sz w:val="22"/>
          <w:szCs w:val="22"/>
        </w:rPr>
        <w:t xml:space="preserve">así como </w:t>
      </w:r>
      <w:r w:rsidRPr="00EA577B">
        <w:rPr>
          <w:rFonts w:ascii="Arial" w:hAnsi="Arial" w:cs="Arial"/>
          <w:sz w:val="22"/>
          <w:szCs w:val="22"/>
        </w:rPr>
        <w:t>a garantizar la fluidez del proceso de intervención.</w:t>
      </w:r>
    </w:p>
    <w:p w:rsidR="00A63ABE" w:rsidRPr="00EA577B" w:rsidRDefault="00A63ABE" w:rsidP="006F0AFD">
      <w:pPr>
        <w:jc w:val="both"/>
        <w:rPr>
          <w:rFonts w:ascii="Arial" w:hAnsi="Arial" w:cs="Arial"/>
          <w:sz w:val="22"/>
          <w:szCs w:val="22"/>
        </w:rPr>
      </w:pPr>
    </w:p>
    <w:p w:rsidR="00C622B5" w:rsidRPr="00EA577B" w:rsidRDefault="00756BF8" w:rsidP="006F0AFD">
      <w:pPr>
        <w:jc w:val="both"/>
        <w:rPr>
          <w:rFonts w:ascii="Arial" w:hAnsi="Arial" w:cs="Arial"/>
          <w:sz w:val="22"/>
          <w:szCs w:val="22"/>
        </w:rPr>
      </w:pPr>
      <w:r w:rsidRPr="00EA577B">
        <w:rPr>
          <w:rFonts w:ascii="Arial" w:hAnsi="Arial" w:cs="Arial"/>
          <w:sz w:val="22"/>
          <w:szCs w:val="22"/>
        </w:rPr>
        <w:t xml:space="preserve">2. </w:t>
      </w:r>
      <w:bookmarkStart w:id="6" w:name="_Hlk106694623"/>
      <w:r w:rsidRPr="00EA577B">
        <w:rPr>
          <w:rFonts w:ascii="Arial" w:hAnsi="Arial" w:cs="Arial"/>
          <w:sz w:val="22"/>
          <w:szCs w:val="22"/>
        </w:rPr>
        <w:t xml:space="preserve">La </w:t>
      </w:r>
      <w:r w:rsidR="000D7261" w:rsidRPr="00EA577B">
        <w:rPr>
          <w:rFonts w:ascii="Arial" w:hAnsi="Arial" w:cs="Arial"/>
          <w:sz w:val="22"/>
          <w:szCs w:val="22"/>
        </w:rPr>
        <w:t>c</w:t>
      </w:r>
      <w:r w:rsidRPr="00EA577B">
        <w:rPr>
          <w:rFonts w:ascii="Arial" w:hAnsi="Arial" w:cs="Arial"/>
          <w:sz w:val="22"/>
          <w:szCs w:val="22"/>
        </w:rPr>
        <w:t xml:space="preserve">onsejería competente en materia de servicios sociales </w:t>
      </w:r>
      <w:r w:rsidR="00C622B5" w:rsidRPr="00EA577B">
        <w:rPr>
          <w:rFonts w:ascii="Arial" w:hAnsi="Arial" w:cs="Arial"/>
          <w:sz w:val="22"/>
          <w:szCs w:val="22"/>
        </w:rPr>
        <w:t>elaborará</w:t>
      </w:r>
      <w:r w:rsidRPr="00EA577B">
        <w:rPr>
          <w:rFonts w:ascii="Arial" w:hAnsi="Arial" w:cs="Arial"/>
          <w:sz w:val="22"/>
          <w:szCs w:val="22"/>
        </w:rPr>
        <w:t xml:space="preserve"> un protocolo de coordinación con </w:t>
      </w:r>
      <w:r w:rsidR="007A0B08" w:rsidRPr="00EA577B">
        <w:rPr>
          <w:rFonts w:ascii="Arial" w:hAnsi="Arial" w:cs="Arial"/>
          <w:sz w:val="22"/>
          <w:szCs w:val="22"/>
        </w:rPr>
        <w:t xml:space="preserve">la </w:t>
      </w:r>
      <w:r w:rsidR="000D7261" w:rsidRPr="00EA577B">
        <w:rPr>
          <w:rFonts w:ascii="Arial" w:hAnsi="Arial" w:cs="Arial"/>
          <w:sz w:val="22"/>
          <w:szCs w:val="22"/>
        </w:rPr>
        <w:t>c</w:t>
      </w:r>
      <w:r w:rsidR="007A0B08" w:rsidRPr="00EA577B">
        <w:rPr>
          <w:rFonts w:ascii="Arial" w:hAnsi="Arial" w:cs="Arial"/>
          <w:sz w:val="22"/>
          <w:szCs w:val="22"/>
        </w:rPr>
        <w:t>onsejería competente en materia educativa</w:t>
      </w:r>
      <w:r w:rsidRPr="00EA577B">
        <w:rPr>
          <w:rFonts w:ascii="Arial" w:hAnsi="Arial" w:cs="Arial"/>
          <w:sz w:val="22"/>
          <w:szCs w:val="22"/>
        </w:rPr>
        <w:t xml:space="preserve"> dirigido a </w:t>
      </w:r>
      <w:r w:rsidR="00C622B5" w:rsidRPr="00EA577B">
        <w:rPr>
          <w:rFonts w:ascii="Arial" w:hAnsi="Arial" w:cs="Arial"/>
          <w:sz w:val="22"/>
          <w:szCs w:val="22"/>
        </w:rPr>
        <w:t>que los niños y niñas escolarizados en las escuelas infantiles</w:t>
      </w:r>
      <w:r w:rsidR="00F5056A" w:rsidRPr="00EA577B">
        <w:rPr>
          <w:rFonts w:ascii="Arial" w:hAnsi="Arial" w:cs="Arial"/>
          <w:sz w:val="22"/>
          <w:szCs w:val="22"/>
        </w:rPr>
        <w:t>,</w:t>
      </w:r>
      <w:r w:rsidR="00C622B5" w:rsidRPr="00EA577B">
        <w:rPr>
          <w:rFonts w:ascii="Arial" w:hAnsi="Arial" w:cs="Arial"/>
          <w:sz w:val="22"/>
          <w:szCs w:val="22"/>
        </w:rPr>
        <w:t xml:space="preserve"> que manifiesten dificultades significativas en su desarrollo</w:t>
      </w:r>
      <w:r w:rsidR="00F5056A" w:rsidRPr="00EA577B">
        <w:rPr>
          <w:rFonts w:ascii="Arial" w:hAnsi="Arial" w:cs="Arial"/>
          <w:sz w:val="22"/>
          <w:szCs w:val="22"/>
        </w:rPr>
        <w:t xml:space="preserve"> o se aprecien factores de riesgo de presentarlas,</w:t>
      </w:r>
      <w:r w:rsidR="00C622B5" w:rsidRPr="00EA577B">
        <w:rPr>
          <w:rFonts w:ascii="Arial" w:hAnsi="Arial" w:cs="Arial"/>
          <w:sz w:val="22"/>
          <w:szCs w:val="22"/>
        </w:rPr>
        <w:t xml:space="preserve"> sean derivados lo antes posible al equipo de atención temprana de la </w:t>
      </w:r>
      <w:r w:rsidR="000D7261" w:rsidRPr="00EA577B">
        <w:rPr>
          <w:rFonts w:ascii="Arial" w:hAnsi="Arial" w:cs="Arial"/>
          <w:sz w:val="22"/>
          <w:szCs w:val="22"/>
        </w:rPr>
        <w:t>d</w:t>
      </w:r>
      <w:r w:rsidR="00C622B5" w:rsidRPr="00EA577B">
        <w:rPr>
          <w:rFonts w:ascii="Arial" w:hAnsi="Arial" w:cs="Arial"/>
          <w:sz w:val="22"/>
          <w:szCs w:val="22"/>
        </w:rPr>
        <w:t xml:space="preserve">elegación </w:t>
      </w:r>
      <w:r w:rsidR="000D7261" w:rsidRPr="00EA577B">
        <w:rPr>
          <w:rFonts w:ascii="Arial" w:hAnsi="Arial" w:cs="Arial"/>
          <w:sz w:val="22"/>
          <w:szCs w:val="22"/>
        </w:rPr>
        <w:t>p</w:t>
      </w:r>
      <w:r w:rsidR="00C622B5" w:rsidRPr="00EA577B">
        <w:rPr>
          <w:rFonts w:ascii="Arial" w:hAnsi="Arial" w:cs="Arial"/>
          <w:sz w:val="22"/>
          <w:szCs w:val="22"/>
        </w:rPr>
        <w:t xml:space="preserve">rovincial de la </w:t>
      </w:r>
      <w:r w:rsidR="000D7261" w:rsidRPr="00EA577B">
        <w:rPr>
          <w:rFonts w:ascii="Arial" w:hAnsi="Arial" w:cs="Arial"/>
          <w:sz w:val="22"/>
          <w:szCs w:val="22"/>
        </w:rPr>
        <w:t>c</w:t>
      </w:r>
      <w:r w:rsidR="00C622B5" w:rsidRPr="00EA577B">
        <w:rPr>
          <w:rFonts w:ascii="Arial" w:hAnsi="Arial" w:cs="Arial"/>
          <w:sz w:val="22"/>
          <w:szCs w:val="22"/>
        </w:rPr>
        <w:t>onsejería competente en materia de servicios sociales.</w:t>
      </w:r>
    </w:p>
    <w:bookmarkEnd w:id="6"/>
    <w:p w:rsidR="00C622B5" w:rsidRPr="00EA577B" w:rsidRDefault="00C622B5" w:rsidP="006F0AFD">
      <w:pPr>
        <w:jc w:val="both"/>
        <w:rPr>
          <w:rFonts w:ascii="Arial" w:hAnsi="Arial" w:cs="Arial"/>
          <w:sz w:val="22"/>
          <w:szCs w:val="22"/>
        </w:rPr>
      </w:pPr>
    </w:p>
    <w:p w:rsidR="00756BF8" w:rsidRPr="00EA577B" w:rsidRDefault="00756BF8" w:rsidP="006F0AFD">
      <w:pPr>
        <w:jc w:val="both"/>
        <w:rPr>
          <w:rFonts w:ascii="Arial" w:hAnsi="Arial" w:cs="Arial"/>
          <w:strike/>
          <w:sz w:val="22"/>
          <w:szCs w:val="22"/>
        </w:rPr>
      </w:pPr>
      <w:r w:rsidRPr="00EA577B">
        <w:rPr>
          <w:rFonts w:ascii="Arial" w:hAnsi="Arial" w:cs="Arial"/>
          <w:sz w:val="22"/>
          <w:szCs w:val="22"/>
        </w:rPr>
        <w:t xml:space="preserve">Asimismo, </w:t>
      </w:r>
      <w:r w:rsidR="00E92E5B" w:rsidRPr="00EA577B">
        <w:rPr>
          <w:rFonts w:ascii="Arial" w:hAnsi="Arial" w:cs="Arial"/>
          <w:sz w:val="22"/>
          <w:szCs w:val="22"/>
        </w:rPr>
        <w:t>dicho protocolo también contemplará las medidas de coordinación necesarias entre ambas partes para posibilitar la adecuada transición en el periodo de inicio de la escolarización, segundo ciclo de educación infantil</w:t>
      </w:r>
      <w:r w:rsidR="00CB52E2" w:rsidRPr="00EA577B">
        <w:rPr>
          <w:rFonts w:ascii="Arial" w:hAnsi="Arial" w:cs="Arial"/>
          <w:sz w:val="22"/>
          <w:szCs w:val="22"/>
        </w:rPr>
        <w:t>.</w:t>
      </w:r>
    </w:p>
    <w:p w:rsidR="00756BF8" w:rsidRPr="00EA577B" w:rsidRDefault="00756BF8" w:rsidP="006F0AFD">
      <w:pPr>
        <w:jc w:val="both"/>
        <w:rPr>
          <w:rFonts w:ascii="Arial" w:hAnsi="Arial" w:cs="Arial"/>
          <w:sz w:val="22"/>
          <w:szCs w:val="22"/>
        </w:rPr>
      </w:pPr>
    </w:p>
    <w:p w:rsidR="00077DC8" w:rsidRPr="00EA577B" w:rsidRDefault="00077DC8" w:rsidP="006F0AFD">
      <w:pPr>
        <w:jc w:val="both"/>
        <w:rPr>
          <w:rFonts w:ascii="Arial" w:hAnsi="Arial" w:cs="Arial"/>
          <w:sz w:val="22"/>
          <w:szCs w:val="22"/>
        </w:rPr>
      </w:pPr>
      <w:r w:rsidRPr="00EA577B">
        <w:rPr>
          <w:rFonts w:ascii="Arial" w:hAnsi="Arial" w:cs="Arial"/>
          <w:sz w:val="22"/>
          <w:szCs w:val="22"/>
        </w:rPr>
        <w:t xml:space="preserve">Artículo </w:t>
      </w:r>
      <w:r w:rsidR="0077312C" w:rsidRPr="00EA577B">
        <w:rPr>
          <w:rFonts w:ascii="Arial" w:hAnsi="Arial" w:cs="Arial"/>
          <w:sz w:val="22"/>
          <w:szCs w:val="22"/>
        </w:rPr>
        <w:t>15</w:t>
      </w:r>
      <w:r w:rsidR="008E1F60" w:rsidRPr="00EA577B">
        <w:rPr>
          <w:rFonts w:ascii="Arial" w:hAnsi="Arial" w:cs="Arial"/>
          <w:sz w:val="22"/>
          <w:szCs w:val="22"/>
        </w:rPr>
        <w:t>.</w:t>
      </w:r>
      <w:r w:rsidRPr="00EA577B">
        <w:rPr>
          <w:rFonts w:ascii="Arial" w:hAnsi="Arial" w:cs="Arial"/>
          <w:sz w:val="22"/>
          <w:szCs w:val="22"/>
        </w:rPr>
        <w:t xml:space="preserve"> </w:t>
      </w:r>
      <w:r w:rsidRPr="00EA577B">
        <w:rPr>
          <w:rFonts w:ascii="Arial" w:hAnsi="Arial" w:cs="Arial"/>
          <w:i/>
          <w:sz w:val="22"/>
          <w:szCs w:val="22"/>
        </w:rPr>
        <w:t>La Mesa de Atención Temprana. Composición y funciones.</w:t>
      </w:r>
    </w:p>
    <w:p w:rsidR="00D568F5" w:rsidRPr="00EA577B" w:rsidRDefault="00D568F5" w:rsidP="006F0AFD">
      <w:pPr>
        <w:ind w:left="720"/>
        <w:jc w:val="both"/>
        <w:rPr>
          <w:rFonts w:ascii="Arial" w:eastAsia="Calibri" w:hAnsi="Arial" w:cs="Arial"/>
          <w:sz w:val="22"/>
          <w:szCs w:val="22"/>
          <w:lang w:eastAsia="en-US"/>
        </w:rPr>
      </w:pPr>
    </w:p>
    <w:p w:rsidR="00077DC8" w:rsidRPr="00EA577B" w:rsidRDefault="003345A7" w:rsidP="006F0AFD">
      <w:pPr>
        <w:jc w:val="both"/>
        <w:rPr>
          <w:rFonts w:ascii="Arial" w:hAnsi="Arial" w:cs="Arial"/>
          <w:sz w:val="22"/>
          <w:szCs w:val="22"/>
        </w:rPr>
      </w:pPr>
      <w:r w:rsidRPr="00EA577B">
        <w:rPr>
          <w:rFonts w:ascii="Arial" w:hAnsi="Arial" w:cs="Arial"/>
          <w:sz w:val="22"/>
          <w:szCs w:val="22"/>
        </w:rPr>
        <w:t xml:space="preserve">1. </w:t>
      </w:r>
      <w:r w:rsidR="00987B3F" w:rsidRPr="00EA577B">
        <w:rPr>
          <w:rFonts w:ascii="Arial" w:hAnsi="Arial" w:cs="Arial"/>
          <w:sz w:val="22"/>
          <w:szCs w:val="22"/>
        </w:rPr>
        <w:t xml:space="preserve">Se </w:t>
      </w:r>
      <w:r w:rsidR="00561762" w:rsidRPr="00EA577B">
        <w:rPr>
          <w:rFonts w:ascii="Arial" w:hAnsi="Arial" w:cs="Arial"/>
          <w:sz w:val="22"/>
          <w:szCs w:val="22"/>
        </w:rPr>
        <w:t>crea</w:t>
      </w:r>
      <w:r w:rsidR="00987B3F" w:rsidRPr="00EA577B">
        <w:rPr>
          <w:rFonts w:ascii="Arial" w:hAnsi="Arial" w:cs="Arial"/>
          <w:sz w:val="22"/>
          <w:szCs w:val="22"/>
        </w:rPr>
        <w:t xml:space="preserve"> </w:t>
      </w:r>
      <w:r w:rsidR="00077DC8" w:rsidRPr="00EA577B">
        <w:rPr>
          <w:rFonts w:ascii="Arial" w:hAnsi="Arial" w:cs="Arial"/>
          <w:sz w:val="22"/>
          <w:szCs w:val="22"/>
        </w:rPr>
        <w:t>la Mesa de Atención Temprana</w:t>
      </w:r>
      <w:r w:rsidR="008E1F60" w:rsidRPr="00EA577B">
        <w:rPr>
          <w:rFonts w:ascii="Arial" w:hAnsi="Arial" w:cs="Arial"/>
          <w:sz w:val="22"/>
          <w:szCs w:val="22"/>
        </w:rPr>
        <w:t>, como</w:t>
      </w:r>
      <w:r w:rsidR="00077DC8" w:rsidRPr="00EA577B">
        <w:rPr>
          <w:rFonts w:ascii="Arial" w:hAnsi="Arial" w:cs="Arial"/>
          <w:sz w:val="22"/>
          <w:szCs w:val="22"/>
        </w:rPr>
        <w:t xml:space="preserve"> instrumento de coordinación y colaboración</w:t>
      </w:r>
      <w:r w:rsidR="008E1F60" w:rsidRPr="00EA577B">
        <w:rPr>
          <w:rFonts w:ascii="Arial" w:hAnsi="Arial" w:cs="Arial"/>
          <w:sz w:val="22"/>
          <w:szCs w:val="22"/>
        </w:rPr>
        <w:t xml:space="preserve"> </w:t>
      </w:r>
      <w:r w:rsidR="00CF4506" w:rsidRPr="00EA577B">
        <w:rPr>
          <w:rFonts w:ascii="Arial" w:hAnsi="Arial" w:cs="Arial"/>
          <w:sz w:val="22"/>
          <w:szCs w:val="22"/>
        </w:rPr>
        <w:t>entre</w:t>
      </w:r>
      <w:r w:rsidR="008E1F60" w:rsidRPr="00EA577B">
        <w:rPr>
          <w:rFonts w:ascii="Arial" w:hAnsi="Arial" w:cs="Arial"/>
          <w:sz w:val="22"/>
          <w:szCs w:val="22"/>
        </w:rPr>
        <w:t xml:space="preserve"> las </w:t>
      </w:r>
      <w:r w:rsidR="00750AA5" w:rsidRPr="00EA577B">
        <w:rPr>
          <w:rFonts w:ascii="Arial" w:hAnsi="Arial" w:cs="Arial"/>
          <w:sz w:val="22"/>
          <w:szCs w:val="22"/>
        </w:rPr>
        <w:t>c</w:t>
      </w:r>
      <w:r w:rsidR="008E1F60" w:rsidRPr="00EA577B">
        <w:rPr>
          <w:rFonts w:ascii="Arial" w:hAnsi="Arial" w:cs="Arial"/>
          <w:sz w:val="22"/>
          <w:szCs w:val="22"/>
        </w:rPr>
        <w:t>onsejerías competentes en materia sanitaria, de servicios sociales y educativa,</w:t>
      </w:r>
      <w:r w:rsidR="00077DC8" w:rsidRPr="00EA577B">
        <w:rPr>
          <w:rFonts w:ascii="Arial" w:hAnsi="Arial" w:cs="Arial"/>
          <w:sz w:val="22"/>
          <w:szCs w:val="22"/>
        </w:rPr>
        <w:t xml:space="preserve"> para promover el pleno desarrollo de l</w:t>
      </w:r>
      <w:r w:rsidR="008E1F60" w:rsidRPr="00EA577B">
        <w:rPr>
          <w:rFonts w:ascii="Arial" w:hAnsi="Arial" w:cs="Arial"/>
          <w:sz w:val="22"/>
          <w:szCs w:val="22"/>
        </w:rPr>
        <w:t>os niños y niñas</w:t>
      </w:r>
      <w:r w:rsidR="00295E9A" w:rsidRPr="00EA577B">
        <w:rPr>
          <w:rFonts w:ascii="Arial" w:hAnsi="Arial" w:cs="Arial"/>
          <w:sz w:val="22"/>
          <w:szCs w:val="22"/>
        </w:rPr>
        <w:t>, menores de seis años, en</w:t>
      </w:r>
      <w:r w:rsidR="00CF4506" w:rsidRPr="00EA577B">
        <w:rPr>
          <w:rFonts w:ascii="Arial" w:hAnsi="Arial" w:cs="Arial"/>
          <w:sz w:val="22"/>
          <w:szCs w:val="22"/>
        </w:rPr>
        <w:t xml:space="preserve"> Castilla-L</w:t>
      </w:r>
      <w:r w:rsidR="00077DC8" w:rsidRPr="00EA577B">
        <w:rPr>
          <w:rFonts w:ascii="Arial" w:hAnsi="Arial" w:cs="Arial"/>
          <w:sz w:val="22"/>
          <w:szCs w:val="22"/>
        </w:rPr>
        <w:t>a</w:t>
      </w:r>
      <w:r w:rsidR="00CF4506" w:rsidRPr="00EA577B">
        <w:rPr>
          <w:rFonts w:ascii="Arial" w:hAnsi="Arial" w:cs="Arial"/>
          <w:sz w:val="22"/>
          <w:szCs w:val="22"/>
        </w:rPr>
        <w:t xml:space="preserve"> Mancha</w:t>
      </w:r>
      <w:r w:rsidR="00981CB5" w:rsidRPr="00EA577B">
        <w:rPr>
          <w:rFonts w:ascii="Arial" w:hAnsi="Arial" w:cs="Arial"/>
          <w:sz w:val="22"/>
          <w:szCs w:val="22"/>
        </w:rPr>
        <w:t>,</w:t>
      </w:r>
      <w:r w:rsidR="00CF4506" w:rsidRPr="00EA577B">
        <w:rPr>
          <w:rFonts w:ascii="Arial" w:hAnsi="Arial" w:cs="Arial"/>
          <w:sz w:val="22"/>
          <w:szCs w:val="22"/>
        </w:rPr>
        <w:t xml:space="preserve"> que presenten dificultades en su desarrollo </w:t>
      </w:r>
      <w:r w:rsidR="00E51686" w:rsidRPr="00EA577B">
        <w:rPr>
          <w:rFonts w:ascii="Arial" w:hAnsi="Arial" w:cs="Arial"/>
          <w:sz w:val="22"/>
          <w:szCs w:val="22"/>
        </w:rPr>
        <w:t xml:space="preserve">transitorias o permanentes, </w:t>
      </w:r>
      <w:r w:rsidR="00CF4506" w:rsidRPr="00EA577B">
        <w:rPr>
          <w:rFonts w:ascii="Arial" w:hAnsi="Arial" w:cs="Arial"/>
          <w:sz w:val="22"/>
          <w:szCs w:val="22"/>
        </w:rPr>
        <w:t>o</w:t>
      </w:r>
      <w:r w:rsidR="00E51686" w:rsidRPr="00EA577B">
        <w:rPr>
          <w:rFonts w:ascii="Arial" w:hAnsi="Arial" w:cs="Arial"/>
          <w:sz w:val="22"/>
          <w:szCs w:val="22"/>
        </w:rPr>
        <w:t xml:space="preserve"> </w:t>
      </w:r>
      <w:r w:rsidR="00F5056A" w:rsidRPr="00EA577B">
        <w:rPr>
          <w:rFonts w:ascii="Arial" w:hAnsi="Arial" w:cs="Arial"/>
          <w:sz w:val="22"/>
          <w:szCs w:val="22"/>
        </w:rPr>
        <w:t xml:space="preserve">con factores de </w:t>
      </w:r>
      <w:r w:rsidR="00CF4506" w:rsidRPr="00EA577B">
        <w:rPr>
          <w:rFonts w:ascii="Arial" w:hAnsi="Arial" w:cs="Arial"/>
          <w:sz w:val="22"/>
          <w:szCs w:val="22"/>
        </w:rPr>
        <w:t xml:space="preserve">riesgo de que estas </w:t>
      </w:r>
      <w:r w:rsidR="00E51686" w:rsidRPr="00EA577B">
        <w:rPr>
          <w:rFonts w:ascii="Arial" w:hAnsi="Arial" w:cs="Arial"/>
          <w:sz w:val="22"/>
          <w:szCs w:val="22"/>
        </w:rPr>
        <w:t xml:space="preserve">dificultades de desarrollo </w:t>
      </w:r>
      <w:r w:rsidR="00CF4506" w:rsidRPr="00EA577B">
        <w:rPr>
          <w:rFonts w:ascii="Arial" w:hAnsi="Arial" w:cs="Arial"/>
          <w:sz w:val="22"/>
          <w:szCs w:val="22"/>
        </w:rPr>
        <w:t>aparezcan.</w:t>
      </w:r>
      <w:r w:rsidR="00077DC8" w:rsidRPr="00EA577B">
        <w:rPr>
          <w:rFonts w:ascii="Arial" w:hAnsi="Arial" w:cs="Arial"/>
          <w:sz w:val="22"/>
          <w:szCs w:val="22"/>
        </w:rPr>
        <w:t xml:space="preserve"> </w:t>
      </w:r>
      <w:r w:rsidR="00480EA4" w:rsidRPr="00EA577B">
        <w:rPr>
          <w:rFonts w:ascii="Arial" w:hAnsi="Arial" w:cs="Arial"/>
          <w:sz w:val="22"/>
          <w:szCs w:val="22"/>
        </w:rPr>
        <w:t>Dicha mesa se adscrib</w:t>
      </w:r>
      <w:r w:rsidR="00840F31" w:rsidRPr="00EA577B">
        <w:rPr>
          <w:rFonts w:ascii="Arial" w:hAnsi="Arial" w:cs="Arial"/>
          <w:sz w:val="22"/>
          <w:szCs w:val="22"/>
        </w:rPr>
        <w:t>e</w:t>
      </w:r>
      <w:r w:rsidR="00480EA4" w:rsidRPr="00EA577B">
        <w:rPr>
          <w:rFonts w:ascii="Arial" w:hAnsi="Arial" w:cs="Arial"/>
          <w:sz w:val="22"/>
          <w:szCs w:val="22"/>
        </w:rPr>
        <w:t xml:space="preserve"> a la consejería competente en materia de servicios sociales</w:t>
      </w:r>
      <w:r w:rsidR="00582EB8" w:rsidRPr="00EA577B">
        <w:rPr>
          <w:rFonts w:ascii="Arial" w:hAnsi="Arial" w:cs="Arial"/>
          <w:sz w:val="22"/>
          <w:szCs w:val="22"/>
        </w:rPr>
        <w:t>.</w:t>
      </w:r>
    </w:p>
    <w:p w:rsidR="00CF4506" w:rsidRPr="00EA577B" w:rsidRDefault="00CF4506" w:rsidP="006F0AFD">
      <w:pPr>
        <w:ind w:left="360"/>
        <w:jc w:val="both"/>
        <w:rPr>
          <w:rFonts w:ascii="Arial" w:hAnsi="Arial" w:cs="Arial"/>
          <w:sz w:val="22"/>
          <w:szCs w:val="22"/>
        </w:rPr>
      </w:pPr>
    </w:p>
    <w:p w:rsidR="00077DC8" w:rsidRPr="00EA577B" w:rsidRDefault="003345A7" w:rsidP="006F0AFD">
      <w:pPr>
        <w:jc w:val="both"/>
        <w:rPr>
          <w:rFonts w:ascii="Arial" w:hAnsi="Arial" w:cs="Arial"/>
          <w:sz w:val="22"/>
          <w:szCs w:val="22"/>
        </w:rPr>
      </w:pPr>
      <w:r w:rsidRPr="00EA577B">
        <w:rPr>
          <w:rFonts w:ascii="Arial" w:hAnsi="Arial" w:cs="Arial"/>
          <w:sz w:val="22"/>
          <w:szCs w:val="22"/>
        </w:rPr>
        <w:t xml:space="preserve">2. </w:t>
      </w:r>
      <w:r w:rsidR="00981CB5" w:rsidRPr="00EA577B">
        <w:rPr>
          <w:rFonts w:ascii="Arial" w:hAnsi="Arial" w:cs="Arial"/>
          <w:sz w:val="22"/>
          <w:szCs w:val="22"/>
        </w:rPr>
        <w:t xml:space="preserve">Su composición está formada </w:t>
      </w:r>
      <w:r w:rsidR="00077DC8" w:rsidRPr="00EA577B">
        <w:rPr>
          <w:rFonts w:ascii="Arial" w:hAnsi="Arial" w:cs="Arial"/>
          <w:sz w:val="22"/>
          <w:szCs w:val="22"/>
        </w:rPr>
        <w:t xml:space="preserve">por profesionales de los tres ámbitos </w:t>
      </w:r>
      <w:r w:rsidR="00CB7690" w:rsidRPr="00EA577B">
        <w:rPr>
          <w:rFonts w:ascii="Arial" w:hAnsi="Arial" w:cs="Arial"/>
          <w:sz w:val="22"/>
          <w:szCs w:val="22"/>
        </w:rPr>
        <w:t xml:space="preserve">de la </w:t>
      </w:r>
      <w:r w:rsidR="000D7261" w:rsidRPr="00EA577B">
        <w:rPr>
          <w:rFonts w:ascii="Arial" w:hAnsi="Arial" w:cs="Arial"/>
          <w:sz w:val="22"/>
          <w:szCs w:val="22"/>
        </w:rPr>
        <w:t>A</w:t>
      </w:r>
      <w:r w:rsidR="00CB7690" w:rsidRPr="00EA577B">
        <w:rPr>
          <w:rFonts w:ascii="Arial" w:hAnsi="Arial" w:cs="Arial"/>
          <w:sz w:val="22"/>
          <w:szCs w:val="22"/>
        </w:rPr>
        <w:t xml:space="preserve">dministración regional </w:t>
      </w:r>
      <w:r w:rsidR="00077DC8" w:rsidRPr="00EA577B">
        <w:rPr>
          <w:rFonts w:ascii="Arial" w:hAnsi="Arial" w:cs="Arial"/>
          <w:sz w:val="22"/>
          <w:szCs w:val="22"/>
        </w:rPr>
        <w:t xml:space="preserve">implicados en la atención </w:t>
      </w:r>
      <w:r w:rsidR="00295E9A" w:rsidRPr="00EA577B">
        <w:rPr>
          <w:rFonts w:ascii="Arial" w:hAnsi="Arial" w:cs="Arial"/>
          <w:sz w:val="22"/>
          <w:szCs w:val="22"/>
        </w:rPr>
        <w:t>a la infancia</w:t>
      </w:r>
      <w:r w:rsidR="00D24FBC" w:rsidRPr="00EA577B">
        <w:rPr>
          <w:rFonts w:ascii="Arial" w:hAnsi="Arial" w:cs="Arial"/>
          <w:sz w:val="22"/>
          <w:szCs w:val="22"/>
        </w:rPr>
        <w:t xml:space="preserve">: </w:t>
      </w:r>
      <w:r w:rsidRPr="00EA577B">
        <w:rPr>
          <w:rFonts w:ascii="Arial" w:hAnsi="Arial" w:cs="Arial"/>
          <w:sz w:val="22"/>
          <w:szCs w:val="22"/>
        </w:rPr>
        <w:t>s</w:t>
      </w:r>
      <w:r w:rsidR="00B31FC5" w:rsidRPr="00EA577B">
        <w:rPr>
          <w:rFonts w:ascii="Arial" w:hAnsi="Arial" w:cs="Arial"/>
          <w:sz w:val="22"/>
          <w:szCs w:val="22"/>
        </w:rPr>
        <w:t xml:space="preserve">anidad, </w:t>
      </w:r>
      <w:r w:rsidRPr="00EA577B">
        <w:rPr>
          <w:rFonts w:ascii="Arial" w:hAnsi="Arial" w:cs="Arial"/>
          <w:sz w:val="22"/>
          <w:szCs w:val="22"/>
        </w:rPr>
        <w:t>e</w:t>
      </w:r>
      <w:r w:rsidR="00077DC8" w:rsidRPr="00EA577B">
        <w:rPr>
          <w:rFonts w:ascii="Arial" w:hAnsi="Arial" w:cs="Arial"/>
          <w:sz w:val="22"/>
          <w:szCs w:val="22"/>
        </w:rPr>
        <w:t>ducación</w:t>
      </w:r>
      <w:r w:rsidR="00B31FC5" w:rsidRPr="00EA577B">
        <w:rPr>
          <w:rFonts w:ascii="Arial" w:hAnsi="Arial" w:cs="Arial"/>
          <w:sz w:val="22"/>
          <w:szCs w:val="22"/>
        </w:rPr>
        <w:t xml:space="preserve"> y </w:t>
      </w:r>
      <w:r w:rsidRPr="00EA577B">
        <w:rPr>
          <w:rFonts w:ascii="Arial" w:hAnsi="Arial" w:cs="Arial"/>
          <w:sz w:val="22"/>
          <w:szCs w:val="22"/>
        </w:rPr>
        <w:t>s</w:t>
      </w:r>
      <w:r w:rsidR="00B31FC5" w:rsidRPr="00EA577B">
        <w:rPr>
          <w:rFonts w:ascii="Arial" w:hAnsi="Arial" w:cs="Arial"/>
          <w:sz w:val="22"/>
          <w:szCs w:val="22"/>
        </w:rPr>
        <w:t xml:space="preserve">ervicios </w:t>
      </w:r>
      <w:r w:rsidRPr="00EA577B">
        <w:rPr>
          <w:rFonts w:ascii="Arial" w:hAnsi="Arial" w:cs="Arial"/>
          <w:sz w:val="22"/>
          <w:szCs w:val="22"/>
        </w:rPr>
        <w:t>s</w:t>
      </w:r>
      <w:r w:rsidR="00B31FC5" w:rsidRPr="00EA577B">
        <w:rPr>
          <w:rFonts w:ascii="Arial" w:hAnsi="Arial" w:cs="Arial"/>
          <w:sz w:val="22"/>
          <w:szCs w:val="22"/>
        </w:rPr>
        <w:t>ociales</w:t>
      </w:r>
      <w:r w:rsidR="00B515F3" w:rsidRPr="00EA577B">
        <w:rPr>
          <w:rFonts w:ascii="Arial" w:hAnsi="Arial" w:cs="Arial"/>
          <w:sz w:val="22"/>
          <w:szCs w:val="22"/>
        </w:rPr>
        <w:t xml:space="preserve">, </w:t>
      </w:r>
      <w:r w:rsidR="00CB7690" w:rsidRPr="00EA577B">
        <w:rPr>
          <w:rFonts w:ascii="Arial" w:hAnsi="Arial" w:cs="Arial"/>
          <w:sz w:val="22"/>
          <w:szCs w:val="22"/>
        </w:rPr>
        <w:t xml:space="preserve">así </w:t>
      </w:r>
      <w:r w:rsidR="00B515F3" w:rsidRPr="00EA577B">
        <w:rPr>
          <w:rFonts w:ascii="Arial" w:hAnsi="Arial" w:cs="Arial"/>
          <w:sz w:val="22"/>
          <w:szCs w:val="22"/>
        </w:rPr>
        <w:t xml:space="preserve">como de las entidades gestoras de </w:t>
      </w:r>
      <w:r w:rsidR="00E7569F" w:rsidRPr="00EA577B">
        <w:rPr>
          <w:rFonts w:ascii="Arial" w:hAnsi="Arial" w:cs="Arial"/>
          <w:sz w:val="22"/>
          <w:szCs w:val="22"/>
        </w:rPr>
        <w:t>los servicios</w:t>
      </w:r>
      <w:r w:rsidR="00F5056A" w:rsidRPr="00EA577B">
        <w:rPr>
          <w:rFonts w:ascii="Arial" w:hAnsi="Arial" w:cs="Arial"/>
          <w:sz w:val="22"/>
          <w:szCs w:val="22"/>
        </w:rPr>
        <w:t xml:space="preserve"> </w:t>
      </w:r>
      <w:r w:rsidR="00B515F3" w:rsidRPr="00EA577B">
        <w:rPr>
          <w:rFonts w:ascii="Arial" w:hAnsi="Arial" w:cs="Arial"/>
          <w:sz w:val="22"/>
          <w:szCs w:val="22"/>
        </w:rPr>
        <w:t>de atención temprana, en su caso</w:t>
      </w:r>
      <w:r w:rsidR="00D24FBC" w:rsidRPr="00EA577B">
        <w:rPr>
          <w:rFonts w:ascii="Arial" w:hAnsi="Arial" w:cs="Arial"/>
          <w:sz w:val="22"/>
          <w:szCs w:val="22"/>
        </w:rPr>
        <w:t>.</w:t>
      </w:r>
    </w:p>
    <w:p w:rsidR="003345A7" w:rsidRPr="00EA577B" w:rsidRDefault="003345A7" w:rsidP="006F0AFD">
      <w:pPr>
        <w:jc w:val="both"/>
        <w:rPr>
          <w:rFonts w:ascii="Arial" w:hAnsi="Arial" w:cs="Arial"/>
          <w:sz w:val="22"/>
          <w:szCs w:val="22"/>
        </w:rPr>
      </w:pPr>
    </w:p>
    <w:p w:rsidR="00077DC8" w:rsidRPr="00EA577B" w:rsidRDefault="003345A7" w:rsidP="006F0AFD">
      <w:pPr>
        <w:jc w:val="both"/>
        <w:rPr>
          <w:rFonts w:ascii="Arial" w:hAnsi="Arial" w:cs="Arial"/>
          <w:sz w:val="22"/>
          <w:szCs w:val="22"/>
        </w:rPr>
      </w:pPr>
      <w:r w:rsidRPr="00EA577B">
        <w:rPr>
          <w:rFonts w:ascii="Arial" w:hAnsi="Arial" w:cs="Arial"/>
          <w:sz w:val="22"/>
          <w:szCs w:val="22"/>
        </w:rPr>
        <w:t xml:space="preserve">3. </w:t>
      </w:r>
      <w:r w:rsidR="00CB3BA9" w:rsidRPr="00EA577B">
        <w:rPr>
          <w:rFonts w:ascii="Arial" w:hAnsi="Arial" w:cs="Arial"/>
          <w:sz w:val="22"/>
          <w:szCs w:val="22"/>
        </w:rPr>
        <w:t>L</w:t>
      </w:r>
      <w:r w:rsidR="00077DC8" w:rsidRPr="00EA577B">
        <w:rPr>
          <w:rFonts w:ascii="Arial" w:hAnsi="Arial" w:cs="Arial"/>
          <w:sz w:val="22"/>
          <w:szCs w:val="22"/>
        </w:rPr>
        <w:t xml:space="preserve">a Mesa de Atención Temprana </w:t>
      </w:r>
      <w:r w:rsidR="00E51686" w:rsidRPr="00EA577B">
        <w:rPr>
          <w:rFonts w:ascii="Arial" w:hAnsi="Arial" w:cs="Arial"/>
          <w:sz w:val="22"/>
          <w:szCs w:val="22"/>
        </w:rPr>
        <w:t>desempeñará bajo los principios de colabora</w:t>
      </w:r>
      <w:r w:rsidRPr="00EA577B">
        <w:rPr>
          <w:rFonts w:ascii="Arial" w:hAnsi="Arial" w:cs="Arial"/>
          <w:sz w:val="22"/>
          <w:szCs w:val="22"/>
        </w:rPr>
        <w:t>ción, inclusión y normalización, las funciones siguientes:</w:t>
      </w:r>
    </w:p>
    <w:p w:rsidR="003345A7" w:rsidRPr="00EA577B" w:rsidRDefault="003345A7" w:rsidP="006F0AFD">
      <w:pPr>
        <w:pStyle w:val="Prrafodelista"/>
        <w:rPr>
          <w:rFonts w:ascii="Arial" w:hAnsi="Arial" w:cs="Arial"/>
          <w:sz w:val="22"/>
          <w:szCs w:val="22"/>
        </w:rPr>
      </w:pPr>
    </w:p>
    <w:p w:rsidR="00077DC8" w:rsidRPr="00EA577B" w:rsidRDefault="003345A7" w:rsidP="006F0AFD">
      <w:pPr>
        <w:pStyle w:val="parrafo2"/>
        <w:spacing w:before="0" w:beforeAutospacing="0" w:after="0" w:afterAutospacing="0"/>
        <w:jc w:val="both"/>
        <w:rPr>
          <w:rFonts w:ascii="Arial" w:hAnsi="Arial" w:cs="Arial"/>
          <w:sz w:val="22"/>
          <w:szCs w:val="22"/>
        </w:rPr>
      </w:pPr>
      <w:r w:rsidRPr="00EA577B">
        <w:rPr>
          <w:rFonts w:ascii="Arial" w:hAnsi="Arial" w:cs="Arial"/>
          <w:sz w:val="22"/>
          <w:szCs w:val="22"/>
        </w:rPr>
        <w:t xml:space="preserve">a) </w:t>
      </w:r>
      <w:r w:rsidR="00077DC8" w:rsidRPr="00EA577B">
        <w:rPr>
          <w:rFonts w:ascii="Arial" w:hAnsi="Arial" w:cs="Arial"/>
          <w:sz w:val="22"/>
          <w:szCs w:val="22"/>
        </w:rPr>
        <w:t>Proponer las líneas estratégicas de acción en materia de atención temprana.</w:t>
      </w:r>
      <w:r w:rsidR="00077DC8" w:rsidRPr="00EA577B">
        <w:rPr>
          <w:rFonts w:ascii="Arial" w:hAnsi="Arial" w:cs="Arial"/>
          <w:sz w:val="22"/>
          <w:szCs w:val="22"/>
        </w:rPr>
        <w:t> </w:t>
      </w:r>
    </w:p>
    <w:p w:rsidR="00077DC8" w:rsidRPr="00EA577B" w:rsidRDefault="003345A7" w:rsidP="006F0AFD">
      <w:pPr>
        <w:pStyle w:val="parrafo"/>
        <w:spacing w:before="0" w:beforeAutospacing="0" w:after="0" w:afterAutospacing="0"/>
        <w:jc w:val="both"/>
        <w:rPr>
          <w:rFonts w:ascii="Arial" w:hAnsi="Arial" w:cs="Arial"/>
          <w:sz w:val="22"/>
          <w:szCs w:val="22"/>
        </w:rPr>
      </w:pPr>
      <w:r w:rsidRPr="00EA577B">
        <w:rPr>
          <w:rFonts w:ascii="Arial" w:hAnsi="Arial" w:cs="Arial"/>
          <w:sz w:val="22"/>
          <w:szCs w:val="22"/>
        </w:rPr>
        <w:t xml:space="preserve">b) </w:t>
      </w:r>
      <w:r w:rsidR="00981CB5" w:rsidRPr="00EA577B">
        <w:rPr>
          <w:rFonts w:ascii="Arial" w:hAnsi="Arial" w:cs="Arial"/>
          <w:sz w:val="22"/>
          <w:szCs w:val="22"/>
        </w:rPr>
        <w:t>Análisis y estudio</w:t>
      </w:r>
      <w:r w:rsidR="00077DC8" w:rsidRPr="00EA577B">
        <w:rPr>
          <w:rFonts w:ascii="Arial" w:hAnsi="Arial" w:cs="Arial"/>
          <w:sz w:val="22"/>
          <w:szCs w:val="22"/>
        </w:rPr>
        <w:t xml:space="preserve"> de</w:t>
      </w:r>
      <w:r w:rsidR="008849DE" w:rsidRPr="00EA577B">
        <w:rPr>
          <w:rFonts w:ascii="Arial" w:hAnsi="Arial" w:cs="Arial"/>
          <w:sz w:val="22"/>
          <w:szCs w:val="22"/>
        </w:rPr>
        <w:t xml:space="preserve"> documentos e informes relacionados con la</w:t>
      </w:r>
      <w:r w:rsidR="00077DC8" w:rsidRPr="00EA577B">
        <w:rPr>
          <w:rFonts w:ascii="Arial" w:hAnsi="Arial" w:cs="Arial"/>
          <w:sz w:val="22"/>
          <w:szCs w:val="22"/>
        </w:rPr>
        <w:t xml:space="preserve"> detección, valoración, diagnóstico, coordinación, derivación, intervención</w:t>
      </w:r>
      <w:r w:rsidR="00F5056A" w:rsidRPr="00EA577B">
        <w:rPr>
          <w:rFonts w:ascii="Arial" w:hAnsi="Arial" w:cs="Arial"/>
          <w:sz w:val="22"/>
          <w:szCs w:val="22"/>
        </w:rPr>
        <w:t xml:space="preserve">, </w:t>
      </w:r>
      <w:r w:rsidR="00077DC8" w:rsidRPr="00EA577B">
        <w:rPr>
          <w:rFonts w:ascii="Arial" w:hAnsi="Arial" w:cs="Arial"/>
          <w:sz w:val="22"/>
          <w:szCs w:val="22"/>
        </w:rPr>
        <w:t>seguimiento e intercambio y registros de información de atención temprana</w:t>
      </w:r>
      <w:r w:rsidR="003A0582" w:rsidRPr="00EA577B">
        <w:rPr>
          <w:rFonts w:ascii="Arial" w:hAnsi="Arial" w:cs="Arial"/>
          <w:sz w:val="22"/>
          <w:szCs w:val="22"/>
        </w:rPr>
        <w:t>.</w:t>
      </w:r>
      <w:r w:rsidR="004C31B3" w:rsidRPr="00EA577B">
        <w:rPr>
          <w:rFonts w:ascii="Arial" w:hAnsi="Arial" w:cs="Arial"/>
          <w:sz w:val="22"/>
          <w:szCs w:val="22"/>
        </w:rPr>
        <w:t xml:space="preserve"> </w:t>
      </w:r>
    </w:p>
    <w:p w:rsidR="00077DC8" w:rsidRPr="00EA577B" w:rsidRDefault="003345A7" w:rsidP="006F0AFD">
      <w:pPr>
        <w:pStyle w:val="parrafo"/>
        <w:spacing w:before="0" w:beforeAutospacing="0" w:after="0" w:afterAutospacing="0"/>
        <w:jc w:val="both"/>
        <w:rPr>
          <w:rFonts w:ascii="Arial" w:hAnsi="Arial" w:cs="Arial"/>
          <w:sz w:val="22"/>
          <w:szCs w:val="22"/>
        </w:rPr>
      </w:pPr>
      <w:r w:rsidRPr="00EA577B">
        <w:rPr>
          <w:rFonts w:ascii="Arial" w:hAnsi="Arial" w:cs="Arial"/>
          <w:sz w:val="22"/>
          <w:szCs w:val="22"/>
        </w:rPr>
        <w:t xml:space="preserve">c) </w:t>
      </w:r>
      <w:r w:rsidR="00077DC8" w:rsidRPr="00EA577B">
        <w:rPr>
          <w:rFonts w:ascii="Arial" w:hAnsi="Arial" w:cs="Arial"/>
          <w:sz w:val="22"/>
          <w:szCs w:val="22"/>
        </w:rPr>
        <w:t>Elaboración y aprobación de la planificación de trabajo anual.</w:t>
      </w:r>
      <w:r w:rsidR="00077DC8" w:rsidRPr="00EA577B">
        <w:rPr>
          <w:rFonts w:ascii="Arial" w:hAnsi="Arial" w:cs="Arial"/>
          <w:sz w:val="22"/>
          <w:szCs w:val="22"/>
        </w:rPr>
        <w:t> </w:t>
      </w:r>
    </w:p>
    <w:p w:rsidR="00077DC8" w:rsidRPr="00EA577B" w:rsidRDefault="003345A7" w:rsidP="006F0AFD">
      <w:pPr>
        <w:pStyle w:val="parrafo"/>
        <w:spacing w:before="0" w:beforeAutospacing="0" w:after="0" w:afterAutospacing="0"/>
        <w:jc w:val="both"/>
        <w:rPr>
          <w:rFonts w:ascii="Arial" w:hAnsi="Arial" w:cs="Arial"/>
          <w:sz w:val="22"/>
          <w:szCs w:val="22"/>
        </w:rPr>
      </w:pPr>
      <w:r w:rsidRPr="00EA577B">
        <w:rPr>
          <w:rFonts w:ascii="Arial" w:hAnsi="Arial" w:cs="Arial"/>
          <w:sz w:val="22"/>
          <w:szCs w:val="22"/>
        </w:rPr>
        <w:t xml:space="preserve">d) </w:t>
      </w:r>
      <w:r w:rsidR="00077DC8" w:rsidRPr="00EA577B">
        <w:rPr>
          <w:rFonts w:ascii="Arial" w:hAnsi="Arial" w:cs="Arial"/>
          <w:sz w:val="22"/>
          <w:szCs w:val="22"/>
        </w:rPr>
        <w:t xml:space="preserve">Analizar la coordinación y seguimiento de la intervención integral en atención temprana desde los sistemas sanitario, educativo y de servicios sociales para </w:t>
      </w:r>
      <w:r w:rsidR="0037478E" w:rsidRPr="00EA577B">
        <w:rPr>
          <w:rFonts w:ascii="Arial" w:hAnsi="Arial" w:cs="Arial"/>
          <w:sz w:val="22"/>
          <w:szCs w:val="22"/>
        </w:rPr>
        <w:t>proponer nuevos</w:t>
      </w:r>
      <w:r w:rsidR="004C31B3" w:rsidRPr="00EA577B">
        <w:rPr>
          <w:rFonts w:ascii="Arial" w:hAnsi="Arial" w:cs="Arial"/>
          <w:sz w:val="22"/>
          <w:szCs w:val="22"/>
        </w:rPr>
        <w:t xml:space="preserve"> </w:t>
      </w:r>
      <w:r w:rsidR="002B46A6" w:rsidRPr="00EA577B">
        <w:rPr>
          <w:rFonts w:ascii="Arial" w:hAnsi="Arial" w:cs="Arial"/>
          <w:sz w:val="22"/>
          <w:szCs w:val="22"/>
        </w:rPr>
        <w:t xml:space="preserve">protocolos y procedimientos </w:t>
      </w:r>
      <w:r w:rsidR="00077DC8" w:rsidRPr="00EA577B">
        <w:rPr>
          <w:rFonts w:ascii="Arial" w:hAnsi="Arial" w:cs="Arial"/>
          <w:sz w:val="22"/>
          <w:szCs w:val="22"/>
        </w:rPr>
        <w:t>que garanticen las actuaciones necesarias de cada un</w:t>
      </w:r>
      <w:r w:rsidR="004158AF" w:rsidRPr="00EA577B">
        <w:rPr>
          <w:rFonts w:ascii="Arial" w:hAnsi="Arial" w:cs="Arial"/>
          <w:sz w:val="22"/>
          <w:szCs w:val="22"/>
        </w:rPr>
        <w:t>o</w:t>
      </w:r>
      <w:r w:rsidR="00077DC8" w:rsidRPr="00EA577B">
        <w:rPr>
          <w:rFonts w:ascii="Arial" w:hAnsi="Arial" w:cs="Arial"/>
          <w:sz w:val="22"/>
          <w:szCs w:val="22"/>
        </w:rPr>
        <w:t xml:space="preserve"> de </w:t>
      </w:r>
      <w:r w:rsidR="004158AF" w:rsidRPr="00EA577B">
        <w:rPr>
          <w:rFonts w:ascii="Arial" w:hAnsi="Arial" w:cs="Arial"/>
          <w:sz w:val="22"/>
          <w:szCs w:val="22"/>
        </w:rPr>
        <w:t xml:space="preserve">estos ámbitos </w:t>
      </w:r>
      <w:r w:rsidR="00077DC8" w:rsidRPr="00EA577B">
        <w:rPr>
          <w:rFonts w:ascii="Arial" w:hAnsi="Arial" w:cs="Arial"/>
          <w:sz w:val="22"/>
          <w:szCs w:val="22"/>
        </w:rPr>
        <w:t xml:space="preserve">en el proceso de intervención, así </w:t>
      </w:r>
      <w:r w:rsidR="00120B2B" w:rsidRPr="00EA577B">
        <w:rPr>
          <w:rFonts w:ascii="Arial" w:hAnsi="Arial" w:cs="Arial"/>
          <w:sz w:val="22"/>
          <w:szCs w:val="22"/>
        </w:rPr>
        <w:t>como la coordinación entre ello</w:t>
      </w:r>
      <w:r w:rsidR="00077DC8" w:rsidRPr="00EA577B">
        <w:rPr>
          <w:rFonts w:ascii="Arial" w:hAnsi="Arial" w:cs="Arial"/>
          <w:sz w:val="22"/>
          <w:szCs w:val="22"/>
        </w:rPr>
        <w:t>s.</w:t>
      </w:r>
      <w:r w:rsidR="00077DC8" w:rsidRPr="00EA577B">
        <w:rPr>
          <w:rFonts w:ascii="Arial" w:hAnsi="Arial" w:cs="Arial"/>
          <w:sz w:val="22"/>
          <w:szCs w:val="22"/>
        </w:rPr>
        <w:t> </w:t>
      </w:r>
    </w:p>
    <w:p w:rsidR="00077DC8" w:rsidRPr="00EA577B" w:rsidRDefault="003345A7" w:rsidP="006F0AFD">
      <w:pPr>
        <w:pStyle w:val="parrafo"/>
        <w:spacing w:before="0" w:beforeAutospacing="0" w:after="0" w:afterAutospacing="0"/>
        <w:jc w:val="both"/>
        <w:rPr>
          <w:rFonts w:ascii="Arial" w:hAnsi="Arial" w:cs="Arial"/>
          <w:sz w:val="22"/>
          <w:szCs w:val="22"/>
        </w:rPr>
      </w:pPr>
      <w:r w:rsidRPr="00EA577B">
        <w:rPr>
          <w:rFonts w:ascii="Arial" w:hAnsi="Arial" w:cs="Arial"/>
          <w:sz w:val="22"/>
          <w:szCs w:val="22"/>
        </w:rPr>
        <w:t xml:space="preserve">e) </w:t>
      </w:r>
      <w:r w:rsidR="00077DC8" w:rsidRPr="00EA577B">
        <w:rPr>
          <w:rFonts w:ascii="Arial" w:hAnsi="Arial" w:cs="Arial"/>
          <w:sz w:val="22"/>
          <w:szCs w:val="22"/>
        </w:rPr>
        <w:t>Análisis y evaluación del desarrollo de las actuaciones de intervención con el fin de detectar nuevas necesidades y planteamientos</w:t>
      </w:r>
      <w:r w:rsidR="002D1E52" w:rsidRPr="00EA577B">
        <w:rPr>
          <w:rFonts w:ascii="Arial" w:hAnsi="Arial" w:cs="Arial"/>
          <w:sz w:val="22"/>
          <w:szCs w:val="22"/>
        </w:rPr>
        <w:t>,</w:t>
      </w:r>
      <w:r w:rsidR="00077DC8" w:rsidRPr="00EA577B">
        <w:rPr>
          <w:rFonts w:ascii="Arial" w:hAnsi="Arial" w:cs="Arial"/>
          <w:sz w:val="22"/>
          <w:szCs w:val="22"/>
        </w:rPr>
        <w:t xml:space="preserve"> poder diseñar aspectos de mejora </w:t>
      </w:r>
      <w:r w:rsidR="00077DC8" w:rsidRPr="00EA577B">
        <w:rPr>
          <w:rFonts w:ascii="Arial" w:hAnsi="Arial" w:cs="Arial"/>
          <w:sz w:val="22"/>
          <w:szCs w:val="22"/>
        </w:rPr>
        <w:lastRenderedPageBreak/>
        <w:t>continua</w:t>
      </w:r>
      <w:r w:rsidR="002D1E52" w:rsidRPr="00EA577B">
        <w:rPr>
          <w:rFonts w:ascii="Arial" w:hAnsi="Arial" w:cs="Arial"/>
          <w:sz w:val="22"/>
          <w:szCs w:val="22"/>
        </w:rPr>
        <w:t xml:space="preserve"> y coordinar la prestación homogénea de</w:t>
      </w:r>
      <w:r w:rsidR="00003769" w:rsidRPr="00EA577B">
        <w:rPr>
          <w:rFonts w:ascii="Arial" w:hAnsi="Arial" w:cs="Arial"/>
          <w:sz w:val="22"/>
          <w:szCs w:val="22"/>
        </w:rPr>
        <w:t xml:space="preserve"> los servicios de atención temprana</w:t>
      </w:r>
      <w:r w:rsidR="002D1E52" w:rsidRPr="00EA577B">
        <w:rPr>
          <w:rFonts w:ascii="Arial" w:hAnsi="Arial" w:cs="Arial"/>
          <w:sz w:val="22"/>
          <w:szCs w:val="22"/>
        </w:rPr>
        <w:t xml:space="preserve"> en todas las provincias.</w:t>
      </w:r>
      <w:r w:rsidR="00077DC8" w:rsidRPr="00EA577B">
        <w:rPr>
          <w:rFonts w:ascii="Arial" w:hAnsi="Arial" w:cs="Arial"/>
          <w:sz w:val="22"/>
          <w:szCs w:val="22"/>
        </w:rPr>
        <w:t> </w:t>
      </w:r>
    </w:p>
    <w:p w:rsidR="00840F31" w:rsidRPr="00EA577B" w:rsidRDefault="003345A7" w:rsidP="006F0AFD">
      <w:pPr>
        <w:pStyle w:val="parrafo"/>
        <w:spacing w:before="0" w:beforeAutospacing="0" w:after="0" w:afterAutospacing="0"/>
        <w:jc w:val="both"/>
        <w:rPr>
          <w:rFonts w:ascii="Arial" w:hAnsi="Arial" w:cs="Arial"/>
          <w:sz w:val="22"/>
          <w:szCs w:val="22"/>
        </w:rPr>
      </w:pPr>
      <w:r w:rsidRPr="00EA577B">
        <w:rPr>
          <w:rFonts w:ascii="Arial" w:hAnsi="Arial" w:cs="Arial"/>
          <w:sz w:val="22"/>
          <w:szCs w:val="22"/>
        </w:rPr>
        <w:t xml:space="preserve">f) </w:t>
      </w:r>
      <w:r w:rsidR="00077DC8" w:rsidRPr="00EA577B">
        <w:rPr>
          <w:rFonts w:ascii="Arial" w:hAnsi="Arial" w:cs="Arial"/>
          <w:sz w:val="22"/>
          <w:szCs w:val="22"/>
        </w:rPr>
        <w:t>Establecer</w:t>
      </w:r>
      <w:r w:rsidR="00E25945" w:rsidRPr="00EA577B">
        <w:rPr>
          <w:rFonts w:ascii="Arial" w:hAnsi="Arial" w:cs="Arial"/>
          <w:sz w:val="22"/>
          <w:szCs w:val="22"/>
        </w:rPr>
        <w:t>, en su caso,</w:t>
      </w:r>
      <w:r w:rsidR="00077DC8" w:rsidRPr="00EA577B">
        <w:rPr>
          <w:rFonts w:ascii="Arial" w:hAnsi="Arial" w:cs="Arial"/>
          <w:sz w:val="22"/>
          <w:szCs w:val="22"/>
        </w:rPr>
        <w:t xml:space="preserve"> grupos de trabajo para el </w:t>
      </w:r>
      <w:r w:rsidR="00981CB5" w:rsidRPr="00EA577B">
        <w:rPr>
          <w:rFonts w:ascii="Arial" w:hAnsi="Arial" w:cs="Arial"/>
          <w:sz w:val="22"/>
          <w:szCs w:val="22"/>
        </w:rPr>
        <w:t>análisis y estudio de temas que puedan considerarse de especial relevancia</w:t>
      </w:r>
      <w:r w:rsidR="00AA79D1" w:rsidRPr="00EA577B">
        <w:rPr>
          <w:rFonts w:ascii="Arial" w:hAnsi="Arial" w:cs="Arial"/>
          <w:sz w:val="22"/>
          <w:szCs w:val="22"/>
        </w:rPr>
        <w:t>.</w:t>
      </w:r>
      <w:r w:rsidR="002D1E52" w:rsidRPr="00EA577B">
        <w:rPr>
          <w:rFonts w:ascii="Arial" w:hAnsi="Arial" w:cs="Arial"/>
          <w:sz w:val="22"/>
          <w:szCs w:val="22"/>
        </w:rPr>
        <w:t xml:space="preserve"> </w:t>
      </w:r>
    </w:p>
    <w:p w:rsidR="002D1E52" w:rsidRPr="00EA577B" w:rsidRDefault="003345A7" w:rsidP="006F0AFD">
      <w:pPr>
        <w:pStyle w:val="parrafo"/>
        <w:spacing w:before="0" w:beforeAutospacing="0" w:after="0" w:afterAutospacing="0"/>
        <w:jc w:val="both"/>
        <w:rPr>
          <w:rFonts w:ascii="Arial" w:hAnsi="Arial" w:cs="Arial"/>
          <w:sz w:val="22"/>
          <w:szCs w:val="22"/>
        </w:rPr>
      </w:pPr>
      <w:r w:rsidRPr="00EA577B">
        <w:rPr>
          <w:rFonts w:ascii="Arial" w:hAnsi="Arial" w:cs="Arial"/>
          <w:sz w:val="22"/>
          <w:szCs w:val="22"/>
        </w:rPr>
        <w:t xml:space="preserve">g) </w:t>
      </w:r>
      <w:r w:rsidR="002D1E52" w:rsidRPr="00EA577B">
        <w:rPr>
          <w:rFonts w:ascii="Arial" w:hAnsi="Arial" w:cs="Arial"/>
          <w:sz w:val="22"/>
          <w:szCs w:val="22"/>
        </w:rPr>
        <w:t xml:space="preserve">Coordinar las actuaciones de las Comisiones </w:t>
      </w:r>
      <w:r w:rsidR="00E25945" w:rsidRPr="00EA577B">
        <w:rPr>
          <w:rFonts w:ascii="Arial" w:hAnsi="Arial" w:cs="Arial"/>
          <w:sz w:val="22"/>
          <w:szCs w:val="22"/>
        </w:rPr>
        <w:t xml:space="preserve">Técnicas </w:t>
      </w:r>
      <w:r w:rsidR="002D1E52" w:rsidRPr="00EA577B">
        <w:rPr>
          <w:rFonts w:ascii="Arial" w:hAnsi="Arial" w:cs="Arial"/>
          <w:sz w:val="22"/>
          <w:szCs w:val="22"/>
        </w:rPr>
        <w:t>Provinciales</w:t>
      </w:r>
      <w:r w:rsidR="00E25945" w:rsidRPr="00EA577B">
        <w:rPr>
          <w:rFonts w:ascii="Arial" w:hAnsi="Arial" w:cs="Arial"/>
          <w:sz w:val="22"/>
          <w:szCs w:val="22"/>
        </w:rPr>
        <w:t xml:space="preserve"> de </w:t>
      </w:r>
      <w:r w:rsidR="002E237C" w:rsidRPr="00EA577B">
        <w:rPr>
          <w:rFonts w:ascii="Arial" w:hAnsi="Arial" w:cs="Arial"/>
          <w:sz w:val="22"/>
          <w:szCs w:val="22"/>
        </w:rPr>
        <w:t>A</w:t>
      </w:r>
      <w:r w:rsidR="00E25945" w:rsidRPr="00EA577B">
        <w:rPr>
          <w:rFonts w:ascii="Arial" w:hAnsi="Arial" w:cs="Arial"/>
          <w:sz w:val="22"/>
          <w:szCs w:val="22"/>
        </w:rPr>
        <w:t xml:space="preserve">tención </w:t>
      </w:r>
      <w:r w:rsidR="002E237C" w:rsidRPr="00EA577B">
        <w:rPr>
          <w:rFonts w:ascii="Arial" w:hAnsi="Arial" w:cs="Arial"/>
          <w:sz w:val="22"/>
          <w:szCs w:val="22"/>
        </w:rPr>
        <w:t>T</w:t>
      </w:r>
      <w:r w:rsidR="00E25945" w:rsidRPr="00EA577B">
        <w:rPr>
          <w:rFonts w:ascii="Arial" w:hAnsi="Arial" w:cs="Arial"/>
          <w:sz w:val="22"/>
          <w:szCs w:val="22"/>
        </w:rPr>
        <w:t>emprana</w:t>
      </w:r>
      <w:r w:rsidR="002D1E52" w:rsidRPr="00EA577B">
        <w:rPr>
          <w:rFonts w:ascii="Arial" w:hAnsi="Arial" w:cs="Arial"/>
          <w:sz w:val="22"/>
          <w:szCs w:val="22"/>
        </w:rPr>
        <w:t>.</w:t>
      </w:r>
    </w:p>
    <w:p w:rsidR="001E45CE" w:rsidRPr="00EA577B" w:rsidRDefault="003345A7" w:rsidP="006F0AFD">
      <w:pPr>
        <w:jc w:val="both"/>
        <w:rPr>
          <w:rFonts w:ascii="Arial" w:hAnsi="Arial" w:cs="Arial"/>
          <w:sz w:val="22"/>
          <w:szCs w:val="22"/>
        </w:rPr>
      </w:pPr>
      <w:r w:rsidRPr="00EA577B">
        <w:rPr>
          <w:rFonts w:ascii="Arial" w:hAnsi="Arial" w:cs="Arial"/>
          <w:sz w:val="22"/>
          <w:szCs w:val="22"/>
        </w:rPr>
        <w:t xml:space="preserve">h) </w:t>
      </w:r>
      <w:r w:rsidR="001E45CE" w:rsidRPr="00EA577B">
        <w:rPr>
          <w:rFonts w:ascii="Arial" w:hAnsi="Arial" w:cs="Arial"/>
          <w:sz w:val="22"/>
          <w:szCs w:val="22"/>
        </w:rPr>
        <w:t xml:space="preserve">Velar por </w:t>
      </w:r>
      <w:r w:rsidR="002D1E52" w:rsidRPr="00EA577B">
        <w:rPr>
          <w:rFonts w:ascii="Arial" w:hAnsi="Arial" w:cs="Arial"/>
          <w:sz w:val="22"/>
          <w:szCs w:val="22"/>
        </w:rPr>
        <w:t>los acuerdos adoptados y por e</w:t>
      </w:r>
      <w:r w:rsidR="001E45CE" w:rsidRPr="00EA577B">
        <w:rPr>
          <w:rFonts w:ascii="Arial" w:hAnsi="Arial" w:cs="Arial"/>
          <w:sz w:val="22"/>
          <w:szCs w:val="22"/>
        </w:rPr>
        <w:t xml:space="preserve">l cumplimiento de lo establecido en la presente </w:t>
      </w:r>
      <w:r w:rsidRPr="00EA577B">
        <w:rPr>
          <w:rFonts w:ascii="Arial" w:hAnsi="Arial" w:cs="Arial"/>
          <w:sz w:val="22"/>
          <w:szCs w:val="22"/>
        </w:rPr>
        <w:t>l</w:t>
      </w:r>
      <w:r w:rsidR="001E45CE" w:rsidRPr="00EA577B">
        <w:rPr>
          <w:rFonts w:ascii="Arial" w:hAnsi="Arial" w:cs="Arial"/>
          <w:sz w:val="22"/>
          <w:szCs w:val="22"/>
        </w:rPr>
        <w:t>ey.</w:t>
      </w:r>
    </w:p>
    <w:p w:rsidR="004C31B3" w:rsidRPr="00EA577B" w:rsidRDefault="004C31B3" w:rsidP="006F0AFD">
      <w:pPr>
        <w:jc w:val="both"/>
        <w:rPr>
          <w:rFonts w:ascii="Arial" w:hAnsi="Arial" w:cs="Arial"/>
          <w:sz w:val="22"/>
          <w:szCs w:val="22"/>
        </w:rPr>
      </w:pPr>
      <w:r w:rsidRPr="00EA577B">
        <w:rPr>
          <w:rFonts w:ascii="Arial" w:hAnsi="Arial" w:cs="Arial"/>
          <w:sz w:val="22"/>
          <w:szCs w:val="22"/>
        </w:rPr>
        <w:t xml:space="preserve">i) Elaboración y difusión de documentos que recojan buenas prácticas llevadas a cabo en atención temprana. </w:t>
      </w:r>
    </w:p>
    <w:p w:rsidR="002D1E52" w:rsidRPr="00EA577B" w:rsidRDefault="004C31B3" w:rsidP="006F0AFD">
      <w:pPr>
        <w:jc w:val="both"/>
        <w:rPr>
          <w:rFonts w:ascii="Arial" w:hAnsi="Arial" w:cs="Arial"/>
          <w:sz w:val="22"/>
          <w:szCs w:val="22"/>
        </w:rPr>
      </w:pPr>
      <w:r w:rsidRPr="00EA577B">
        <w:rPr>
          <w:rFonts w:ascii="Arial" w:hAnsi="Arial" w:cs="Arial"/>
          <w:sz w:val="22"/>
          <w:szCs w:val="22"/>
        </w:rPr>
        <w:t>j</w:t>
      </w:r>
      <w:r w:rsidR="003345A7" w:rsidRPr="00EA577B">
        <w:rPr>
          <w:rFonts w:ascii="Arial" w:hAnsi="Arial" w:cs="Arial"/>
          <w:sz w:val="22"/>
          <w:szCs w:val="22"/>
        </w:rPr>
        <w:t xml:space="preserve">) </w:t>
      </w:r>
      <w:r w:rsidR="002D1E52" w:rsidRPr="00EA577B">
        <w:rPr>
          <w:rFonts w:ascii="Arial" w:hAnsi="Arial" w:cs="Arial"/>
          <w:sz w:val="22"/>
          <w:szCs w:val="22"/>
        </w:rPr>
        <w:t>Cualquier otra función relacionada con el ámbito de su competencia.</w:t>
      </w:r>
    </w:p>
    <w:p w:rsidR="00077DC8" w:rsidRPr="00EA577B" w:rsidRDefault="00077DC8" w:rsidP="006F0AFD">
      <w:pPr>
        <w:pStyle w:val="Prrafodelista"/>
        <w:jc w:val="both"/>
        <w:rPr>
          <w:rFonts w:ascii="Arial" w:hAnsi="Arial" w:cs="Arial"/>
          <w:sz w:val="22"/>
          <w:szCs w:val="22"/>
        </w:rPr>
      </w:pPr>
    </w:p>
    <w:p w:rsidR="00077DC8" w:rsidRPr="00EA577B" w:rsidRDefault="00077DC8" w:rsidP="006F0AFD">
      <w:pPr>
        <w:shd w:val="clear" w:color="auto" w:fill="FFFFFF" w:themeFill="background1"/>
        <w:jc w:val="both"/>
        <w:rPr>
          <w:rFonts w:ascii="Arial" w:hAnsi="Arial" w:cs="Arial"/>
          <w:i/>
          <w:sz w:val="22"/>
          <w:szCs w:val="22"/>
          <w:lang w:val="es-ES_tradnl"/>
        </w:rPr>
      </w:pPr>
      <w:r w:rsidRPr="00EA577B">
        <w:rPr>
          <w:rFonts w:ascii="Arial" w:hAnsi="Arial" w:cs="Arial"/>
          <w:sz w:val="22"/>
          <w:szCs w:val="22"/>
          <w:shd w:val="clear" w:color="auto" w:fill="FFFFFF" w:themeFill="background1"/>
          <w:lang w:val="es-ES_tradnl"/>
        </w:rPr>
        <w:t xml:space="preserve">Artículo </w:t>
      </w:r>
      <w:r w:rsidR="0077312C" w:rsidRPr="00EA577B">
        <w:rPr>
          <w:rFonts w:ascii="Arial" w:hAnsi="Arial" w:cs="Arial"/>
          <w:sz w:val="22"/>
          <w:szCs w:val="22"/>
          <w:shd w:val="clear" w:color="auto" w:fill="FFFFFF" w:themeFill="background1"/>
          <w:lang w:val="es-ES_tradnl"/>
        </w:rPr>
        <w:t>16</w:t>
      </w:r>
      <w:r w:rsidR="00CF4506" w:rsidRPr="00EA577B">
        <w:rPr>
          <w:rFonts w:ascii="Arial" w:hAnsi="Arial" w:cs="Arial"/>
          <w:sz w:val="22"/>
          <w:szCs w:val="22"/>
          <w:shd w:val="clear" w:color="auto" w:fill="FFFFFF" w:themeFill="background1"/>
          <w:lang w:val="es-ES_tradnl"/>
        </w:rPr>
        <w:t>.</w:t>
      </w:r>
      <w:r w:rsidRPr="00EA577B">
        <w:rPr>
          <w:rFonts w:ascii="Arial" w:hAnsi="Arial" w:cs="Arial"/>
          <w:sz w:val="22"/>
          <w:szCs w:val="22"/>
          <w:shd w:val="clear" w:color="auto" w:fill="FFFFFF" w:themeFill="background1"/>
          <w:lang w:val="es-ES_tradnl"/>
        </w:rPr>
        <w:t xml:space="preserve"> </w:t>
      </w:r>
      <w:r w:rsidRPr="00EA577B">
        <w:rPr>
          <w:rFonts w:ascii="Arial" w:hAnsi="Arial" w:cs="Arial"/>
          <w:i/>
          <w:sz w:val="22"/>
          <w:szCs w:val="22"/>
          <w:shd w:val="clear" w:color="auto" w:fill="FFFFFF" w:themeFill="background1"/>
          <w:lang w:val="es-ES_tradnl"/>
        </w:rPr>
        <w:t>Comisi</w:t>
      </w:r>
      <w:r w:rsidR="00CF4506" w:rsidRPr="00EA577B">
        <w:rPr>
          <w:rFonts w:ascii="Arial" w:hAnsi="Arial" w:cs="Arial"/>
          <w:i/>
          <w:sz w:val="22"/>
          <w:szCs w:val="22"/>
          <w:shd w:val="clear" w:color="auto" w:fill="FFFFFF" w:themeFill="background1"/>
          <w:lang w:val="es-ES_tradnl"/>
        </w:rPr>
        <w:t>ones</w:t>
      </w:r>
      <w:r w:rsidRPr="00EA577B">
        <w:rPr>
          <w:rFonts w:ascii="Arial" w:hAnsi="Arial" w:cs="Arial"/>
          <w:i/>
          <w:sz w:val="22"/>
          <w:szCs w:val="22"/>
          <w:shd w:val="clear" w:color="auto" w:fill="FFFFFF" w:themeFill="background1"/>
          <w:lang w:val="es-ES_tradnl"/>
        </w:rPr>
        <w:t xml:space="preserve"> </w:t>
      </w:r>
      <w:r w:rsidR="00AE5A1E" w:rsidRPr="00EA577B">
        <w:rPr>
          <w:rFonts w:ascii="Arial" w:hAnsi="Arial" w:cs="Arial"/>
          <w:i/>
          <w:sz w:val="22"/>
          <w:szCs w:val="22"/>
          <w:shd w:val="clear" w:color="auto" w:fill="FFFFFF" w:themeFill="background1"/>
          <w:lang w:val="es-ES_tradnl"/>
        </w:rPr>
        <w:t xml:space="preserve">Técnicas </w:t>
      </w:r>
      <w:r w:rsidRPr="00EA577B">
        <w:rPr>
          <w:rFonts w:ascii="Arial" w:hAnsi="Arial" w:cs="Arial"/>
          <w:i/>
          <w:sz w:val="22"/>
          <w:szCs w:val="22"/>
          <w:shd w:val="clear" w:color="auto" w:fill="FFFFFF" w:themeFill="background1"/>
          <w:lang w:val="es-ES_tradnl"/>
        </w:rPr>
        <w:t>Provincial</w:t>
      </w:r>
      <w:r w:rsidR="00CF4506" w:rsidRPr="00EA577B">
        <w:rPr>
          <w:rFonts w:ascii="Arial" w:hAnsi="Arial" w:cs="Arial"/>
          <w:i/>
          <w:sz w:val="22"/>
          <w:szCs w:val="22"/>
          <w:shd w:val="clear" w:color="auto" w:fill="FFFFFF" w:themeFill="background1"/>
          <w:lang w:val="es-ES_tradnl"/>
        </w:rPr>
        <w:t>es</w:t>
      </w:r>
      <w:r w:rsidRPr="00EA577B">
        <w:rPr>
          <w:rFonts w:ascii="Arial" w:hAnsi="Arial" w:cs="Arial"/>
          <w:i/>
          <w:sz w:val="22"/>
          <w:szCs w:val="22"/>
          <w:shd w:val="clear" w:color="auto" w:fill="FFFFFF" w:themeFill="background1"/>
          <w:lang w:val="es-ES_tradnl"/>
        </w:rPr>
        <w:t xml:space="preserve"> de </w:t>
      </w:r>
      <w:r w:rsidR="002E237C" w:rsidRPr="00EA577B">
        <w:rPr>
          <w:rFonts w:ascii="Arial" w:hAnsi="Arial" w:cs="Arial"/>
          <w:i/>
          <w:sz w:val="22"/>
          <w:szCs w:val="22"/>
          <w:shd w:val="clear" w:color="auto" w:fill="FFFFFF" w:themeFill="background1"/>
          <w:lang w:val="es-ES_tradnl"/>
        </w:rPr>
        <w:t>A</w:t>
      </w:r>
      <w:r w:rsidRPr="00EA577B">
        <w:rPr>
          <w:rFonts w:ascii="Arial" w:hAnsi="Arial" w:cs="Arial"/>
          <w:i/>
          <w:sz w:val="22"/>
          <w:szCs w:val="22"/>
          <w:shd w:val="clear" w:color="auto" w:fill="FFFFFF" w:themeFill="background1"/>
          <w:lang w:val="es-ES_tradnl"/>
        </w:rPr>
        <w:t xml:space="preserve">tención </w:t>
      </w:r>
      <w:r w:rsidR="002E237C" w:rsidRPr="00EA577B">
        <w:rPr>
          <w:rFonts w:ascii="Arial" w:hAnsi="Arial" w:cs="Arial"/>
          <w:i/>
          <w:sz w:val="22"/>
          <w:szCs w:val="22"/>
          <w:shd w:val="clear" w:color="auto" w:fill="FFFFFF" w:themeFill="background1"/>
          <w:lang w:val="es-ES_tradnl"/>
        </w:rPr>
        <w:t>T</w:t>
      </w:r>
      <w:r w:rsidRPr="00EA577B">
        <w:rPr>
          <w:rFonts w:ascii="Arial" w:hAnsi="Arial" w:cs="Arial"/>
          <w:i/>
          <w:sz w:val="22"/>
          <w:szCs w:val="22"/>
          <w:shd w:val="clear" w:color="auto" w:fill="FFFFFF" w:themeFill="background1"/>
          <w:lang w:val="es-ES_tradnl"/>
        </w:rPr>
        <w:t>emprana</w:t>
      </w:r>
      <w:r w:rsidRPr="00EA577B">
        <w:rPr>
          <w:rFonts w:ascii="Arial" w:hAnsi="Arial" w:cs="Arial"/>
          <w:i/>
          <w:sz w:val="22"/>
          <w:szCs w:val="22"/>
          <w:lang w:val="es-ES_tradnl"/>
        </w:rPr>
        <w:t>.</w:t>
      </w:r>
    </w:p>
    <w:p w:rsidR="00CF4506" w:rsidRPr="00EA577B" w:rsidRDefault="00CF4506" w:rsidP="006F0AFD">
      <w:pPr>
        <w:pStyle w:val="Prrafodelista"/>
        <w:jc w:val="both"/>
        <w:rPr>
          <w:rFonts w:ascii="Arial" w:hAnsi="Arial" w:cs="Arial"/>
          <w:b/>
          <w:i/>
          <w:sz w:val="22"/>
          <w:szCs w:val="22"/>
          <w:lang w:val="es-ES_tradnl"/>
        </w:rPr>
      </w:pPr>
    </w:p>
    <w:p w:rsidR="00077DC8"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1. </w:t>
      </w:r>
      <w:r w:rsidR="00077DC8" w:rsidRPr="00EA577B">
        <w:rPr>
          <w:rFonts w:ascii="Arial" w:hAnsi="Arial" w:cs="Arial"/>
          <w:sz w:val="22"/>
          <w:szCs w:val="22"/>
          <w:lang w:val="es-ES_tradnl"/>
        </w:rPr>
        <w:t xml:space="preserve">Se </w:t>
      </w:r>
      <w:r w:rsidR="00460E4C" w:rsidRPr="00EA577B">
        <w:rPr>
          <w:rFonts w:ascii="Arial" w:hAnsi="Arial" w:cs="Arial"/>
          <w:sz w:val="22"/>
          <w:szCs w:val="22"/>
          <w:lang w:val="es-ES_tradnl"/>
        </w:rPr>
        <w:t xml:space="preserve">constituirá </w:t>
      </w:r>
      <w:r w:rsidR="00077DC8" w:rsidRPr="00EA577B">
        <w:rPr>
          <w:rFonts w:ascii="Arial" w:hAnsi="Arial" w:cs="Arial"/>
          <w:sz w:val="22"/>
          <w:szCs w:val="22"/>
          <w:lang w:val="es-ES_tradnl"/>
        </w:rPr>
        <w:t xml:space="preserve">en cada una de las provincias </w:t>
      </w:r>
      <w:r w:rsidR="00CF4506" w:rsidRPr="00EA577B">
        <w:rPr>
          <w:rFonts w:ascii="Arial" w:hAnsi="Arial" w:cs="Arial"/>
          <w:sz w:val="22"/>
          <w:szCs w:val="22"/>
          <w:lang w:val="es-ES_tradnl"/>
        </w:rPr>
        <w:t xml:space="preserve">de </w:t>
      </w:r>
      <w:r w:rsidR="00981CB5" w:rsidRPr="00EA577B">
        <w:rPr>
          <w:rFonts w:ascii="Arial" w:hAnsi="Arial" w:cs="Arial"/>
          <w:sz w:val="22"/>
          <w:szCs w:val="22"/>
          <w:lang w:val="es-ES_tradnl"/>
        </w:rPr>
        <w:t>Castila-La Mancha</w:t>
      </w:r>
      <w:r w:rsidR="00CF4506" w:rsidRPr="00EA577B">
        <w:rPr>
          <w:rFonts w:ascii="Arial" w:hAnsi="Arial" w:cs="Arial"/>
          <w:sz w:val="22"/>
          <w:szCs w:val="22"/>
          <w:lang w:val="es-ES_tradnl"/>
        </w:rPr>
        <w:t xml:space="preserve"> </w:t>
      </w:r>
      <w:r w:rsidR="00077DC8" w:rsidRPr="00EA577B">
        <w:rPr>
          <w:rFonts w:ascii="Arial" w:hAnsi="Arial" w:cs="Arial"/>
          <w:sz w:val="22"/>
          <w:szCs w:val="22"/>
          <w:lang w:val="es-ES_tradnl"/>
        </w:rPr>
        <w:t xml:space="preserve">una Comisión </w:t>
      </w:r>
      <w:r w:rsidR="00AE5A1E" w:rsidRPr="00EA577B">
        <w:rPr>
          <w:rFonts w:ascii="Arial" w:hAnsi="Arial" w:cs="Arial"/>
          <w:sz w:val="22"/>
          <w:szCs w:val="22"/>
          <w:lang w:val="es-ES_tradnl"/>
        </w:rPr>
        <w:t xml:space="preserve">Técnica </w:t>
      </w:r>
      <w:r w:rsidR="00CF4506" w:rsidRPr="00EA577B">
        <w:rPr>
          <w:rFonts w:ascii="Arial" w:hAnsi="Arial" w:cs="Arial"/>
          <w:sz w:val="22"/>
          <w:szCs w:val="22"/>
          <w:lang w:val="es-ES_tradnl"/>
        </w:rPr>
        <w:t xml:space="preserve">Provincial </w:t>
      </w:r>
      <w:r w:rsidR="00077DC8" w:rsidRPr="00EA577B">
        <w:rPr>
          <w:rFonts w:ascii="Arial" w:hAnsi="Arial" w:cs="Arial"/>
          <w:sz w:val="22"/>
          <w:szCs w:val="22"/>
          <w:lang w:val="es-ES_tradnl"/>
        </w:rPr>
        <w:t xml:space="preserve">de </w:t>
      </w:r>
      <w:r w:rsidR="00AE5A1E" w:rsidRPr="00EA577B">
        <w:rPr>
          <w:rFonts w:ascii="Arial" w:hAnsi="Arial" w:cs="Arial"/>
          <w:sz w:val="22"/>
          <w:szCs w:val="22"/>
          <w:lang w:val="es-ES_tradnl"/>
        </w:rPr>
        <w:t>A</w:t>
      </w:r>
      <w:r w:rsidR="00077DC8" w:rsidRPr="00EA577B">
        <w:rPr>
          <w:rFonts w:ascii="Arial" w:hAnsi="Arial" w:cs="Arial"/>
          <w:sz w:val="22"/>
          <w:szCs w:val="22"/>
          <w:lang w:val="es-ES_tradnl"/>
        </w:rPr>
        <w:t xml:space="preserve">tención </w:t>
      </w:r>
      <w:r w:rsidR="00AE5A1E" w:rsidRPr="00EA577B">
        <w:rPr>
          <w:rFonts w:ascii="Arial" w:hAnsi="Arial" w:cs="Arial"/>
          <w:sz w:val="22"/>
          <w:szCs w:val="22"/>
          <w:lang w:val="es-ES_tradnl"/>
        </w:rPr>
        <w:t>T</w:t>
      </w:r>
      <w:r w:rsidR="00077DC8" w:rsidRPr="00EA577B">
        <w:rPr>
          <w:rFonts w:ascii="Arial" w:hAnsi="Arial" w:cs="Arial"/>
          <w:sz w:val="22"/>
          <w:szCs w:val="22"/>
          <w:lang w:val="es-ES_tradnl"/>
        </w:rPr>
        <w:t>emprana,</w:t>
      </w:r>
      <w:r w:rsidR="00CF4506" w:rsidRPr="00EA577B">
        <w:rPr>
          <w:rFonts w:ascii="Arial" w:hAnsi="Arial" w:cs="Arial"/>
          <w:sz w:val="22"/>
          <w:szCs w:val="22"/>
          <w:lang w:val="es-ES_tradnl"/>
        </w:rPr>
        <w:t xml:space="preserve"> con el objetivo de fomentar la coordinación de las</w:t>
      </w:r>
      <w:r w:rsidR="00077DC8" w:rsidRPr="00EA577B">
        <w:rPr>
          <w:rFonts w:ascii="Arial" w:hAnsi="Arial" w:cs="Arial"/>
          <w:sz w:val="22"/>
          <w:szCs w:val="22"/>
          <w:lang w:val="es-ES_tradnl"/>
        </w:rPr>
        <w:t xml:space="preserve"> actuaciones </w:t>
      </w:r>
      <w:r w:rsidR="00CF4506" w:rsidRPr="00EA577B">
        <w:rPr>
          <w:rFonts w:ascii="Arial" w:hAnsi="Arial" w:cs="Arial"/>
          <w:sz w:val="22"/>
          <w:szCs w:val="22"/>
          <w:lang w:val="es-ES_tradnl"/>
        </w:rPr>
        <w:t>en materia sanitaria, de servicios sociales y educativa</w:t>
      </w:r>
      <w:r w:rsidR="00AE5A1E" w:rsidRPr="00EA577B">
        <w:rPr>
          <w:rFonts w:ascii="Arial" w:hAnsi="Arial" w:cs="Arial"/>
          <w:sz w:val="22"/>
          <w:szCs w:val="22"/>
          <w:lang w:val="es-ES_tradnl"/>
        </w:rPr>
        <w:t>,</w:t>
      </w:r>
      <w:r w:rsidR="00CF4506" w:rsidRPr="00EA577B">
        <w:rPr>
          <w:rFonts w:ascii="Arial" w:hAnsi="Arial" w:cs="Arial"/>
          <w:sz w:val="22"/>
          <w:szCs w:val="22"/>
          <w:lang w:val="es-ES_tradnl"/>
        </w:rPr>
        <w:t xml:space="preserve"> referida a los niños y niñas, de cero a seis años, </w:t>
      </w:r>
      <w:r w:rsidR="00AE5A1E" w:rsidRPr="00EA577B">
        <w:rPr>
          <w:rFonts w:ascii="Arial" w:hAnsi="Arial" w:cs="Arial"/>
          <w:sz w:val="22"/>
          <w:szCs w:val="22"/>
          <w:lang w:val="es-ES_tradnl"/>
        </w:rPr>
        <w:t>con dificultades en su desarrollo</w:t>
      </w:r>
      <w:r w:rsidR="00E51686" w:rsidRPr="00EA577B">
        <w:rPr>
          <w:rFonts w:ascii="Arial" w:hAnsi="Arial" w:cs="Arial"/>
          <w:sz w:val="22"/>
          <w:szCs w:val="22"/>
          <w:lang w:val="es-ES_tradnl"/>
        </w:rPr>
        <w:t xml:space="preserve"> transitorias o permanentes,</w:t>
      </w:r>
      <w:r w:rsidR="00AE5A1E" w:rsidRPr="00EA577B">
        <w:rPr>
          <w:rFonts w:ascii="Arial" w:hAnsi="Arial" w:cs="Arial"/>
          <w:sz w:val="22"/>
          <w:szCs w:val="22"/>
          <w:lang w:val="es-ES_tradnl"/>
        </w:rPr>
        <w:t xml:space="preserve"> o </w:t>
      </w:r>
      <w:r w:rsidR="00F5056A" w:rsidRPr="00EA577B">
        <w:rPr>
          <w:rFonts w:ascii="Arial" w:hAnsi="Arial" w:cs="Arial"/>
          <w:sz w:val="22"/>
          <w:szCs w:val="22"/>
          <w:lang w:val="es-ES_tradnl"/>
        </w:rPr>
        <w:t xml:space="preserve">con factores de </w:t>
      </w:r>
      <w:r w:rsidR="00AE5A1E" w:rsidRPr="00EA577B">
        <w:rPr>
          <w:rFonts w:ascii="Arial" w:hAnsi="Arial" w:cs="Arial"/>
          <w:sz w:val="22"/>
          <w:szCs w:val="22"/>
          <w:lang w:val="es-ES_tradnl"/>
        </w:rPr>
        <w:t>riesgo de que estas aparezcan.</w:t>
      </w:r>
      <w:r w:rsidR="00CF4506" w:rsidRPr="00EA577B">
        <w:rPr>
          <w:rFonts w:ascii="Arial" w:hAnsi="Arial" w:cs="Arial"/>
          <w:sz w:val="22"/>
          <w:szCs w:val="22"/>
          <w:lang w:val="es-ES_tradnl"/>
        </w:rPr>
        <w:t xml:space="preserve"> Dichas </w:t>
      </w:r>
      <w:r w:rsidR="00E7569F" w:rsidRPr="00EA577B">
        <w:rPr>
          <w:rFonts w:ascii="Arial" w:hAnsi="Arial" w:cs="Arial"/>
          <w:sz w:val="22"/>
          <w:szCs w:val="22"/>
          <w:lang w:val="es-ES_tradnl"/>
        </w:rPr>
        <w:t>c</w:t>
      </w:r>
      <w:r w:rsidR="00615165" w:rsidRPr="00EA577B">
        <w:rPr>
          <w:rFonts w:ascii="Arial" w:hAnsi="Arial" w:cs="Arial"/>
          <w:sz w:val="22"/>
          <w:szCs w:val="22"/>
          <w:lang w:val="es-ES_tradnl"/>
        </w:rPr>
        <w:t>omisiones</w:t>
      </w:r>
      <w:r w:rsidR="00AE5A1E" w:rsidRPr="00EA577B">
        <w:rPr>
          <w:rFonts w:ascii="Arial" w:hAnsi="Arial" w:cs="Arial"/>
          <w:sz w:val="22"/>
          <w:szCs w:val="22"/>
          <w:lang w:val="es-ES_tradnl"/>
        </w:rPr>
        <w:t xml:space="preserve">, con el conocimiento cercano de las necesidades de cada familia y la capacidad de respuesta de cada departamento de la </w:t>
      </w:r>
      <w:r w:rsidR="000D7261" w:rsidRPr="00EA577B">
        <w:rPr>
          <w:rFonts w:ascii="Arial" w:hAnsi="Arial" w:cs="Arial"/>
          <w:sz w:val="22"/>
          <w:szCs w:val="22"/>
          <w:lang w:val="es-ES_tradnl"/>
        </w:rPr>
        <w:t>A</w:t>
      </w:r>
      <w:r w:rsidR="00AE5A1E" w:rsidRPr="00EA577B">
        <w:rPr>
          <w:rFonts w:ascii="Arial" w:hAnsi="Arial" w:cs="Arial"/>
          <w:sz w:val="22"/>
          <w:szCs w:val="22"/>
          <w:lang w:val="es-ES_tradnl"/>
        </w:rPr>
        <w:t xml:space="preserve">dministración, coordinarán sus esfuerzos para posibilitar la mejor realización de cada </w:t>
      </w:r>
      <w:r w:rsidR="007F357B" w:rsidRPr="00EA577B">
        <w:rPr>
          <w:rFonts w:ascii="Arial" w:hAnsi="Arial" w:cs="Arial"/>
          <w:sz w:val="22"/>
          <w:szCs w:val="22"/>
          <w:lang w:val="es-ES_tradnl"/>
        </w:rPr>
        <w:t>Plan Individual de Apoyo a la Familia</w:t>
      </w:r>
      <w:r w:rsidR="00AE5A1E" w:rsidRPr="00EA577B">
        <w:rPr>
          <w:rFonts w:ascii="Arial" w:hAnsi="Arial" w:cs="Arial"/>
          <w:sz w:val="22"/>
          <w:szCs w:val="22"/>
          <w:lang w:val="es-ES_tradnl"/>
        </w:rPr>
        <w:t>.</w:t>
      </w:r>
    </w:p>
    <w:p w:rsidR="00077DC8" w:rsidRPr="00EA577B" w:rsidRDefault="00077DC8" w:rsidP="006F0AFD">
      <w:pPr>
        <w:pStyle w:val="Prrafodelista"/>
        <w:ind w:left="709"/>
        <w:jc w:val="both"/>
        <w:rPr>
          <w:rFonts w:ascii="Arial" w:hAnsi="Arial" w:cs="Arial"/>
          <w:sz w:val="22"/>
          <w:szCs w:val="22"/>
          <w:lang w:val="es-ES_tradnl"/>
        </w:rPr>
      </w:pPr>
    </w:p>
    <w:p w:rsidR="00077DC8"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2. </w:t>
      </w:r>
      <w:r w:rsidR="00AE5A1E" w:rsidRPr="00EA577B">
        <w:rPr>
          <w:rFonts w:ascii="Arial" w:hAnsi="Arial" w:cs="Arial"/>
          <w:sz w:val="22"/>
          <w:szCs w:val="22"/>
          <w:lang w:val="es-ES_tradnl"/>
        </w:rPr>
        <w:t>Cada</w:t>
      </w:r>
      <w:r w:rsidR="00077DC8" w:rsidRPr="00EA577B">
        <w:rPr>
          <w:rFonts w:ascii="Arial" w:hAnsi="Arial" w:cs="Arial"/>
          <w:sz w:val="22"/>
          <w:szCs w:val="22"/>
          <w:lang w:val="es-ES_tradnl"/>
        </w:rPr>
        <w:t xml:space="preserve"> </w:t>
      </w:r>
      <w:r w:rsidR="002E0550" w:rsidRPr="00EA577B">
        <w:rPr>
          <w:rFonts w:ascii="Arial" w:hAnsi="Arial" w:cs="Arial"/>
          <w:sz w:val="22"/>
          <w:szCs w:val="22"/>
          <w:lang w:val="es-ES_tradnl"/>
        </w:rPr>
        <w:t>C</w:t>
      </w:r>
      <w:r w:rsidR="00077DC8" w:rsidRPr="00EA577B">
        <w:rPr>
          <w:rFonts w:ascii="Arial" w:hAnsi="Arial" w:cs="Arial"/>
          <w:sz w:val="22"/>
          <w:szCs w:val="22"/>
          <w:lang w:val="es-ES_tradnl"/>
        </w:rPr>
        <w:t xml:space="preserve">omisión </w:t>
      </w:r>
      <w:r w:rsidR="00AE5A1E" w:rsidRPr="00EA577B">
        <w:rPr>
          <w:rFonts w:ascii="Arial" w:hAnsi="Arial" w:cs="Arial"/>
          <w:sz w:val="22"/>
          <w:szCs w:val="22"/>
          <w:lang w:val="es-ES_tradnl"/>
        </w:rPr>
        <w:t xml:space="preserve">Técnica </w:t>
      </w:r>
      <w:r w:rsidR="002E0550" w:rsidRPr="00EA577B">
        <w:rPr>
          <w:rFonts w:ascii="Arial" w:hAnsi="Arial" w:cs="Arial"/>
          <w:sz w:val="22"/>
          <w:szCs w:val="22"/>
          <w:lang w:val="es-ES_tradnl"/>
        </w:rPr>
        <w:t xml:space="preserve">Provincial </w:t>
      </w:r>
      <w:r w:rsidR="00077DC8" w:rsidRPr="00EA577B">
        <w:rPr>
          <w:rFonts w:ascii="Arial" w:hAnsi="Arial" w:cs="Arial"/>
          <w:sz w:val="22"/>
          <w:szCs w:val="22"/>
          <w:lang w:val="es-ES_tradnl"/>
        </w:rPr>
        <w:t>estará formada, al menos, por los siguientes profesionales:</w:t>
      </w:r>
    </w:p>
    <w:p w:rsidR="00077DC8" w:rsidRPr="00EA577B" w:rsidRDefault="00077DC8" w:rsidP="006F0AFD">
      <w:pPr>
        <w:pStyle w:val="Prrafodelista"/>
        <w:ind w:left="709"/>
        <w:jc w:val="both"/>
        <w:rPr>
          <w:rFonts w:ascii="Arial" w:hAnsi="Arial" w:cs="Arial"/>
          <w:sz w:val="22"/>
          <w:szCs w:val="22"/>
          <w:lang w:val="es-ES_tradnl"/>
        </w:rPr>
      </w:pPr>
    </w:p>
    <w:p w:rsidR="00077DC8"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a) </w:t>
      </w:r>
      <w:r w:rsidR="007738AA" w:rsidRPr="00EA577B">
        <w:rPr>
          <w:rFonts w:ascii="Arial" w:hAnsi="Arial" w:cs="Arial"/>
          <w:sz w:val="22"/>
          <w:szCs w:val="22"/>
          <w:lang w:val="es-ES_tradnl"/>
        </w:rPr>
        <w:t xml:space="preserve">Una persona en representación del equipo de </w:t>
      </w:r>
      <w:r w:rsidR="00077DC8" w:rsidRPr="00EA577B">
        <w:rPr>
          <w:rFonts w:ascii="Arial" w:hAnsi="Arial" w:cs="Arial"/>
          <w:sz w:val="22"/>
          <w:szCs w:val="22"/>
          <w:lang w:val="es-ES_tradnl"/>
        </w:rPr>
        <w:t xml:space="preserve">atención temprana </w:t>
      </w:r>
      <w:r w:rsidR="00AE5A1E" w:rsidRPr="00EA577B">
        <w:rPr>
          <w:rFonts w:ascii="Arial" w:hAnsi="Arial" w:cs="Arial"/>
          <w:sz w:val="22"/>
          <w:szCs w:val="22"/>
          <w:lang w:val="es-ES_tradnl"/>
        </w:rPr>
        <w:t xml:space="preserve">de la </w:t>
      </w:r>
      <w:r w:rsidR="00615165" w:rsidRPr="00EA577B">
        <w:rPr>
          <w:rFonts w:ascii="Arial" w:hAnsi="Arial" w:cs="Arial"/>
          <w:sz w:val="22"/>
          <w:szCs w:val="22"/>
          <w:lang w:val="es-ES_tradnl"/>
        </w:rPr>
        <w:t>d</w:t>
      </w:r>
      <w:r w:rsidR="00AE5A1E" w:rsidRPr="00EA577B">
        <w:rPr>
          <w:rFonts w:ascii="Arial" w:hAnsi="Arial" w:cs="Arial"/>
          <w:sz w:val="22"/>
          <w:szCs w:val="22"/>
          <w:lang w:val="es-ES_tradnl"/>
        </w:rPr>
        <w:t xml:space="preserve">elegación </w:t>
      </w:r>
      <w:r w:rsidR="00615165" w:rsidRPr="00EA577B">
        <w:rPr>
          <w:rFonts w:ascii="Arial" w:hAnsi="Arial" w:cs="Arial"/>
          <w:sz w:val="22"/>
          <w:szCs w:val="22"/>
          <w:lang w:val="es-ES_tradnl"/>
        </w:rPr>
        <w:t>p</w:t>
      </w:r>
      <w:r w:rsidR="00AE5A1E" w:rsidRPr="00EA577B">
        <w:rPr>
          <w:rFonts w:ascii="Arial" w:hAnsi="Arial" w:cs="Arial"/>
          <w:sz w:val="22"/>
          <w:szCs w:val="22"/>
          <w:lang w:val="es-ES_tradnl"/>
        </w:rPr>
        <w:t>rovincial</w:t>
      </w:r>
      <w:r w:rsidR="00077DC8" w:rsidRPr="00EA577B">
        <w:rPr>
          <w:rFonts w:ascii="Arial" w:hAnsi="Arial" w:cs="Arial"/>
          <w:sz w:val="22"/>
          <w:szCs w:val="22"/>
          <w:lang w:val="es-ES_tradnl"/>
        </w:rPr>
        <w:t xml:space="preserve"> </w:t>
      </w:r>
      <w:r w:rsidR="00CA231B" w:rsidRPr="00EA577B">
        <w:rPr>
          <w:rFonts w:ascii="Arial" w:hAnsi="Arial" w:cs="Arial"/>
          <w:sz w:val="22"/>
          <w:szCs w:val="22"/>
          <w:lang w:val="es-ES_tradnl"/>
        </w:rPr>
        <w:t xml:space="preserve">correspondiente </w:t>
      </w:r>
      <w:r w:rsidR="00077DC8" w:rsidRPr="00EA577B">
        <w:rPr>
          <w:rFonts w:ascii="Arial" w:hAnsi="Arial" w:cs="Arial"/>
          <w:sz w:val="22"/>
          <w:szCs w:val="22"/>
          <w:lang w:val="es-ES_tradnl"/>
        </w:rPr>
        <w:t xml:space="preserve">de </w:t>
      </w:r>
      <w:r w:rsidR="00AE5A1E" w:rsidRPr="00EA577B">
        <w:rPr>
          <w:rFonts w:ascii="Arial" w:hAnsi="Arial" w:cs="Arial"/>
          <w:sz w:val="22"/>
          <w:szCs w:val="22"/>
          <w:lang w:val="es-ES_tradnl"/>
        </w:rPr>
        <w:t xml:space="preserve">la </w:t>
      </w:r>
      <w:r w:rsidR="000D7261" w:rsidRPr="00EA577B">
        <w:rPr>
          <w:rFonts w:ascii="Arial" w:hAnsi="Arial" w:cs="Arial"/>
          <w:sz w:val="22"/>
          <w:szCs w:val="22"/>
          <w:lang w:val="es-ES_tradnl"/>
        </w:rPr>
        <w:t>c</w:t>
      </w:r>
      <w:r w:rsidR="00AE5A1E" w:rsidRPr="00EA577B">
        <w:rPr>
          <w:rFonts w:ascii="Arial" w:hAnsi="Arial" w:cs="Arial"/>
          <w:sz w:val="22"/>
          <w:szCs w:val="22"/>
          <w:lang w:val="es-ES_tradnl"/>
        </w:rPr>
        <w:t xml:space="preserve">onsejería competente en materia de </w:t>
      </w:r>
      <w:r w:rsidR="00615165" w:rsidRPr="00EA577B">
        <w:rPr>
          <w:rFonts w:ascii="Arial" w:hAnsi="Arial" w:cs="Arial"/>
          <w:sz w:val="22"/>
          <w:szCs w:val="22"/>
          <w:lang w:val="es-ES_tradnl"/>
        </w:rPr>
        <w:t>s</w:t>
      </w:r>
      <w:r w:rsidR="00AE5A1E" w:rsidRPr="00EA577B">
        <w:rPr>
          <w:rFonts w:ascii="Arial" w:hAnsi="Arial" w:cs="Arial"/>
          <w:sz w:val="22"/>
          <w:szCs w:val="22"/>
          <w:lang w:val="es-ES_tradnl"/>
        </w:rPr>
        <w:t xml:space="preserve">ervicios </w:t>
      </w:r>
      <w:r w:rsidR="00615165" w:rsidRPr="00EA577B">
        <w:rPr>
          <w:rFonts w:ascii="Arial" w:hAnsi="Arial" w:cs="Arial"/>
          <w:sz w:val="22"/>
          <w:szCs w:val="22"/>
          <w:lang w:val="es-ES_tradnl"/>
        </w:rPr>
        <w:t>s</w:t>
      </w:r>
      <w:r w:rsidR="00AE5A1E" w:rsidRPr="00EA577B">
        <w:rPr>
          <w:rFonts w:ascii="Arial" w:hAnsi="Arial" w:cs="Arial"/>
          <w:sz w:val="22"/>
          <w:szCs w:val="22"/>
          <w:lang w:val="es-ES_tradnl"/>
        </w:rPr>
        <w:t>ociales</w:t>
      </w:r>
      <w:r w:rsidR="00077DC8" w:rsidRPr="00EA577B">
        <w:rPr>
          <w:rFonts w:ascii="Arial" w:hAnsi="Arial" w:cs="Arial"/>
          <w:sz w:val="22"/>
          <w:szCs w:val="22"/>
          <w:lang w:val="es-ES_tradnl"/>
        </w:rPr>
        <w:t>.</w:t>
      </w:r>
    </w:p>
    <w:p w:rsidR="00077DC8"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b) </w:t>
      </w:r>
      <w:r w:rsidR="007738AA" w:rsidRPr="00EA577B">
        <w:rPr>
          <w:rFonts w:ascii="Arial" w:hAnsi="Arial" w:cs="Arial"/>
          <w:sz w:val="22"/>
          <w:szCs w:val="22"/>
          <w:lang w:val="es-ES_tradnl"/>
        </w:rPr>
        <w:t xml:space="preserve">Una persona en representación de </w:t>
      </w:r>
      <w:r w:rsidR="00615165" w:rsidRPr="00EA577B">
        <w:rPr>
          <w:rFonts w:ascii="Arial" w:hAnsi="Arial" w:cs="Arial"/>
          <w:sz w:val="22"/>
          <w:szCs w:val="22"/>
          <w:lang w:val="es-ES_tradnl"/>
        </w:rPr>
        <w:t xml:space="preserve">las Unidades de Inclusión Educativa y </w:t>
      </w:r>
      <w:r w:rsidR="009276FC" w:rsidRPr="00EA577B">
        <w:rPr>
          <w:rFonts w:ascii="Arial" w:hAnsi="Arial" w:cs="Arial"/>
          <w:sz w:val="22"/>
          <w:szCs w:val="22"/>
          <w:lang w:val="es-ES_tradnl"/>
        </w:rPr>
        <w:t xml:space="preserve">Convivencia </w:t>
      </w:r>
      <w:r w:rsidR="00CA231B" w:rsidRPr="00EA577B">
        <w:rPr>
          <w:rFonts w:ascii="Arial" w:hAnsi="Arial" w:cs="Arial"/>
          <w:sz w:val="22"/>
          <w:szCs w:val="22"/>
          <w:lang w:val="es-ES_tradnl"/>
        </w:rPr>
        <w:t xml:space="preserve">correspondiente </w:t>
      </w:r>
      <w:r w:rsidR="00AE5A1E" w:rsidRPr="00EA577B">
        <w:rPr>
          <w:rFonts w:ascii="Arial" w:hAnsi="Arial" w:cs="Arial"/>
          <w:sz w:val="22"/>
          <w:szCs w:val="22"/>
          <w:lang w:val="es-ES_tradnl"/>
        </w:rPr>
        <w:t xml:space="preserve">de la </w:t>
      </w:r>
      <w:r w:rsidR="00615165" w:rsidRPr="00EA577B">
        <w:rPr>
          <w:rFonts w:ascii="Arial" w:hAnsi="Arial" w:cs="Arial"/>
          <w:sz w:val="22"/>
          <w:szCs w:val="22"/>
          <w:lang w:val="es-ES_tradnl"/>
        </w:rPr>
        <w:t>c</w:t>
      </w:r>
      <w:r w:rsidR="00CA231B" w:rsidRPr="00EA577B">
        <w:rPr>
          <w:rFonts w:ascii="Arial" w:hAnsi="Arial" w:cs="Arial"/>
          <w:sz w:val="22"/>
          <w:szCs w:val="22"/>
          <w:lang w:val="es-ES_tradnl"/>
        </w:rPr>
        <w:t>onsejería</w:t>
      </w:r>
      <w:r w:rsidR="00AE5A1E" w:rsidRPr="00EA577B">
        <w:rPr>
          <w:rFonts w:ascii="Arial" w:hAnsi="Arial" w:cs="Arial"/>
          <w:sz w:val="22"/>
          <w:szCs w:val="22"/>
          <w:lang w:val="es-ES_tradnl"/>
        </w:rPr>
        <w:t xml:space="preserve"> </w:t>
      </w:r>
      <w:r w:rsidR="00B31FC5" w:rsidRPr="00EA577B">
        <w:rPr>
          <w:rFonts w:ascii="Arial" w:hAnsi="Arial" w:cs="Arial"/>
          <w:sz w:val="22"/>
          <w:szCs w:val="22"/>
          <w:lang w:val="es-ES_tradnl"/>
        </w:rPr>
        <w:t>competente en e</w:t>
      </w:r>
      <w:r w:rsidR="00AE5A1E" w:rsidRPr="00EA577B">
        <w:rPr>
          <w:rFonts w:ascii="Arial" w:hAnsi="Arial" w:cs="Arial"/>
          <w:sz w:val="22"/>
          <w:szCs w:val="22"/>
          <w:lang w:val="es-ES_tradnl"/>
        </w:rPr>
        <w:t>ducación.</w:t>
      </w:r>
    </w:p>
    <w:p w:rsidR="00077DC8"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c) </w:t>
      </w:r>
      <w:r w:rsidR="00077DC8" w:rsidRPr="00EA577B">
        <w:rPr>
          <w:rFonts w:ascii="Arial" w:hAnsi="Arial" w:cs="Arial"/>
          <w:sz w:val="22"/>
          <w:szCs w:val="22"/>
          <w:lang w:val="es-ES_tradnl"/>
        </w:rPr>
        <w:t>Un</w:t>
      </w:r>
      <w:r w:rsidR="00B31FC5" w:rsidRPr="00EA577B">
        <w:rPr>
          <w:rFonts w:ascii="Arial" w:hAnsi="Arial" w:cs="Arial"/>
          <w:sz w:val="22"/>
          <w:szCs w:val="22"/>
          <w:lang w:val="es-ES_tradnl"/>
        </w:rPr>
        <w:t xml:space="preserve">a persona </w:t>
      </w:r>
      <w:r w:rsidR="007738AA" w:rsidRPr="00EA577B">
        <w:rPr>
          <w:rFonts w:ascii="Arial" w:hAnsi="Arial" w:cs="Arial"/>
          <w:sz w:val="22"/>
          <w:szCs w:val="22"/>
          <w:lang w:val="es-ES_tradnl"/>
        </w:rPr>
        <w:t>en representación de</w:t>
      </w:r>
      <w:r w:rsidR="009A3378" w:rsidRPr="00EA577B">
        <w:rPr>
          <w:rFonts w:ascii="Arial" w:hAnsi="Arial" w:cs="Arial"/>
          <w:sz w:val="22"/>
          <w:szCs w:val="22"/>
          <w:lang w:val="es-ES_tradnl"/>
        </w:rPr>
        <w:t xml:space="preserve"> </w:t>
      </w:r>
      <w:r w:rsidR="007738AA" w:rsidRPr="00EA577B">
        <w:rPr>
          <w:rFonts w:ascii="Arial" w:hAnsi="Arial" w:cs="Arial"/>
          <w:sz w:val="22"/>
          <w:szCs w:val="22"/>
          <w:lang w:val="es-ES_tradnl"/>
        </w:rPr>
        <w:t>l</w:t>
      </w:r>
      <w:r w:rsidR="009A3378" w:rsidRPr="00EA577B">
        <w:rPr>
          <w:rFonts w:ascii="Arial" w:hAnsi="Arial" w:cs="Arial"/>
          <w:sz w:val="22"/>
          <w:szCs w:val="22"/>
          <w:lang w:val="es-ES_tradnl"/>
        </w:rPr>
        <w:t xml:space="preserve">a </w:t>
      </w:r>
      <w:r w:rsidR="000D7261" w:rsidRPr="00EA577B">
        <w:rPr>
          <w:rFonts w:ascii="Arial" w:hAnsi="Arial" w:cs="Arial"/>
          <w:sz w:val="22"/>
          <w:szCs w:val="22"/>
          <w:lang w:val="es-ES_tradnl"/>
        </w:rPr>
        <w:t>c</w:t>
      </w:r>
      <w:r w:rsidR="009A3378" w:rsidRPr="00EA577B">
        <w:rPr>
          <w:rFonts w:ascii="Arial" w:hAnsi="Arial" w:cs="Arial"/>
          <w:sz w:val="22"/>
          <w:szCs w:val="22"/>
          <w:lang w:val="es-ES_tradnl"/>
        </w:rPr>
        <w:t>onsejería competente en materia de sanidad</w:t>
      </w:r>
      <w:r w:rsidR="00077DC8" w:rsidRPr="00EA577B">
        <w:rPr>
          <w:rFonts w:ascii="Arial" w:hAnsi="Arial" w:cs="Arial"/>
          <w:sz w:val="22"/>
          <w:szCs w:val="22"/>
          <w:lang w:val="es-ES_tradnl"/>
        </w:rPr>
        <w:t xml:space="preserve"> </w:t>
      </w:r>
      <w:r w:rsidR="003F2849" w:rsidRPr="00EA577B">
        <w:rPr>
          <w:rFonts w:ascii="Arial" w:hAnsi="Arial" w:cs="Arial"/>
          <w:sz w:val="22"/>
          <w:szCs w:val="22"/>
          <w:lang w:val="es-ES_tradnl"/>
        </w:rPr>
        <w:t>en</w:t>
      </w:r>
      <w:r w:rsidR="00CC239F" w:rsidRPr="00EA577B">
        <w:rPr>
          <w:rFonts w:ascii="Arial" w:hAnsi="Arial" w:cs="Arial"/>
          <w:sz w:val="22"/>
          <w:szCs w:val="22"/>
          <w:lang w:val="es-ES_tradnl"/>
        </w:rPr>
        <w:t xml:space="preserve"> la provincia</w:t>
      </w:r>
      <w:r w:rsidR="00B15ADC" w:rsidRPr="00EA577B">
        <w:rPr>
          <w:rFonts w:ascii="Arial" w:hAnsi="Arial" w:cs="Arial"/>
          <w:sz w:val="22"/>
          <w:szCs w:val="22"/>
          <w:lang w:val="es-ES_tradnl"/>
        </w:rPr>
        <w:t>.</w:t>
      </w:r>
    </w:p>
    <w:p w:rsidR="00077DC8" w:rsidRPr="00EA577B" w:rsidRDefault="00077DC8" w:rsidP="006F0AFD">
      <w:pPr>
        <w:pStyle w:val="Prrafodelista"/>
        <w:ind w:left="709"/>
        <w:jc w:val="both"/>
        <w:rPr>
          <w:rFonts w:ascii="Arial" w:hAnsi="Arial" w:cs="Arial"/>
          <w:sz w:val="22"/>
          <w:szCs w:val="22"/>
          <w:lang w:val="es-ES_tradnl"/>
        </w:rPr>
      </w:pPr>
    </w:p>
    <w:p w:rsidR="002E0550"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3. </w:t>
      </w:r>
      <w:r w:rsidR="00077DC8" w:rsidRPr="00EA577B">
        <w:rPr>
          <w:rFonts w:ascii="Arial" w:hAnsi="Arial" w:cs="Arial"/>
          <w:sz w:val="22"/>
          <w:szCs w:val="22"/>
          <w:lang w:val="es-ES_tradnl"/>
        </w:rPr>
        <w:t xml:space="preserve">La </w:t>
      </w:r>
      <w:r w:rsidR="002E0550" w:rsidRPr="00EA577B">
        <w:rPr>
          <w:rFonts w:ascii="Arial" w:hAnsi="Arial" w:cs="Arial"/>
          <w:sz w:val="22"/>
          <w:szCs w:val="22"/>
          <w:lang w:val="es-ES_tradnl"/>
        </w:rPr>
        <w:t>C</w:t>
      </w:r>
      <w:r w:rsidR="00077DC8" w:rsidRPr="00EA577B">
        <w:rPr>
          <w:rFonts w:ascii="Arial" w:hAnsi="Arial" w:cs="Arial"/>
          <w:sz w:val="22"/>
          <w:szCs w:val="22"/>
          <w:lang w:val="es-ES_tradnl"/>
        </w:rPr>
        <w:t>omisión</w:t>
      </w:r>
      <w:r w:rsidR="002E0550" w:rsidRPr="00EA577B">
        <w:rPr>
          <w:rFonts w:ascii="Arial" w:hAnsi="Arial" w:cs="Arial"/>
          <w:sz w:val="22"/>
          <w:szCs w:val="22"/>
          <w:lang w:val="es-ES_tradnl"/>
        </w:rPr>
        <w:t xml:space="preserve"> </w:t>
      </w:r>
      <w:r w:rsidR="00CB3BA9" w:rsidRPr="00EA577B">
        <w:rPr>
          <w:rFonts w:ascii="Arial" w:hAnsi="Arial" w:cs="Arial"/>
          <w:sz w:val="22"/>
          <w:szCs w:val="22"/>
          <w:lang w:val="es-ES_tradnl"/>
        </w:rPr>
        <w:t xml:space="preserve">Técnica </w:t>
      </w:r>
      <w:r w:rsidR="002E0550" w:rsidRPr="00EA577B">
        <w:rPr>
          <w:rFonts w:ascii="Arial" w:hAnsi="Arial" w:cs="Arial"/>
          <w:sz w:val="22"/>
          <w:szCs w:val="22"/>
          <w:lang w:val="es-ES_tradnl"/>
        </w:rPr>
        <w:t xml:space="preserve">Provincial de </w:t>
      </w:r>
      <w:r w:rsidR="002E237C" w:rsidRPr="00EA577B">
        <w:rPr>
          <w:rFonts w:ascii="Arial" w:hAnsi="Arial" w:cs="Arial"/>
          <w:sz w:val="22"/>
          <w:szCs w:val="22"/>
          <w:lang w:val="es-ES_tradnl"/>
        </w:rPr>
        <w:t>A</w:t>
      </w:r>
      <w:r w:rsidR="002E0550" w:rsidRPr="00EA577B">
        <w:rPr>
          <w:rFonts w:ascii="Arial" w:hAnsi="Arial" w:cs="Arial"/>
          <w:sz w:val="22"/>
          <w:szCs w:val="22"/>
          <w:lang w:val="es-ES_tradnl"/>
        </w:rPr>
        <w:t xml:space="preserve">tención </w:t>
      </w:r>
      <w:r w:rsidR="002E237C" w:rsidRPr="00EA577B">
        <w:rPr>
          <w:rFonts w:ascii="Arial" w:hAnsi="Arial" w:cs="Arial"/>
          <w:sz w:val="22"/>
          <w:szCs w:val="22"/>
          <w:lang w:val="es-ES_tradnl"/>
        </w:rPr>
        <w:t>T</w:t>
      </w:r>
      <w:r w:rsidR="002E0550" w:rsidRPr="00EA577B">
        <w:rPr>
          <w:rFonts w:ascii="Arial" w:hAnsi="Arial" w:cs="Arial"/>
          <w:sz w:val="22"/>
          <w:szCs w:val="22"/>
          <w:lang w:val="es-ES_tradnl"/>
        </w:rPr>
        <w:t>emprana desempeñará las siguientes funciones:</w:t>
      </w:r>
    </w:p>
    <w:p w:rsidR="003345A7" w:rsidRPr="00EA577B" w:rsidRDefault="003345A7" w:rsidP="006F0AFD">
      <w:pPr>
        <w:jc w:val="both"/>
        <w:rPr>
          <w:rFonts w:ascii="Arial" w:hAnsi="Arial" w:cs="Arial"/>
          <w:sz w:val="22"/>
          <w:szCs w:val="22"/>
          <w:lang w:val="es-ES_tradnl"/>
        </w:rPr>
      </w:pPr>
    </w:p>
    <w:p w:rsidR="002E0550"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a) </w:t>
      </w:r>
      <w:r w:rsidR="002E0550" w:rsidRPr="00EA577B">
        <w:rPr>
          <w:rFonts w:ascii="Arial" w:hAnsi="Arial" w:cs="Arial"/>
          <w:sz w:val="22"/>
          <w:szCs w:val="22"/>
          <w:lang w:val="es-ES_tradnl"/>
        </w:rPr>
        <w:t>Efectuar el seguimiento y coordinación de las actuaciones en materia de atención temprana.</w:t>
      </w:r>
    </w:p>
    <w:p w:rsidR="002E0550"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b) </w:t>
      </w:r>
      <w:r w:rsidR="002E0550" w:rsidRPr="00EA577B">
        <w:rPr>
          <w:rFonts w:ascii="Arial" w:hAnsi="Arial" w:cs="Arial"/>
          <w:sz w:val="22"/>
          <w:szCs w:val="22"/>
          <w:lang w:val="es-ES_tradnl"/>
        </w:rPr>
        <w:t>Formular propuestas sobre líneas de acción a la Mesa de Atención Temprana.</w:t>
      </w:r>
    </w:p>
    <w:p w:rsidR="002E0550"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c) </w:t>
      </w:r>
      <w:r w:rsidR="002E0550" w:rsidRPr="00EA577B">
        <w:rPr>
          <w:rFonts w:ascii="Arial" w:hAnsi="Arial" w:cs="Arial"/>
          <w:sz w:val="22"/>
          <w:szCs w:val="22"/>
          <w:lang w:val="es-ES_tradnl"/>
        </w:rPr>
        <w:t>Analizar los recursos e intervenciones y elaborar informes</w:t>
      </w:r>
      <w:r w:rsidR="001D225C" w:rsidRPr="00EA577B">
        <w:rPr>
          <w:rFonts w:ascii="Arial" w:hAnsi="Arial" w:cs="Arial"/>
          <w:sz w:val="22"/>
          <w:szCs w:val="22"/>
          <w:lang w:val="es-ES_tradnl"/>
        </w:rPr>
        <w:t xml:space="preserve"> y estudios que se elevarán a la Mesa de Atención Temprana.</w:t>
      </w:r>
    </w:p>
    <w:p w:rsidR="001D225C"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d) </w:t>
      </w:r>
      <w:r w:rsidR="001D225C" w:rsidRPr="00EA577B">
        <w:rPr>
          <w:rFonts w:ascii="Arial" w:hAnsi="Arial" w:cs="Arial"/>
          <w:sz w:val="22"/>
          <w:szCs w:val="22"/>
          <w:lang w:val="es-ES_tradnl"/>
        </w:rPr>
        <w:t>Evaluar los resultados obtenidos y realizar propuestas de mejora.</w:t>
      </w:r>
    </w:p>
    <w:p w:rsidR="001D225C"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e) </w:t>
      </w:r>
      <w:r w:rsidR="001D225C" w:rsidRPr="00EA577B">
        <w:rPr>
          <w:rFonts w:ascii="Arial" w:hAnsi="Arial" w:cs="Arial"/>
          <w:sz w:val="22"/>
          <w:szCs w:val="22"/>
          <w:lang w:val="es-ES_tradnl"/>
        </w:rPr>
        <w:t xml:space="preserve">Adoptar acuerdos que faciliten la elaboración y desarrollo de los planes individuales de </w:t>
      </w:r>
      <w:r w:rsidR="00CC239F" w:rsidRPr="00EA577B">
        <w:rPr>
          <w:rFonts w:ascii="Arial" w:hAnsi="Arial" w:cs="Arial"/>
          <w:sz w:val="22"/>
          <w:szCs w:val="22"/>
          <w:lang w:val="es-ES_tradnl"/>
        </w:rPr>
        <w:t>apoyo a</w:t>
      </w:r>
      <w:r w:rsidR="00BF39F3" w:rsidRPr="00EA577B">
        <w:rPr>
          <w:rFonts w:ascii="Arial" w:hAnsi="Arial" w:cs="Arial"/>
          <w:sz w:val="22"/>
          <w:szCs w:val="22"/>
          <w:lang w:val="es-ES_tradnl"/>
        </w:rPr>
        <w:t xml:space="preserve"> las familias</w:t>
      </w:r>
      <w:r w:rsidR="001D225C" w:rsidRPr="00EA577B">
        <w:rPr>
          <w:rFonts w:ascii="Arial" w:hAnsi="Arial" w:cs="Arial"/>
          <w:sz w:val="22"/>
          <w:szCs w:val="22"/>
          <w:lang w:val="es-ES_tradnl"/>
        </w:rPr>
        <w:t>.</w:t>
      </w:r>
    </w:p>
    <w:p w:rsidR="001D225C" w:rsidRPr="00EA577B" w:rsidRDefault="003345A7" w:rsidP="006F0AFD">
      <w:pPr>
        <w:jc w:val="both"/>
        <w:rPr>
          <w:rFonts w:ascii="Arial" w:hAnsi="Arial" w:cs="Arial"/>
          <w:sz w:val="22"/>
          <w:szCs w:val="22"/>
          <w:lang w:val="es-ES_tradnl"/>
        </w:rPr>
      </w:pPr>
      <w:r w:rsidRPr="00EA577B">
        <w:rPr>
          <w:rFonts w:ascii="Arial" w:hAnsi="Arial" w:cs="Arial"/>
          <w:sz w:val="22"/>
          <w:szCs w:val="22"/>
          <w:lang w:val="es-ES_tradnl"/>
        </w:rPr>
        <w:t xml:space="preserve">f) </w:t>
      </w:r>
      <w:r w:rsidR="001D225C" w:rsidRPr="00EA577B">
        <w:rPr>
          <w:rFonts w:ascii="Arial" w:hAnsi="Arial" w:cs="Arial"/>
          <w:sz w:val="22"/>
          <w:szCs w:val="22"/>
          <w:lang w:val="es-ES_tradnl"/>
        </w:rPr>
        <w:t>Otras funciones encomendadas por la Mesa de Atención Temprana.</w:t>
      </w:r>
    </w:p>
    <w:p w:rsidR="0037478E" w:rsidRPr="00EA577B" w:rsidRDefault="0037478E" w:rsidP="006F0AFD">
      <w:pPr>
        <w:jc w:val="both"/>
        <w:rPr>
          <w:rFonts w:ascii="Arial" w:hAnsi="Arial" w:cs="Arial"/>
          <w:sz w:val="22"/>
          <w:szCs w:val="22"/>
          <w:lang w:val="es-ES_tradnl"/>
        </w:rPr>
      </w:pPr>
    </w:p>
    <w:p w:rsidR="00077DC8" w:rsidRPr="00EA577B" w:rsidRDefault="003345A7" w:rsidP="006F0AFD">
      <w:pPr>
        <w:jc w:val="center"/>
        <w:rPr>
          <w:rFonts w:ascii="Arial" w:hAnsi="Arial" w:cs="Arial"/>
          <w:sz w:val="22"/>
          <w:szCs w:val="22"/>
        </w:rPr>
      </w:pPr>
      <w:r w:rsidRPr="00EA577B">
        <w:rPr>
          <w:rFonts w:ascii="Arial" w:hAnsi="Arial" w:cs="Arial"/>
          <w:sz w:val="22"/>
          <w:szCs w:val="22"/>
        </w:rPr>
        <w:t>CAPÍTULO</w:t>
      </w:r>
      <w:r w:rsidR="00077DC8" w:rsidRPr="00EA577B">
        <w:rPr>
          <w:rFonts w:ascii="Arial" w:hAnsi="Arial" w:cs="Arial"/>
          <w:sz w:val="22"/>
          <w:szCs w:val="22"/>
        </w:rPr>
        <w:t xml:space="preserve"> V</w:t>
      </w:r>
    </w:p>
    <w:p w:rsidR="00D43E54" w:rsidRPr="00EA577B" w:rsidRDefault="00873436" w:rsidP="006F0AFD">
      <w:pPr>
        <w:jc w:val="center"/>
        <w:rPr>
          <w:rFonts w:ascii="Arial" w:eastAsia="Calibri" w:hAnsi="Arial" w:cs="Arial"/>
          <w:b/>
          <w:sz w:val="22"/>
          <w:szCs w:val="22"/>
          <w:lang w:eastAsia="en-US"/>
        </w:rPr>
      </w:pPr>
      <w:r w:rsidRPr="00EA577B">
        <w:rPr>
          <w:rFonts w:ascii="Arial" w:hAnsi="Arial" w:cs="Arial"/>
          <w:b/>
          <w:sz w:val="22"/>
          <w:szCs w:val="22"/>
        </w:rPr>
        <w:t xml:space="preserve">Formación, </w:t>
      </w:r>
      <w:r w:rsidR="009A3077" w:rsidRPr="00EA577B">
        <w:rPr>
          <w:rFonts w:ascii="Arial" w:hAnsi="Arial" w:cs="Arial"/>
          <w:b/>
          <w:sz w:val="22"/>
          <w:szCs w:val="22"/>
        </w:rPr>
        <w:t>I</w:t>
      </w:r>
      <w:r w:rsidR="00AA79D1" w:rsidRPr="00EA577B">
        <w:rPr>
          <w:rFonts w:ascii="Arial" w:hAnsi="Arial" w:cs="Arial"/>
          <w:b/>
          <w:sz w:val="22"/>
          <w:szCs w:val="22"/>
        </w:rPr>
        <w:t>nnovación</w:t>
      </w:r>
      <w:r w:rsidR="009A3077" w:rsidRPr="00EA577B">
        <w:rPr>
          <w:rFonts w:ascii="Arial" w:hAnsi="Arial" w:cs="Arial"/>
          <w:b/>
          <w:sz w:val="22"/>
          <w:szCs w:val="22"/>
        </w:rPr>
        <w:t xml:space="preserve"> y calidad</w:t>
      </w:r>
    </w:p>
    <w:p w:rsidR="00D43E54" w:rsidRPr="00EA577B" w:rsidRDefault="00D43E54" w:rsidP="006F0AFD">
      <w:pPr>
        <w:jc w:val="both"/>
        <w:rPr>
          <w:rFonts w:ascii="Arial" w:hAnsi="Arial" w:cs="Arial"/>
          <w:b/>
          <w:kern w:val="24"/>
          <w:sz w:val="22"/>
          <w:szCs w:val="22"/>
        </w:rPr>
      </w:pPr>
    </w:p>
    <w:p w:rsidR="0047173B" w:rsidRPr="00EA577B" w:rsidRDefault="00FE3CF2" w:rsidP="006F0AFD">
      <w:pPr>
        <w:jc w:val="both"/>
        <w:rPr>
          <w:rFonts w:ascii="Arial" w:hAnsi="Arial" w:cs="Arial"/>
          <w:i/>
          <w:kern w:val="24"/>
          <w:sz w:val="22"/>
          <w:szCs w:val="22"/>
        </w:rPr>
      </w:pPr>
      <w:r w:rsidRPr="00EA577B">
        <w:rPr>
          <w:rFonts w:ascii="Arial" w:hAnsi="Arial" w:cs="Arial"/>
          <w:kern w:val="24"/>
          <w:sz w:val="22"/>
          <w:szCs w:val="22"/>
        </w:rPr>
        <w:t xml:space="preserve">Artículo </w:t>
      </w:r>
      <w:r w:rsidR="0077312C" w:rsidRPr="00EA577B">
        <w:rPr>
          <w:rFonts w:ascii="Arial" w:hAnsi="Arial" w:cs="Arial"/>
          <w:kern w:val="24"/>
          <w:sz w:val="22"/>
          <w:szCs w:val="22"/>
        </w:rPr>
        <w:t>17</w:t>
      </w:r>
      <w:r w:rsidRPr="00EA577B">
        <w:rPr>
          <w:rFonts w:ascii="Arial" w:hAnsi="Arial" w:cs="Arial"/>
          <w:kern w:val="24"/>
          <w:sz w:val="22"/>
          <w:szCs w:val="22"/>
        </w:rPr>
        <w:t>.</w:t>
      </w:r>
      <w:r w:rsidR="00CC239F" w:rsidRPr="00EA577B">
        <w:rPr>
          <w:rFonts w:ascii="Arial" w:hAnsi="Arial" w:cs="Arial"/>
          <w:kern w:val="24"/>
          <w:sz w:val="22"/>
          <w:szCs w:val="22"/>
        </w:rPr>
        <w:t xml:space="preserve"> </w:t>
      </w:r>
      <w:r w:rsidR="0047173B" w:rsidRPr="00EA577B">
        <w:rPr>
          <w:rFonts w:ascii="Arial" w:hAnsi="Arial" w:cs="Arial"/>
          <w:i/>
          <w:kern w:val="24"/>
          <w:sz w:val="22"/>
          <w:szCs w:val="22"/>
        </w:rPr>
        <w:t>Formación.</w:t>
      </w:r>
    </w:p>
    <w:p w:rsidR="00981CB5" w:rsidRPr="00EA577B" w:rsidRDefault="00981CB5" w:rsidP="006F0AFD">
      <w:pPr>
        <w:jc w:val="both"/>
        <w:rPr>
          <w:rFonts w:ascii="Arial" w:hAnsi="Arial" w:cs="Arial"/>
          <w:b/>
          <w:kern w:val="24"/>
          <w:sz w:val="22"/>
          <w:szCs w:val="22"/>
        </w:rPr>
      </w:pPr>
    </w:p>
    <w:p w:rsidR="00CE05B5" w:rsidRPr="00EA577B" w:rsidRDefault="003345A7" w:rsidP="006F0AFD">
      <w:pPr>
        <w:jc w:val="both"/>
        <w:rPr>
          <w:rFonts w:ascii="Arial" w:hAnsi="Arial" w:cs="Arial"/>
          <w:kern w:val="24"/>
          <w:sz w:val="22"/>
          <w:szCs w:val="22"/>
          <w:lang w:val="es-ES_tradnl"/>
        </w:rPr>
      </w:pPr>
      <w:r w:rsidRPr="00EA577B">
        <w:rPr>
          <w:rFonts w:ascii="Arial" w:hAnsi="Arial" w:cs="Arial"/>
          <w:kern w:val="24"/>
          <w:sz w:val="22"/>
          <w:szCs w:val="22"/>
        </w:rPr>
        <w:t xml:space="preserve">1. </w:t>
      </w:r>
      <w:r w:rsidR="005A1BAA" w:rsidRPr="00EA577B">
        <w:rPr>
          <w:rFonts w:ascii="Arial" w:hAnsi="Arial" w:cs="Arial"/>
          <w:kern w:val="24"/>
          <w:sz w:val="22"/>
          <w:szCs w:val="22"/>
        </w:rPr>
        <w:t>L</w:t>
      </w:r>
      <w:r w:rsidR="005A1BAA" w:rsidRPr="00EA577B">
        <w:rPr>
          <w:rFonts w:ascii="Arial" w:hAnsi="Arial" w:cs="Arial"/>
          <w:kern w:val="24"/>
          <w:sz w:val="22"/>
          <w:szCs w:val="22"/>
          <w:lang w:val="es-ES_tradnl"/>
        </w:rPr>
        <w:t>a</w:t>
      </w:r>
      <w:r w:rsidR="009A3077" w:rsidRPr="00EA577B">
        <w:rPr>
          <w:rFonts w:ascii="Arial" w:hAnsi="Arial" w:cs="Arial"/>
          <w:kern w:val="24"/>
          <w:sz w:val="22"/>
          <w:szCs w:val="22"/>
          <w:lang w:val="es-ES_tradnl"/>
        </w:rPr>
        <w:t xml:space="preserve"> </w:t>
      </w:r>
      <w:r w:rsidR="00460E4C" w:rsidRPr="00EA577B">
        <w:rPr>
          <w:rFonts w:ascii="Arial" w:hAnsi="Arial" w:cs="Arial"/>
          <w:kern w:val="24"/>
          <w:sz w:val="22"/>
          <w:szCs w:val="22"/>
          <w:lang w:val="es-ES_tradnl"/>
        </w:rPr>
        <w:t>A</w:t>
      </w:r>
      <w:r w:rsidR="009A3077" w:rsidRPr="00EA577B">
        <w:rPr>
          <w:rFonts w:ascii="Arial" w:hAnsi="Arial" w:cs="Arial"/>
          <w:kern w:val="24"/>
          <w:sz w:val="22"/>
          <w:szCs w:val="22"/>
          <w:lang w:val="es-ES_tradnl"/>
        </w:rPr>
        <w:t xml:space="preserve">dministración autonómica </w:t>
      </w:r>
      <w:r w:rsidR="00FE3CF2" w:rsidRPr="00EA577B">
        <w:rPr>
          <w:rFonts w:ascii="Arial" w:hAnsi="Arial" w:cs="Arial"/>
          <w:kern w:val="24"/>
          <w:sz w:val="22"/>
          <w:szCs w:val="22"/>
          <w:lang w:val="es-ES_tradnl"/>
        </w:rPr>
        <w:t>establecerá</w:t>
      </w:r>
      <w:r w:rsidR="005A1BAA" w:rsidRPr="00EA577B">
        <w:rPr>
          <w:rFonts w:ascii="Arial" w:hAnsi="Arial" w:cs="Arial"/>
          <w:kern w:val="24"/>
          <w:sz w:val="22"/>
          <w:szCs w:val="22"/>
          <w:lang w:val="es-ES_tradnl"/>
        </w:rPr>
        <w:t xml:space="preserve"> medidas y programas para garantizar la especialización y la formación permanente de todos los profesionales integrantes de la </w:t>
      </w:r>
      <w:r w:rsidR="0054311D" w:rsidRPr="00EA577B">
        <w:rPr>
          <w:rFonts w:ascii="Arial" w:hAnsi="Arial" w:cs="Arial"/>
          <w:kern w:val="24"/>
          <w:sz w:val="22"/>
          <w:szCs w:val="22"/>
          <w:lang w:val="es-ES_tradnl"/>
        </w:rPr>
        <w:t>R</w:t>
      </w:r>
      <w:r w:rsidR="005A1BAA" w:rsidRPr="00EA577B">
        <w:rPr>
          <w:rFonts w:ascii="Arial" w:hAnsi="Arial" w:cs="Arial"/>
          <w:kern w:val="24"/>
          <w:sz w:val="22"/>
          <w:szCs w:val="22"/>
          <w:lang w:val="es-ES_tradnl"/>
        </w:rPr>
        <w:t xml:space="preserve">ed </w:t>
      </w:r>
      <w:r w:rsidR="0054311D" w:rsidRPr="00EA577B">
        <w:rPr>
          <w:rFonts w:ascii="Arial" w:hAnsi="Arial" w:cs="Arial"/>
          <w:kern w:val="24"/>
          <w:sz w:val="22"/>
          <w:szCs w:val="22"/>
          <w:lang w:val="es-ES_tradnl"/>
        </w:rPr>
        <w:t>P</w:t>
      </w:r>
      <w:r w:rsidR="005A1BAA" w:rsidRPr="00EA577B">
        <w:rPr>
          <w:rFonts w:ascii="Arial" w:hAnsi="Arial" w:cs="Arial"/>
          <w:kern w:val="24"/>
          <w:sz w:val="22"/>
          <w:szCs w:val="22"/>
          <w:lang w:val="es-ES_tradnl"/>
        </w:rPr>
        <w:t xml:space="preserve">ública </w:t>
      </w:r>
      <w:r w:rsidR="00EE6A6F" w:rsidRPr="00EA577B">
        <w:rPr>
          <w:rFonts w:ascii="Arial" w:hAnsi="Arial" w:cs="Arial"/>
          <w:kern w:val="24"/>
          <w:sz w:val="22"/>
          <w:szCs w:val="22"/>
          <w:lang w:val="es-ES_tradnl"/>
        </w:rPr>
        <w:t xml:space="preserve">de </w:t>
      </w:r>
      <w:r w:rsidR="0054311D" w:rsidRPr="00EA577B">
        <w:rPr>
          <w:rFonts w:ascii="Arial" w:hAnsi="Arial" w:cs="Arial"/>
          <w:kern w:val="24"/>
          <w:sz w:val="22"/>
          <w:szCs w:val="22"/>
          <w:lang w:val="es-ES_tradnl"/>
        </w:rPr>
        <w:t>servici</w:t>
      </w:r>
      <w:r w:rsidR="0079753F" w:rsidRPr="00EA577B">
        <w:rPr>
          <w:rFonts w:ascii="Arial" w:hAnsi="Arial" w:cs="Arial"/>
          <w:kern w:val="24"/>
          <w:sz w:val="22"/>
          <w:szCs w:val="22"/>
          <w:lang w:val="es-ES_tradnl"/>
        </w:rPr>
        <w:t xml:space="preserve">os </w:t>
      </w:r>
      <w:r w:rsidR="00FE3CF2" w:rsidRPr="00EA577B">
        <w:rPr>
          <w:rFonts w:ascii="Arial" w:hAnsi="Arial" w:cs="Arial"/>
          <w:kern w:val="24"/>
          <w:sz w:val="22"/>
          <w:szCs w:val="22"/>
          <w:lang w:val="es-ES_tradnl"/>
        </w:rPr>
        <w:t>de</w:t>
      </w:r>
      <w:r w:rsidR="00CC239F" w:rsidRPr="00EA577B">
        <w:rPr>
          <w:rFonts w:ascii="Arial" w:hAnsi="Arial" w:cs="Arial"/>
          <w:kern w:val="24"/>
          <w:sz w:val="22"/>
          <w:szCs w:val="22"/>
          <w:lang w:val="es-ES_tradnl"/>
        </w:rPr>
        <w:t xml:space="preserve"> atención t</w:t>
      </w:r>
      <w:r w:rsidR="005A1BAA" w:rsidRPr="00EA577B">
        <w:rPr>
          <w:rFonts w:ascii="Arial" w:hAnsi="Arial" w:cs="Arial"/>
          <w:kern w:val="24"/>
          <w:sz w:val="22"/>
          <w:szCs w:val="22"/>
          <w:lang w:val="es-ES_tradnl"/>
        </w:rPr>
        <w:t>emprana</w:t>
      </w:r>
      <w:r w:rsidR="001D474D" w:rsidRPr="00EA577B">
        <w:rPr>
          <w:rFonts w:ascii="Arial" w:hAnsi="Arial" w:cs="Arial"/>
          <w:kern w:val="24"/>
          <w:sz w:val="22"/>
          <w:szCs w:val="22"/>
          <w:lang w:val="es-ES_tradnl"/>
        </w:rPr>
        <w:t xml:space="preserve"> con el fin de prestar un apoyo cualificado a las familias</w:t>
      </w:r>
      <w:r w:rsidR="005A1BAA" w:rsidRPr="00EA577B">
        <w:rPr>
          <w:rFonts w:ascii="Arial" w:hAnsi="Arial" w:cs="Arial"/>
          <w:kern w:val="24"/>
          <w:sz w:val="22"/>
          <w:szCs w:val="22"/>
          <w:lang w:val="es-ES_tradnl"/>
        </w:rPr>
        <w:t>.</w:t>
      </w:r>
    </w:p>
    <w:p w:rsidR="001D474D" w:rsidRPr="00EA577B" w:rsidRDefault="001E3256" w:rsidP="006F0AFD">
      <w:pPr>
        <w:jc w:val="both"/>
        <w:rPr>
          <w:rFonts w:ascii="Arial" w:hAnsi="Arial" w:cs="Arial"/>
          <w:strike/>
          <w:kern w:val="24"/>
          <w:sz w:val="22"/>
          <w:szCs w:val="22"/>
        </w:rPr>
      </w:pPr>
      <w:r w:rsidRPr="00EA577B">
        <w:rPr>
          <w:rFonts w:ascii="Arial" w:hAnsi="Arial" w:cs="Arial"/>
          <w:kern w:val="24"/>
          <w:sz w:val="22"/>
          <w:szCs w:val="22"/>
        </w:rPr>
        <w:lastRenderedPageBreak/>
        <w:t xml:space="preserve">Asimismo, </w:t>
      </w:r>
      <w:r w:rsidR="001D474D" w:rsidRPr="00EA577B">
        <w:rPr>
          <w:rFonts w:ascii="Arial" w:hAnsi="Arial" w:cs="Arial"/>
          <w:kern w:val="24"/>
          <w:sz w:val="22"/>
          <w:szCs w:val="22"/>
        </w:rPr>
        <w:t xml:space="preserve">desarrollará acciones de formación relacionadas con la atención temprana, dirigidas </w:t>
      </w:r>
      <w:r w:rsidR="00567CB9" w:rsidRPr="00EA577B">
        <w:rPr>
          <w:rFonts w:ascii="Arial" w:hAnsi="Arial" w:cs="Arial"/>
          <w:kern w:val="24"/>
          <w:sz w:val="22"/>
          <w:szCs w:val="22"/>
        </w:rPr>
        <w:t xml:space="preserve">a su personal. </w:t>
      </w:r>
    </w:p>
    <w:p w:rsidR="00CA7A43" w:rsidRPr="00EA577B" w:rsidRDefault="00CA7A43" w:rsidP="006F0AFD">
      <w:pPr>
        <w:ind w:left="142"/>
        <w:jc w:val="both"/>
        <w:rPr>
          <w:rFonts w:ascii="Arial" w:hAnsi="Arial" w:cs="Arial"/>
          <w:kern w:val="24"/>
          <w:sz w:val="22"/>
          <w:szCs w:val="22"/>
          <w:lang w:val="es-ES_tradnl"/>
        </w:rPr>
      </w:pPr>
    </w:p>
    <w:p w:rsidR="005A1BAA" w:rsidRPr="00EA577B" w:rsidRDefault="006728DB" w:rsidP="006F0AFD">
      <w:pPr>
        <w:jc w:val="both"/>
        <w:rPr>
          <w:rFonts w:ascii="Arial" w:hAnsi="Arial" w:cs="Arial"/>
          <w:kern w:val="24"/>
          <w:sz w:val="22"/>
          <w:szCs w:val="22"/>
        </w:rPr>
      </w:pPr>
      <w:r w:rsidRPr="00EA577B">
        <w:rPr>
          <w:rFonts w:ascii="Arial" w:hAnsi="Arial" w:cs="Arial"/>
          <w:kern w:val="24"/>
          <w:sz w:val="22"/>
          <w:szCs w:val="22"/>
          <w:lang w:val="es-ES_tradnl"/>
        </w:rPr>
        <w:t>2</w:t>
      </w:r>
      <w:r w:rsidR="003345A7" w:rsidRPr="00EA577B">
        <w:rPr>
          <w:rFonts w:ascii="Arial" w:hAnsi="Arial" w:cs="Arial"/>
          <w:kern w:val="24"/>
          <w:sz w:val="22"/>
          <w:szCs w:val="22"/>
          <w:lang w:val="es-ES_tradnl"/>
        </w:rPr>
        <w:t xml:space="preserve">. </w:t>
      </w:r>
      <w:r w:rsidR="00412FF4" w:rsidRPr="00EA577B">
        <w:rPr>
          <w:rFonts w:ascii="Arial" w:hAnsi="Arial" w:cs="Arial"/>
          <w:kern w:val="24"/>
          <w:sz w:val="22"/>
          <w:szCs w:val="22"/>
        </w:rPr>
        <w:t>L</w:t>
      </w:r>
      <w:r w:rsidR="00412FF4" w:rsidRPr="00EA577B">
        <w:rPr>
          <w:rFonts w:ascii="Arial" w:hAnsi="Arial" w:cs="Arial"/>
          <w:kern w:val="24"/>
          <w:sz w:val="22"/>
          <w:szCs w:val="22"/>
          <w:lang w:val="es-ES_tradnl"/>
        </w:rPr>
        <w:t xml:space="preserve">a </w:t>
      </w:r>
      <w:r w:rsidR="00460E4C" w:rsidRPr="00EA577B">
        <w:rPr>
          <w:rFonts w:ascii="Arial" w:hAnsi="Arial" w:cs="Arial"/>
          <w:kern w:val="24"/>
          <w:sz w:val="22"/>
          <w:szCs w:val="22"/>
          <w:lang w:val="es-ES_tradnl"/>
        </w:rPr>
        <w:t>A</w:t>
      </w:r>
      <w:r w:rsidR="00412FF4" w:rsidRPr="00EA577B">
        <w:rPr>
          <w:rFonts w:ascii="Arial" w:hAnsi="Arial" w:cs="Arial"/>
          <w:kern w:val="24"/>
          <w:sz w:val="22"/>
          <w:szCs w:val="22"/>
          <w:lang w:val="es-ES_tradnl"/>
        </w:rPr>
        <w:t xml:space="preserve">dministración autonómica </w:t>
      </w:r>
      <w:r w:rsidR="00BD5922" w:rsidRPr="00EA577B">
        <w:rPr>
          <w:rFonts w:ascii="Arial" w:hAnsi="Arial" w:cs="Arial"/>
          <w:sz w:val="22"/>
          <w:szCs w:val="22"/>
        </w:rPr>
        <w:t>colaborará</w:t>
      </w:r>
      <w:r w:rsidR="00AA0F89" w:rsidRPr="00EA577B">
        <w:rPr>
          <w:rFonts w:ascii="Arial" w:hAnsi="Arial" w:cs="Arial"/>
          <w:sz w:val="22"/>
          <w:szCs w:val="22"/>
        </w:rPr>
        <w:t xml:space="preserve"> </w:t>
      </w:r>
      <w:r w:rsidR="00F7118F" w:rsidRPr="00EA577B">
        <w:rPr>
          <w:rFonts w:ascii="Arial" w:hAnsi="Arial" w:cs="Arial"/>
          <w:sz w:val="22"/>
          <w:szCs w:val="22"/>
        </w:rPr>
        <w:t xml:space="preserve">en el ámbito de sus competencias </w:t>
      </w:r>
      <w:r w:rsidR="00AA0F89" w:rsidRPr="00EA577B">
        <w:rPr>
          <w:rFonts w:ascii="Arial" w:hAnsi="Arial" w:cs="Arial"/>
          <w:sz w:val="22"/>
          <w:szCs w:val="22"/>
        </w:rPr>
        <w:t xml:space="preserve">con las </w:t>
      </w:r>
      <w:r w:rsidR="003345A7" w:rsidRPr="00EA577B">
        <w:rPr>
          <w:rFonts w:ascii="Arial" w:hAnsi="Arial" w:cs="Arial"/>
          <w:sz w:val="22"/>
          <w:szCs w:val="22"/>
        </w:rPr>
        <w:t>u</w:t>
      </w:r>
      <w:r w:rsidR="00AA0F89" w:rsidRPr="00EA577B">
        <w:rPr>
          <w:rFonts w:ascii="Arial" w:hAnsi="Arial" w:cs="Arial"/>
          <w:sz w:val="22"/>
          <w:szCs w:val="22"/>
        </w:rPr>
        <w:t>niversidades para fomentar la inclusión de la formación en atención temprana</w:t>
      </w:r>
      <w:r w:rsidR="004A24F3" w:rsidRPr="00EA577B">
        <w:rPr>
          <w:rFonts w:ascii="Arial" w:hAnsi="Arial" w:cs="Arial"/>
          <w:sz w:val="22"/>
          <w:szCs w:val="22"/>
        </w:rPr>
        <w:t>,</w:t>
      </w:r>
      <w:r w:rsidR="00AA0F89" w:rsidRPr="00EA577B">
        <w:rPr>
          <w:rFonts w:ascii="Arial" w:hAnsi="Arial" w:cs="Arial"/>
          <w:sz w:val="22"/>
          <w:szCs w:val="22"/>
        </w:rPr>
        <w:t xml:space="preserve"> en los programas formativos de los grados o formación universitaria equivalente de aquellas titulaciones ligadas a las Ciencias de la Salud, Ciencias de la Educación y Ciencias Sociales, tales como Medicina, Psicología, Fisioterapia, Enfermería, Pedagogía, Logopedia, Magisterio, Terapia Ocupacional, Educación Social, Trabajo Social o cualquier otra disciplina universitaria de nueva creación que pueda vincularse a este área.</w:t>
      </w:r>
    </w:p>
    <w:p w:rsidR="00077DC8" w:rsidRPr="00EA577B" w:rsidRDefault="00077DC8" w:rsidP="006F0AFD">
      <w:pPr>
        <w:jc w:val="both"/>
        <w:rPr>
          <w:rFonts w:ascii="Arial" w:hAnsi="Arial" w:cs="Arial"/>
          <w:sz w:val="22"/>
          <w:szCs w:val="22"/>
        </w:rPr>
      </w:pPr>
    </w:p>
    <w:p w:rsidR="0047173B" w:rsidRPr="00EA577B" w:rsidRDefault="003345A7" w:rsidP="006F0AFD">
      <w:pPr>
        <w:jc w:val="both"/>
        <w:rPr>
          <w:rFonts w:ascii="Arial" w:hAnsi="Arial" w:cs="Arial"/>
          <w:b/>
          <w:i/>
          <w:kern w:val="24"/>
          <w:sz w:val="22"/>
          <w:szCs w:val="22"/>
        </w:rPr>
      </w:pPr>
      <w:r w:rsidRPr="00EA577B">
        <w:rPr>
          <w:rFonts w:ascii="Arial" w:hAnsi="Arial" w:cs="Arial"/>
          <w:sz w:val="22"/>
          <w:szCs w:val="22"/>
        </w:rPr>
        <w:t>Artí</w:t>
      </w:r>
      <w:r w:rsidR="00FE3CF2" w:rsidRPr="00EA577B">
        <w:rPr>
          <w:rFonts w:ascii="Arial" w:hAnsi="Arial" w:cs="Arial"/>
          <w:sz w:val="22"/>
          <w:szCs w:val="22"/>
        </w:rPr>
        <w:t xml:space="preserve">culo </w:t>
      </w:r>
      <w:r w:rsidR="0077312C" w:rsidRPr="00EA577B">
        <w:rPr>
          <w:rFonts w:ascii="Arial" w:hAnsi="Arial" w:cs="Arial"/>
          <w:sz w:val="22"/>
          <w:szCs w:val="22"/>
        </w:rPr>
        <w:t>1</w:t>
      </w:r>
      <w:r w:rsidR="005F7AEA" w:rsidRPr="00EA577B">
        <w:rPr>
          <w:rFonts w:ascii="Arial" w:hAnsi="Arial" w:cs="Arial"/>
          <w:sz w:val="22"/>
          <w:szCs w:val="22"/>
        </w:rPr>
        <w:t>8</w:t>
      </w:r>
      <w:r w:rsidRPr="00EA577B">
        <w:rPr>
          <w:rFonts w:ascii="Arial" w:hAnsi="Arial" w:cs="Arial"/>
          <w:sz w:val="22"/>
          <w:szCs w:val="22"/>
        </w:rPr>
        <w:t>.</w:t>
      </w:r>
      <w:r w:rsidR="00FE3CF2" w:rsidRPr="00EA577B">
        <w:rPr>
          <w:rFonts w:ascii="Arial" w:hAnsi="Arial" w:cs="Arial"/>
          <w:kern w:val="24"/>
          <w:sz w:val="22"/>
          <w:szCs w:val="22"/>
        </w:rPr>
        <w:t xml:space="preserve"> </w:t>
      </w:r>
      <w:r w:rsidR="0047173B" w:rsidRPr="00EA577B">
        <w:rPr>
          <w:rFonts w:ascii="Arial" w:hAnsi="Arial" w:cs="Arial"/>
          <w:i/>
          <w:kern w:val="24"/>
          <w:sz w:val="22"/>
          <w:szCs w:val="22"/>
        </w:rPr>
        <w:t>Investigación</w:t>
      </w:r>
      <w:r w:rsidR="0047173B" w:rsidRPr="00EA577B">
        <w:rPr>
          <w:rFonts w:ascii="Arial" w:hAnsi="Arial" w:cs="Arial"/>
          <w:b/>
          <w:i/>
          <w:kern w:val="24"/>
          <w:sz w:val="22"/>
          <w:szCs w:val="22"/>
        </w:rPr>
        <w:t>.</w:t>
      </w:r>
    </w:p>
    <w:p w:rsidR="00981CB5" w:rsidRPr="00EA577B" w:rsidRDefault="00981CB5" w:rsidP="006F0AFD">
      <w:pPr>
        <w:jc w:val="both"/>
        <w:rPr>
          <w:rFonts w:ascii="Arial" w:hAnsi="Arial" w:cs="Arial"/>
          <w:kern w:val="24"/>
          <w:sz w:val="22"/>
          <w:szCs w:val="22"/>
        </w:rPr>
      </w:pPr>
    </w:p>
    <w:p w:rsidR="00077DC8" w:rsidRPr="00EA577B" w:rsidRDefault="00FE3CF2" w:rsidP="006F0AFD">
      <w:pPr>
        <w:jc w:val="both"/>
        <w:rPr>
          <w:rFonts w:ascii="Arial" w:hAnsi="Arial" w:cs="Arial"/>
          <w:sz w:val="22"/>
          <w:szCs w:val="22"/>
        </w:rPr>
      </w:pPr>
      <w:r w:rsidRPr="00EA577B">
        <w:rPr>
          <w:rFonts w:ascii="Arial" w:hAnsi="Arial" w:cs="Arial"/>
          <w:kern w:val="24"/>
          <w:sz w:val="22"/>
          <w:szCs w:val="22"/>
        </w:rPr>
        <w:t>L</w:t>
      </w:r>
      <w:r w:rsidRPr="00EA577B">
        <w:rPr>
          <w:rFonts w:ascii="Arial" w:hAnsi="Arial" w:cs="Arial"/>
          <w:kern w:val="24"/>
          <w:sz w:val="22"/>
          <w:szCs w:val="22"/>
          <w:lang w:val="es-ES_tradnl"/>
        </w:rPr>
        <w:t xml:space="preserve">a </w:t>
      </w:r>
      <w:r w:rsidR="003345A7" w:rsidRPr="00EA577B">
        <w:rPr>
          <w:rFonts w:ascii="Arial" w:hAnsi="Arial" w:cs="Arial"/>
          <w:kern w:val="24"/>
          <w:sz w:val="22"/>
          <w:szCs w:val="22"/>
          <w:lang w:val="es-ES_tradnl"/>
        </w:rPr>
        <w:t>A</w:t>
      </w:r>
      <w:r w:rsidR="0079753F" w:rsidRPr="00EA577B">
        <w:rPr>
          <w:rFonts w:ascii="Arial" w:hAnsi="Arial" w:cs="Arial"/>
          <w:kern w:val="24"/>
          <w:sz w:val="22"/>
          <w:szCs w:val="22"/>
          <w:lang w:val="es-ES_tradnl"/>
        </w:rPr>
        <w:t>dministración autonómica</w:t>
      </w:r>
      <w:r w:rsidR="004A24F3" w:rsidRPr="00EA577B">
        <w:rPr>
          <w:rFonts w:ascii="Arial" w:hAnsi="Arial" w:cs="Arial"/>
          <w:kern w:val="24"/>
          <w:sz w:val="22"/>
          <w:szCs w:val="22"/>
          <w:lang w:val="es-ES_tradnl"/>
        </w:rPr>
        <w:t>,</w:t>
      </w:r>
      <w:r w:rsidR="005F7AEA" w:rsidRPr="00EA577B">
        <w:rPr>
          <w:rFonts w:ascii="Arial" w:hAnsi="Arial" w:cs="Arial"/>
          <w:kern w:val="24"/>
          <w:sz w:val="22"/>
          <w:szCs w:val="22"/>
          <w:lang w:val="es-ES_tradnl"/>
        </w:rPr>
        <w:t xml:space="preserve"> </w:t>
      </w:r>
      <w:r w:rsidR="00BD5922" w:rsidRPr="00EA577B">
        <w:rPr>
          <w:rFonts w:ascii="Arial" w:hAnsi="Arial" w:cs="Arial"/>
          <w:kern w:val="24"/>
          <w:sz w:val="22"/>
          <w:szCs w:val="22"/>
          <w:lang w:val="es-ES_tradnl"/>
        </w:rPr>
        <w:t>a través de las consejerías competentes</w:t>
      </w:r>
      <w:r w:rsidR="004A24F3" w:rsidRPr="00EA577B">
        <w:rPr>
          <w:rFonts w:ascii="Arial" w:hAnsi="Arial" w:cs="Arial"/>
          <w:kern w:val="24"/>
          <w:sz w:val="22"/>
          <w:szCs w:val="22"/>
          <w:lang w:val="es-ES_tradnl"/>
        </w:rPr>
        <w:t>,</w:t>
      </w:r>
      <w:r w:rsidR="00BD5922" w:rsidRPr="00EA577B">
        <w:rPr>
          <w:rFonts w:ascii="Arial" w:hAnsi="Arial" w:cs="Arial"/>
          <w:kern w:val="24"/>
          <w:sz w:val="22"/>
          <w:szCs w:val="22"/>
          <w:lang w:val="es-ES_tradnl"/>
        </w:rPr>
        <w:t xml:space="preserve"> </w:t>
      </w:r>
      <w:r w:rsidR="00FE3BDE" w:rsidRPr="00EA577B">
        <w:rPr>
          <w:rFonts w:ascii="Arial" w:hAnsi="Arial" w:cs="Arial"/>
          <w:sz w:val="22"/>
          <w:szCs w:val="22"/>
        </w:rPr>
        <w:t>establecerá</w:t>
      </w:r>
      <w:r w:rsidR="001D474D" w:rsidRPr="00EA577B">
        <w:rPr>
          <w:rFonts w:ascii="Arial" w:hAnsi="Arial" w:cs="Arial"/>
          <w:sz w:val="22"/>
          <w:szCs w:val="22"/>
        </w:rPr>
        <w:t xml:space="preserve"> medidas encaminadas a fomentar la investigación en proyectos</w:t>
      </w:r>
      <w:r w:rsidR="00412FF4" w:rsidRPr="00EA577B">
        <w:rPr>
          <w:rFonts w:ascii="Arial" w:hAnsi="Arial" w:cs="Arial"/>
          <w:sz w:val="22"/>
          <w:szCs w:val="22"/>
        </w:rPr>
        <w:t xml:space="preserve"> relacionados con la atención temprana.</w:t>
      </w:r>
    </w:p>
    <w:p w:rsidR="00397076" w:rsidRPr="00EA577B" w:rsidRDefault="00397076" w:rsidP="006F0AFD">
      <w:pPr>
        <w:jc w:val="both"/>
        <w:rPr>
          <w:rFonts w:ascii="Arial" w:hAnsi="Arial" w:cs="Arial"/>
          <w:sz w:val="22"/>
          <w:szCs w:val="22"/>
        </w:rPr>
      </w:pPr>
    </w:p>
    <w:p w:rsidR="0047173B" w:rsidRPr="00EA577B" w:rsidRDefault="00152686" w:rsidP="006F0AFD">
      <w:pPr>
        <w:jc w:val="both"/>
        <w:rPr>
          <w:rFonts w:ascii="Arial" w:hAnsi="Arial" w:cs="Arial"/>
          <w:i/>
          <w:sz w:val="22"/>
          <w:szCs w:val="22"/>
        </w:rPr>
      </w:pPr>
      <w:r w:rsidRPr="00EA577B">
        <w:rPr>
          <w:rFonts w:ascii="Arial" w:hAnsi="Arial" w:cs="Arial"/>
          <w:sz w:val="22"/>
          <w:szCs w:val="22"/>
        </w:rPr>
        <w:t xml:space="preserve">Artículo </w:t>
      </w:r>
      <w:r w:rsidR="005F7AEA" w:rsidRPr="00EA577B">
        <w:rPr>
          <w:rFonts w:ascii="Arial" w:hAnsi="Arial" w:cs="Arial"/>
          <w:sz w:val="22"/>
          <w:szCs w:val="22"/>
        </w:rPr>
        <w:t>19</w:t>
      </w:r>
      <w:r w:rsidR="003345A7" w:rsidRPr="00EA577B">
        <w:rPr>
          <w:rFonts w:ascii="Arial" w:hAnsi="Arial" w:cs="Arial"/>
          <w:sz w:val="22"/>
          <w:szCs w:val="22"/>
        </w:rPr>
        <w:t>.</w:t>
      </w:r>
      <w:r w:rsidRPr="00EA577B">
        <w:rPr>
          <w:rFonts w:ascii="Arial" w:hAnsi="Arial" w:cs="Arial"/>
          <w:sz w:val="22"/>
          <w:szCs w:val="22"/>
        </w:rPr>
        <w:t xml:space="preserve"> </w:t>
      </w:r>
      <w:r w:rsidR="0047173B" w:rsidRPr="00EA577B">
        <w:rPr>
          <w:rFonts w:ascii="Arial" w:hAnsi="Arial" w:cs="Arial"/>
          <w:i/>
          <w:sz w:val="22"/>
          <w:szCs w:val="22"/>
        </w:rPr>
        <w:t>Innovación.</w:t>
      </w:r>
    </w:p>
    <w:p w:rsidR="00981CB5" w:rsidRPr="00EA577B" w:rsidRDefault="00981CB5" w:rsidP="006F0AFD">
      <w:pPr>
        <w:jc w:val="both"/>
        <w:rPr>
          <w:rFonts w:ascii="Arial" w:hAnsi="Arial" w:cs="Arial"/>
          <w:b/>
          <w:i/>
          <w:sz w:val="22"/>
          <w:szCs w:val="22"/>
        </w:rPr>
      </w:pPr>
    </w:p>
    <w:p w:rsidR="0052257E" w:rsidRPr="00EA577B" w:rsidRDefault="00397076" w:rsidP="006F0AFD">
      <w:pPr>
        <w:jc w:val="both"/>
        <w:rPr>
          <w:rFonts w:ascii="Arial" w:hAnsi="Arial" w:cs="Arial"/>
          <w:sz w:val="22"/>
          <w:szCs w:val="22"/>
        </w:rPr>
      </w:pPr>
      <w:r w:rsidRPr="00EA577B">
        <w:rPr>
          <w:rFonts w:ascii="Arial" w:hAnsi="Arial" w:cs="Arial"/>
          <w:sz w:val="22"/>
          <w:szCs w:val="22"/>
        </w:rPr>
        <w:t xml:space="preserve">La </w:t>
      </w:r>
      <w:r w:rsidR="003345A7" w:rsidRPr="00EA577B">
        <w:rPr>
          <w:rFonts w:ascii="Arial" w:hAnsi="Arial" w:cs="Arial"/>
          <w:sz w:val="22"/>
          <w:szCs w:val="22"/>
        </w:rPr>
        <w:t>A</w:t>
      </w:r>
      <w:r w:rsidRPr="00EA577B">
        <w:rPr>
          <w:rFonts w:ascii="Arial" w:hAnsi="Arial" w:cs="Arial"/>
          <w:sz w:val="22"/>
          <w:szCs w:val="22"/>
        </w:rPr>
        <w:t xml:space="preserve">dministración </w:t>
      </w:r>
      <w:r w:rsidR="00C30CD3" w:rsidRPr="00EA577B">
        <w:rPr>
          <w:rFonts w:ascii="Arial" w:hAnsi="Arial" w:cs="Arial"/>
          <w:sz w:val="22"/>
          <w:szCs w:val="22"/>
        </w:rPr>
        <w:t>autonómica</w:t>
      </w:r>
      <w:r w:rsidR="004A24F3" w:rsidRPr="00EA577B">
        <w:rPr>
          <w:rFonts w:ascii="Arial" w:hAnsi="Arial" w:cs="Arial"/>
          <w:sz w:val="22"/>
          <w:szCs w:val="22"/>
        </w:rPr>
        <w:t>,</w:t>
      </w:r>
      <w:r w:rsidR="00C30CD3" w:rsidRPr="00EA577B">
        <w:rPr>
          <w:rFonts w:ascii="Arial" w:hAnsi="Arial" w:cs="Arial"/>
          <w:sz w:val="22"/>
          <w:szCs w:val="22"/>
        </w:rPr>
        <w:t xml:space="preserve"> </w:t>
      </w:r>
      <w:r w:rsidRPr="00EA577B">
        <w:rPr>
          <w:rFonts w:ascii="Arial" w:hAnsi="Arial" w:cs="Arial"/>
          <w:sz w:val="22"/>
          <w:szCs w:val="22"/>
        </w:rPr>
        <w:t>a través de las consejerías competentes</w:t>
      </w:r>
      <w:r w:rsidR="004A24F3" w:rsidRPr="00EA577B">
        <w:rPr>
          <w:rFonts w:ascii="Arial" w:hAnsi="Arial" w:cs="Arial"/>
          <w:sz w:val="22"/>
          <w:szCs w:val="22"/>
        </w:rPr>
        <w:t>,</w:t>
      </w:r>
      <w:r w:rsidRPr="00EA577B">
        <w:rPr>
          <w:rFonts w:ascii="Arial" w:hAnsi="Arial" w:cs="Arial"/>
          <w:sz w:val="22"/>
          <w:szCs w:val="22"/>
        </w:rPr>
        <w:t xml:space="preserve"> facilitará los cauces para que se produzca el intercambio de buenas prácticas y experiencias innovadoras</w:t>
      </w:r>
      <w:r w:rsidR="00C47967" w:rsidRPr="00EA577B">
        <w:rPr>
          <w:rFonts w:ascii="Arial" w:hAnsi="Arial" w:cs="Arial"/>
          <w:sz w:val="22"/>
          <w:szCs w:val="22"/>
        </w:rPr>
        <w:t xml:space="preserve"> en atención temprana</w:t>
      </w:r>
      <w:r w:rsidRPr="00EA577B">
        <w:rPr>
          <w:rFonts w:ascii="Arial" w:hAnsi="Arial" w:cs="Arial"/>
          <w:sz w:val="22"/>
          <w:szCs w:val="22"/>
        </w:rPr>
        <w:t xml:space="preserve">, así como el acceso a los documentos que pudieran ser de </w:t>
      </w:r>
      <w:r w:rsidR="00865D63" w:rsidRPr="00EA577B">
        <w:rPr>
          <w:rFonts w:ascii="Arial" w:hAnsi="Arial" w:cs="Arial"/>
          <w:sz w:val="22"/>
          <w:szCs w:val="22"/>
        </w:rPr>
        <w:t>interés</w:t>
      </w:r>
      <w:r w:rsidR="00FD6DB6" w:rsidRPr="00EA577B">
        <w:rPr>
          <w:rFonts w:ascii="Arial" w:hAnsi="Arial" w:cs="Arial"/>
          <w:sz w:val="22"/>
          <w:szCs w:val="22"/>
        </w:rPr>
        <w:t xml:space="preserve"> y fomentará el uso de recursos tecnológicos innovadores y accesibles.</w:t>
      </w:r>
    </w:p>
    <w:p w:rsidR="0052257E" w:rsidRPr="00EA577B" w:rsidRDefault="0052257E" w:rsidP="006F0AFD">
      <w:pPr>
        <w:jc w:val="both"/>
        <w:rPr>
          <w:rFonts w:ascii="Arial" w:hAnsi="Arial" w:cs="Arial"/>
          <w:sz w:val="22"/>
          <w:szCs w:val="22"/>
        </w:rPr>
      </w:pPr>
    </w:p>
    <w:p w:rsidR="0047173B" w:rsidRPr="00EA577B" w:rsidRDefault="00AA0F89" w:rsidP="006F0AFD">
      <w:pPr>
        <w:jc w:val="both"/>
        <w:rPr>
          <w:rFonts w:ascii="Arial" w:hAnsi="Arial" w:cs="Arial"/>
          <w:sz w:val="22"/>
          <w:szCs w:val="22"/>
        </w:rPr>
      </w:pPr>
      <w:r w:rsidRPr="00EA577B">
        <w:rPr>
          <w:rFonts w:ascii="Arial" w:hAnsi="Arial" w:cs="Arial"/>
          <w:sz w:val="22"/>
          <w:szCs w:val="22"/>
        </w:rPr>
        <w:t>Artículo 2</w:t>
      </w:r>
      <w:r w:rsidR="005F7AEA" w:rsidRPr="00EA577B">
        <w:rPr>
          <w:rFonts w:ascii="Arial" w:hAnsi="Arial" w:cs="Arial"/>
          <w:sz w:val="22"/>
          <w:szCs w:val="22"/>
        </w:rPr>
        <w:t>0</w:t>
      </w:r>
      <w:r w:rsidR="003345A7" w:rsidRPr="00EA577B">
        <w:rPr>
          <w:rFonts w:ascii="Arial" w:hAnsi="Arial" w:cs="Arial"/>
          <w:sz w:val="22"/>
          <w:szCs w:val="22"/>
        </w:rPr>
        <w:t xml:space="preserve">. </w:t>
      </w:r>
      <w:r w:rsidR="0047173B" w:rsidRPr="00EA577B">
        <w:rPr>
          <w:rFonts w:ascii="Arial" w:hAnsi="Arial" w:cs="Arial"/>
          <w:i/>
          <w:sz w:val="22"/>
          <w:szCs w:val="22"/>
        </w:rPr>
        <w:t>Reconocimientos y premios</w:t>
      </w:r>
      <w:r w:rsidR="0047173B" w:rsidRPr="00EA577B">
        <w:rPr>
          <w:rFonts w:ascii="Arial" w:hAnsi="Arial" w:cs="Arial"/>
          <w:sz w:val="22"/>
          <w:szCs w:val="22"/>
        </w:rPr>
        <w:t>.</w:t>
      </w:r>
    </w:p>
    <w:p w:rsidR="00981CB5" w:rsidRPr="00EA577B" w:rsidRDefault="00981CB5" w:rsidP="006F0AFD">
      <w:pPr>
        <w:jc w:val="both"/>
        <w:rPr>
          <w:rFonts w:ascii="Arial" w:hAnsi="Arial" w:cs="Arial"/>
          <w:b/>
          <w:sz w:val="22"/>
          <w:szCs w:val="22"/>
        </w:rPr>
      </w:pPr>
    </w:p>
    <w:p w:rsidR="00077DC8" w:rsidRPr="00EA577B" w:rsidRDefault="00981CB5" w:rsidP="006F0AFD">
      <w:pPr>
        <w:jc w:val="both"/>
        <w:rPr>
          <w:rFonts w:ascii="Arial" w:hAnsi="Arial" w:cs="Arial"/>
          <w:sz w:val="22"/>
          <w:szCs w:val="22"/>
        </w:rPr>
      </w:pPr>
      <w:r w:rsidRPr="00EA577B">
        <w:rPr>
          <w:rFonts w:ascii="Arial" w:hAnsi="Arial" w:cs="Arial"/>
          <w:sz w:val="22"/>
          <w:szCs w:val="22"/>
        </w:rPr>
        <w:t xml:space="preserve">La </w:t>
      </w:r>
      <w:r w:rsidR="003345A7" w:rsidRPr="00EA577B">
        <w:rPr>
          <w:rFonts w:ascii="Arial" w:hAnsi="Arial" w:cs="Arial"/>
          <w:sz w:val="22"/>
          <w:szCs w:val="22"/>
        </w:rPr>
        <w:t>A</w:t>
      </w:r>
      <w:r w:rsidR="0079753F" w:rsidRPr="00EA577B">
        <w:rPr>
          <w:rFonts w:ascii="Arial" w:hAnsi="Arial" w:cs="Arial"/>
          <w:sz w:val="22"/>
          <w:szCs w:val="22"/>
        </w:rPr>
        <w:t xml:space="preserve">dministración autonómica </w:t>
      </w:r>
      <w:r w:rsidR="00AA0F89" w:rsidRPr="00EA577B">
        <w:rPr>
          <w:rFonts w:ascii="Arial" w:hAnsi="Arial" w:cs="Arial"/>
          <w:sz w:val="22"/>
          <w:szCs w:val="22"/>
        </w:rPr>
        <w:t xml:space="preserve">fomentará la realización de convocatorias de premios y reconocimientos a las mejores experiencias de innovación y buenas prácticas que se desarrollen en </w:t>
      </w:r>
      <w:r w:rsidRPr="00EA577B">
        <w:rPr>
          <w:rFonts w:ascii="Arial" w:hAnsi="Arial" w:cs="Arial"/>
          <w:sz w:val="22"/>
          <w:szCs w:val="22"/>
        </w:rPr>
        <w:t>Castilla-La Mancha</w:t>
      </w:r>
      <w:r w:rsidR="00AA0F89" w:rsidRPr="00EA577B">
        <w:rPr>
          <w:rFonts w:ascii="Arial" w:hAnsi="Arial" w:cs="Arial"/>
          <w:sz w:val="22"/>
          <w:szCs w:val="22"/>
        </w:rPr>
        <w:t xml:space="preserve"> en el ámbito de la atención temprana, dirigidas a los diferentes sectores sociales, tanto públicos como privados, que asuman iniciativas en esta materia.</w:t>
      </w:r>
    </w:p>
    <w:p w:rsidR="0047173B" w:rsidRPr="00EA577B" w:rsidRDefault="0047173B" w:rsidP="006F0AFD">
      <w:pPr>
        <w:jc w:val="both"/>
        <w:rPr>
          <w:rFonts w:ascii="Arial" w:hAnsi="Arial" w:cs="Arial"/>
          <w:b/>
          <w:sz w:val="22"/>
          <w:szCs w:val="22"/>
        </w:rPr>
      </w:pPr>
    </w:p>
    <w:p w:rsidR="006D08E3" w:rsidRPr="00EA577B" w:rsidRDefault="00794B6B" w:rsidP="006F0AFD">
      <w:pPr>
        <w:jc w:val="both"/>
        <w:rPr>
          <w:rFonts w:ascii="Arial" w:hAnsi="Arial" w:cs="Arial"/>
          <w:sz w:val="22"/>
          <w:szCs w:val="22"/>
        </w:rPr>
      </w:pPr>
      <w:r w:rsidRPr="00EA577B">
        <w:rPr>
          <w:rFonts w:ascii="Arial" w:hAnsi="Arial" w:cs="Arial"/>
          <w:sz w:val="22"/>
          <w:szCs w:val="22"/>
        </w:rPr>
        <w:t>Artículo 2</w:t>
      </w:r>
      <w:r w:rsidR="005F7AEA" w:rsidRPr="00EA577B">
        <w:rPr>
          <w:rFonts w:ascii="Arial" w:hAnsi="Arial" w:cs="Arial"/>
          <w:sz w:val="22"/>
          <w:szCs w:val="22"/>
        </w:rPr>
        <w:t>1</w:t>
      </w:r>
      <w:r w:rsidR="003345A7" w:rsidRPr="00EA577B">
        <w:rPr>
          <w:rFonts w:ascii="Arial" w:hAnsi="Arial" w:cs="Arial"/>
          <w:sz w:val="22"/>
          <w:szCs w:val="22"/>
        </w:rPr>
        <w:t xml:space="preserve">. </w:t>
      </w:r>
      <w:r w:rsidR="006D08E3" w:rsidRPr="00EA577B">
        <w:rPr>
          <w:rFonts w:ascii="Arial" w:hAnsi="Arial" w:cs="Arial"/>
          <w:i/>
          <w:sz w:val="22"/>
          <w:szCs w:val="22"/>
        </w:rPr>
        <w:t>Gestión de la calidad</w:t>
      </w:r>
      <w:r w:rsidR="003345A7" w:rsidRPr="00EA577B">
        <w:rPr>
          <w:rFonts w:ascii="Arial" w:hAnsi="Arial" w:cs="Arial"/>
          <w:i/>
          <w:sz w:val="22"/>
          <w:szCs w:val="22"/>
        </w:rPr>
        <w:t>.</w:t>
      </w:r>
    </w:p>
    <w:p w:rsidR="006D08E3" w:rsidRPr="00EA577B" w:rsidRDefault="006D08E3" w:rsidP="006F0AFD">
      <w:pPr>
        <w:jc w:val="both"/>
        <w:rPr>
          <w:rFonts w:ascii="Arial" w:hAnsi="Arial" w:cs="Arial"/>
          <w:sz w:val="22"/>
          <w:szCs w:val="22"/>
        </w:rPr>
      </w:pPr>
    </w:p>
    <w:p w:rsidR="00794B6B" w:rsidRPr="00EA577B" w:rsidRDefault="00D57DD3" w:rsidP="006F0AFD">
      <w:pPr>
        <w:jc w:val="both"/>
        <w:rPr>
          <w:rFonts w:ascii="Arial" w:hAnsi="Arial" w:cs="Arial"/>
          <w:sz w:val="22"/>
          <w:szCs w:val="22"/>
        </w:rPr>
      </w:pPr>
      <w:r w:rsidRPr="00EA577B">
        <w:rPr>
          <w:rFonts w:ascii="Arial" w:hAnsi="Arial" w:cs="Arial"/>
          <w:sz w:val="22"/>
          <w:szCs w:val="22"/>
        </w:rPr>
        <w:t xml:space="preserve">1. </w:t>
      </w:r>
      <w:r w:rsidR="00B6134A" w:rsidRPr="00EA577B">
        <w:rPr>
          <w:rFonts w:ascii="Arial" w:hAnsi="Arial" w:cs="Arial"/>
          <w:sz w:val="22"/>
          <w:szCs w:val="22"/>
        </w:rPr>
        <w:t xml:space="preserve">La </w:t>
      </w:r>
      <w:r w:rsidR="00750AA5" w:rsidRPr="00EA577B">
        <w:rPr>
          <w:rFonts w:ascii="Arial" w:hAnsi="Arial" w:cs="Arial"/>
          <w:sz w:val="22"/>
          <w:szCs w:val="22"/>
        </w:rPr>
        <w:t>c</w:t>
      </w:r>
      <w:r w:rsidR="00B6134A" w:rsidRPr="00EA577B">
        <w:rPr>
          <w:rFonts w:ascii="Arial" w:hAnsi="Arial" w:cs="Arial"/>
          <w:sz w:val="22"/>
          <w:szCs w:val="22"/>
        </w:rPr>
        <w:t xml:space="preserve">onsejería competente en materia de servicios </w:t>
      </w:r>
      <w:r w:rsidR="006D1A45" w:rsidRPr="00EA577B">
        <w:rPr>
          <w:rFonts w:ascii="Arial" w:hAnsi="Arial" w:cs="Arial"/>
          <w:sz w:val="22"/>
          <w:szCs w:val="22"/>
        </w:rPr>
        <w:t>sociales,</w:t>
      </w:r>
      <w:r w:rsidR="00CE05B5" w:rsidRPr="00EA577B">
        <w:rPr>
          <w:rFonts w:ascii="Arial" w:hAnsi="Arial" w:cs="Arial"/>
          <w:sz w:val="22"/>
          <w:szCs w:val="22"/>
        </w:rPr>
        <w:t xml:space="preserve"> promoverá </w:t>
      </w:r>
      <w:r w:rsidR="00B6134A" w:rsidRPr="00EA577B">
        <w:rPr>
          <w:rFonts w:ascii="Arial" w:hAnsi="Arial" w:cs="Arial"/>
          <w:sz w:val="22"/>
          <w:szCs w:val="22"/>
        </w:rPr>
        <w:t xml:space="preserve">un </w:t>
      </w:r>
      <w:r w:rsidR="00CE05B5" w:rsidRPr="00EA577B">
        <w:rPr>
          <w:rFonts w:ascii="Arial" w:hAnsi="Arial" w:cs="Arial"/>
          <w:sz w:val="22"/>
          <w:szCs w:val="22"/>
        </w:rPr>
        <w:t xml:space="preserve">sistema de gestión de calidad que permita establecer una evaluación </w:t>
      </w:r>
      <w:r w:rsidR="00755CE9" w:rsidRPr="00EA577B">
        <w:rPr>
          <w:rFonts w:ascii="Arial" w:hAnsi="Arial" w:cs="Arial"/>
          <w:sz w:val="22"/>
          <w:szCs w:val="22"/>
        </w:rPr>
        <w:t xml:space="preserve">continuada </w:t>
      </w:r>
      <w:r w:rsidR="00CE05B5" w:rsidRPr="00EA577B">
        <w:rPr>
          <w:rFonts w:ascii="Arial" w:hAnsi="Arial" w:cs="Arial"/>
          <w:sz w:val="22"/>
          <w:szCs w:val="22"/>
        </w:rPr>
        <w:t xml:space="preserve">de </w:t>
      </w:r>
      <w:r w:rsidR="00755CE9" w:rsidRPr="00EA577B">
        <w:rPr>
          <w:rFonts w:ascii="Arial" w:hAnsi="Arial" w:cs="Arial"/>
          <w:sz w:val="22"/>
          <w:szCs w:val="22"/>
        </w:rPr>
        <w:t xml:space="preserve">la intervención </w:t>
      </w:r>
      <w:r w:rsidR="00B6134A" w:rsidRPr="00EA577B">
        <w:rPr>
          <w:rFonts w:ascii="Arial" w:hAnsi="Arial" w:cs="Arial"/>
          <w:sz w:val="22"/>
          <w:szCs w:val="22"/>
        </w:rPr>
        <w:t>en</w:t>
      </w:r>
      <w:r w:rsidR="001F087E" w:rsidRPr="00EA577B">
        <w:rPr>
          <w:rFonts w:ascii="Arial" w:hAnsi="Arial" w:cs="Arial"/>
          <w:sz w:val="22"/>
          <w:szCs w:val="22"/>
        </w:rPr>
        <w:t xml:space="preserve"> los </w:t>
      </w:r>
      <w:r w:rsidR="00A06C46" w:rsidRPr="00EA577B">
        <w:rPr>
          <w:rFonts w:ascii="Arial" w:hAnsi="Arial" w:cs="Arial"/>
          <w:sz w:val="22"/>
          <w:szCs w:val="22"/>
        </w:rPr>
        <w:t>servicio</w:t>
      </w:r>
      <w:r w:rsidR="001F087E" w:rsidRPr="00EA577B">
        <w:rPr>
          <w:rFonts w:ascii="Arial" w:hAnsi="Arial" w:cs="Arial"/>
          <w:sz w:val="22"/>
          <w:szCs w:val="22"/>
        </w:rPr>
        <w:t xml:space="preserve">s </w:t>
      </w:r>
      <w:r w:rsidR="00B6134A" w:rsidRPr="00EA577B">
        <w:rPr>
          <w:rFonts w:ascii="Arial" w:hAnsi="Arial" w:cs="Arial"/>
          <w:sz w:val="22"/>
          <w:szCs w:val="22"/>
        </w:rPr>
        <w:t>de atención temprana</w:t>
      </w:r>
      <w:r w:rsidR="00CE05B5" w:rsidRPr="00EA577B">
        <w:rPr>
          <w:rFonts w:ascii="Arial" w:hAnsi="Arial" w:cs="Arial"/>
          <w:sz w:val="22"/>
          <w:szCs w:val="22"/>
        </w:rPr>
        <w:t>.</w:t>
      </w:r>
    </w:p>
    <w:p w:rsidR="00412FF4" w:rsidRPr="00EA577B" w:rsidRDefault="00412FF4" w:rsidP="006F0AFD">
      <w:pPr>
        <w:jc w:val="both"/>
        <w:rPr>
          <w:rFonts w:ascii="Arial" w:hAnsi="Arial" w:cs="Arial"/>
          <w:sz w:val="22"/>
          <w:szCs w:val="22"/>
        </w:rPr>
      </w:pPr>
    </w:p>
    <w:p w:rsidR="00915D8F" w:rsidRPr="00EA577B" w:rsidRDefault="00D57DD3" w:rsidP="006F0AFD">
      <w:pPr>
        <w:jc w:val="both"/>
        <w:rPr>
          <w:rFonts w:ascii="Arial" w:hAnsi="Arial" w:cs="Arial"/>
          <w:sz w:val="22"/>
          <w:szCs w:val="22"/>
        </w:rPr>
      </w:pPr>
      <w:r w:rsidRPr="00EA577B">
        <w:rPr>
          <w:rFonts w:ascii="Arial" w:hAnsi="Arial" w:cs="Arial"/>
          <w:sz w:val="22"/>
          <w:szCs w:val="22"/>
        </w:rPr>
        <w:t xml:space="preserve">2. </w:t>
      </w:r>
      <w:r w:rsidR="00915D8F" w:rsidRPr="00EA577B">
        <w:rPr>
          <w:rFonts w:ascii="Arial" w:hAnsi="Arial" w:cs="Arial"/>
          <w:sz w:val="22"/>
          <w:szCs w:val="22"/>
        </w:rPr>
        <w:t xml:space="preserve">Asimismo, y en coordinación con las entidades </w:t>
      </w:r>
      <w:r w:rsidR="00BE1C5D" w:rsidRPr="00EA577B">
        <w:rPr>
          <w:rFonts w:ascii="Arial" w:hAnsi="Arial" w:cs="Arial"/>
          <w:sz w:val="22"/>
          <w:szCs w:val="22"/>
        </w:rPr>
        <w:t>gest</w:t>
      </w:r>
      <w:r w:rsidR="00987655" w:rsidRPr="00EA577B">
        <w:rPr>
          <w:rFonts w:ascii="Arial" w:hAnsi="Arial" w:cs="Arial"/>
          <w:sz w:val="22"/>
          <w:szCs w:val="22"/>
        </w:rPr>
        <w:t>oras</w:t>
      </w:r>
      <w:r w:rsidR="00915D8F" w:rsidRPr="00EA577B">
        <w:rPr>
          <w:rFonts w:ascii="Arial" w:hAnsi="Arial" w:cs="Arial"/>
          <w:sz w:val="22"/>
          <w:szCs w:val="22"/>
        </w:rPr>
        <w:t xml:space="preserve"> de los servicios de atención temprana</w:t>
      </w:r>
      <w:r w:rsidR="00987655" w:rsidRPr="00EA577B">
        <w:rPr>
          <w:rFonts w:ascii="Arial" w:hAnsi="Arial" w:cs="Arial"/>
          <w:sz w:val="22"/>
          <w:szCs w:val="22"/>
        </w:rPr>
        <w:t xml:space="preserve"> de la </w:t>
      </w:r>
      <w:r w:rsidR="00BD5922" w:rsidRPr="00EA577B">
        <w:rPr>
          <w:rFonts w:ascii="Arial" w:hAnsi="Arial" w:cs="Arial"/>
          <w:sz w:val="22"/>
          <w:szCs w:val="22"/>
        </w:rPr>
        <w:t>R</w:t>
      </w:r>
      <w:r w:rsidR="00987655" w:rsidRPr="00EA577B">
        <w:rPr>
          <w:rFonts w:ascii="Arial" w:hAnsi="Arial" w:cs="Arial"/>
          <w:sz w:val="22"/>
          <w:szCs w:val="22"/>
        </w:rPr>
        <w:t xml:space="preserve">ed </w:t>
      </w:r>
      <w:r w:rsidR="00BD5922" w:rsidRPr="00EA577B">
        <w:rPr>
          <w:rFonts w:ascii="Arial" w:hAnsi="Arial" w:cs="Arial"/>
          <w:sz w:val="22"/>
          <w:szCs w:val="22"/>
        </w:rPr>
        <w:t>P</w:t>
      </w:r>
      <w:r w:rsidR="00987655" w:rsidRPr="00EA577B">
        <w:rPr>
          <w:rFonts w:ascii="Arial" w:hAnsi="Arial" w:cs="Arial"/>
          <w:sz w:val="22"/>
          <w:szCs w:val="22"/>
        </w:rPr>
        <w:t>ública</w:t>
      </w:r>
      <w:r w:rsidR="00915D8F" w:rsidRPr="00EA577B">
        <w:rPr>
          <w:rFonts w:ascii="Arial" w:hAnsi="Arial" w:cs="Arial"/>
          <w:sz w:val="22"/>
          <w:szCs w:val="22"/>
        </w:rPr>
        <w:t>, desarrollará e implantará indicadores de calidad de vida familiar que permitan evaluar el grado de consecución de los objetivos marcados para cada familia a la que se preste apoyo</w:t>
      </w:r>
      <w:r w:rsidR="004B72AE" w:rsidRPr="00EA577B">
        <w:rPr>
          <w:rFonts w:ascii="Arial" w:hAnsi="Arial" w:cs="Arial"/>
          <w:sz w:val="22"/>
          <w:szCs w:val="22"/>
        </w:rPr>
        <w:t>,</w:t>
      </w:r>
      <w:r w:rsidR="00BE1C5D" w:rsidRPr="00EA577B">
        <w:rPr>
          <w:rFonts w:ascii="Arial" w:hAnsi="Arial" w:cs="Arial"/>
          <w:sz w:val="22"/>
          <w:szCs w:val="22"/>
        </w:rPr>
        <w:t xml:space="preserve"> así como</w:t>
      </w:r>
      <w:r w:rsidR="00915D8F" w:rsidRPr="00EA577B">
        <w:rPr>
          <w:rFonts w:ascii="Arial" w:hAnsi="Arial" w:cs="Arial"/>
          <w:sz w:val="22"/>
          <w:szCs w:val="22"/>
        </w:rPr>
        <w:t xml:space="preserve"> el grado de satisfacción de las mismas.</w:t>
      </w:r>
    </w:p>
    <w:p w:rsidR="00C47967" w:rsidRPr="00EA577B" w:rsidRDefault="00C47967" w:rsidP="006F0AFD">
      <w:pPr>
        <w:pStyle w:val="Prrafodelista"/>
        <w:ind w:left="0"/>
        <w:rPr>
          <w:rFonts w:ascii="Arial" w:hAnsi="Arial" w:cs="Arial"/>
          <w:sz w:val="22"/>
          <w:szCs w:val="22"/>
        </w:rPr>
      </w:pPr>
    </w:p>
    <w:p w:rsidR="00412FF4" w:rsidRPr="00EA577B" w:rsidRDefault="00D57DD3" w:rsidP="006F0AFD">
      <w:pPr>
        <w:jc w:val="both"/>
        <w:rPr>
          <w:rFonts w:ascii="Arial" w:hAnsi="Arial" w:cs="Arial"/>
          <w:sz w:val="22"/>
          <w:szCs w:val="22"/>
        </w:rPr>
      </w:pPr>
      <w:r w:rsidRPr="00EA577B">
        <w:rPr>
          <w:rFonts w:ascii="Arial" w:hAnsi="Arial" w:cs="Arial"/>
          <w:sz w:val="22"/>
          <w:szCs w:val="22"/>
        </w:rPr>
        <w:t xml:space="preserve">3. </w:t>
      </w:r>
      <w:r w:rsidR="00412FF4" w:rsidRPr="00EA577B">
        <w:rPr>
          <w:rFonts w:ascii="Arial" w:hAnsi="Arial" w:cs="Arial"/>
          <w:sz w:val="22"/>
          <w:szCs w:val="22"/>
        </w:rPr>
        <w:t>Las familias formarán parte activa de este proceso de evaluación y colaborarán, en su caso, en el diseño de dicho proceso.</w:t>
      </w:r>
    </w:p>
    <w:p w:rsidR="00F0545D" w:rsidRPr="00EA577B" w:rsidRDefault="00F0545D" w:rsidP="006F0AFD">
      <w:pPr>
        <w:jc w:val="both"/>
        <w:rPr>
          <w:rFonts w:ascii="Arial" w:hAnsi="Arial" w:cs="Arial"/>
          <w:sz w:val="22"/>
          <w:szCs w:val="22"/>
        </w:rPr>
      </w:pPr>
    </w:p>
    <w:p w:rsidR="00077DC8" w:rsidRPr="00EA577B" w:rsidRDefault="00077DC8" w:rsidP="006F0AFD">
      <w:pPr>
        <w:jc w:val="both"/>
        <w:rPr>
          <w:rFonts w:ascii="Arial" w:hAnsi="Arial" w:cs="Arial"/>
          <w:i/>
          <w:sz w:val="22"/>
          <w:szCs w:val="22"/>
        </w:rPr>
      </w:pPr>
      <w:r w:rsidRPr="00EA577B">
        <w:rPr>
          <w:rFonts w:ascii="Arial" w:hAnsi="Arial" w:cs="Arial"/>
          <w:sz w:val="22"/>
          <w:szCs w:val="22"/>
        </w:rPr>
        <w:t>Disposición adicional</w:t>
      </w:r>
      <w:r w:rsidR="008934C5" w:rsidRPr="00EA577B">
        <w:rPr>
          <w:rFonts w:ascii="Arial" w:hAnsi="Arial" w:cs="Arial"/>
          <w:sz w:val="22"/>
          <w:szCs w:val="22"/>
        </w:rPr>
        <w:t xml:space="preserve"> </w:t>
      </w:r>
      <w:r w:rsidR="00786A5B" w:rsidRPr="00EA577B">
        <w:rPr>
          <w:rFonts w:ascii="Arial" w:hAnsi="Arial" w:cs="Arial"/>
          <w:sz w:val="22"/>
          <w:szCs w:val="22"/>
        </w:rPr>
        <w:t>primera</w:t>
      </w:r>
      <w:r w:rsidRPr="00EA577B">
        <w:rPr>
          <w:rFonts w:ascii="Arial" w:hAnsi="Arial" w:cs="Arial"/>
          <w:sz w:val="22"/>
          <w:szCs w:val="22"/>
        </w:rPr>
        <w:t xml:space="preserve">. </w:t>
      </w:r>
      <w:r w:rsidRPr="00EA577B">
        <w:rPr>
          <w:rFonts w:ascii="Arial" w:hAnsi="Arial" w:cs="Arial"/>
          <w:i/>
          <w:sz w:val="22"/>
          <w:szCs w:val="22"/>
        </w:rPr>
        <w:t>Protección de datos y seguridad en el uso de las tecnologías.</w:t>
      </w:r>
    </w:p>
    <w:p w:rsidR="00DE0EBB" w:rsidRPr="00EA577B" w:rsidRDefault="00DE0EBB" w:rsidP="006F0AFD">
      <w:pPr>
        <w:jc w:val="both"/>
        <w:rPr>
          <w:rFonts w:ascii="Arial" w:hAnsi="Arial" w:cs="Arial"/>
          <w:b/>
          <w:i/>
          <w:sz w:val="22"/>
          <w:szCs w:val="22"/>
        </w:rPr>
      </w:pPr>
    </w:p>
    <w:p w:rsidR="00103B9B" w:rsidRPr="00EA577B" w:rsidRDefault="00D57DD3" w:rsidP="006F0AFD">
      <w:pPr>
        <w:jc w:val="both"/>
        <w:rPr>
          <w:rFonts w:ascii="Arial" w:hAnsi="Arial" w:cs="Arial"/>
          <w:sz w:val="22"/>
          <w:szCs w:val="22"/>
        </w:rPr>
      </w:pPr>
      <w:r w:rsidRPr="00EA577B">
        <w:rPr>
          <w:rFonts w:ascii="Arial" w:hAnsi="Arial" w:cs="Arial"/>
          <w:sz w:val="22"/>
          <w:szCs w:val="22"/>
        </w:rPr>
        <w:t xml:space="preserve">1. </w:t>
      </w:r>
      <w:r w:rsidR="00103B9B" w:rsidRPr="00EA577B">
        <w:rPr>
          <w:rFonts w:ascii="Arial" w:hAnsi="Arial" w:cs="Arial"/>
          <w:sz w:val="22"/>
          <w:szCs w:val="22"/>
        </w:rPr>
        <w:t xml:space="preserve">Los tratamientos de datos de carácter personal de las personas físicas se realizarán con estricta sujeción a lo dispuesto en el Reglamento (UE) 2016/679 del Parlamento Europeo y del Consejo, de 27 de abril de 2016, relativo a la protección de las personas físicas en lo que respecta al tratamiento de datos personales y a la libre circulación de estos datos y por el que se deroga la Directiva 95/46/CE (Reglamento general de </w:t>
      </w:r>
      <w:r w:rsidR="00103B9B" w:rsidRPr="00EA577B">
        <w:rPr>
          <w:rFonts w:ascii="Arial" w:hAnsi="Arial" w:cs="Arial"/>
          <w:sz w:val="22"/>
          <w:szCs w:val="22"/>
        </w:rPr>
        <w:lastRenderedPageBreak/>
        <w:t xml:space="preserve">protección de datos); en la Ley Orgánica 3/2018, de 5 de diciembre, de Protección de Datos Personales y garantía de los derechos digitales, y en el resto de la normativa sobre protección de datos personales. </w:t>
      </w:r>
    </w:p>
    <w:p w:rsidR="00103B9B" w:rsidRPr="00EA577B" w:rsidRDefault="00103B9B" w:rsidP="006F0AFD">
      <w:pPr>
        <w:jc w:val="both"/>
        <w:rPr>
          <w:rFonts w:ascii="Arial" w:hAnsi="Arial" w:cs="Arial"/>
          <w:sz w:val="22"/>
          <w:szCs w:val="22"/>
        </w:rPr>
      </w:pPr>
    </w:p>
    <w:p w:rsidR="00103B9B" w:rsidRPr="00EA577B" w:rsidRDefault="00D57DD3" w:rsidP="006F0AFD">
      <w:pPr>
        <w:jc w:val="both"/>
        <w:rPr>
          <w:rFonts w:ascii="Arial" w:hAnsi="Arial" w:cs="Arial"/>
          <w:sz w:val="22"/>
          <w:szCs w:val="22"/>
        </w:rPr>
      </w:pPr>
      <w:r w:rsidRPr="00EA577B">
        <w:rPr>
          <w:rFonts w:ascii="Arial" w:hAnsi="Arial" w:cs="Arial"/>
          <w:sz w:val="22"/>
          <w:szCs w:val="22"/>
        </w:rPr>
        <w:t xml:space="preserve">2. </w:t>
      </w:r>
      <w:r w:rsidR="00103B9B" w:rsidRPr="00EA577B">
        <w:rPr>
          <w:rFonts w:ascii="Arial" w:hAnsi="Arial" w:cs="Arial"/>
          <w:sz w:val="22"/>
          <w:szCs w:val="22"/>
        </w:rPr>
        <w:t xml:space="preserve">Cuando se utilicen como herramientas de trabajo y evaluación las grabaciones de video, será necesario obtener la autorización expresa de los padres, madres o de las personas que dispongan de la capacidad jurídica para prestar </w:t>
      </w:r>
      <w:r w:rsidR="00512B7E" w:rsidRPr="00EA577B">
        <w:rPr>
          <w:rFonts w:ascii="Arial" w:hAnsi="Arial" w:cs="Arial"/>
          <w:sz w:val="22"/>
          <w:szCs w:val="22"/>
        </w:rPr>
        <w:t>el consentimiento.</w:t>
      </w:r>
      <w:r w:rsidR="00103B9B" w:rsidRPr="00EA577B">
        <w:rPr>
          <w:rFonts w:ascii="Arial" w:hAnsi="Arial" w:cs="Arial"/>
          <w:sz w:val="22"/>
          <w:szCs w:val="22"/>
        </w:rPr>
        <w:t xml:space="preserve"> Asimismo, se deberá contar con su autorización para el uso de la tele intervención como modalidad complementaria de intervención en atención temprana cuando así se determine.</w:t>
      </w:r>
    </w:p>
    <w:p w:rsidR="00786A5B" w:rsidRPr="00EA577B" w:rsidRDefault="00786A5B" w:rsidP="006F0AFD">
      <w:pPr>
        <w:jc w:val="both"/>
        <w:rPr>
          <w:rFonts w:ascii="Arial" w:hAnsi="Arial" w:cs="Arial"/>
          <w:sz w:val="22"/>
          <w:szCs w:val="22"/>
        </w:rPr>
      </w:pPr>
    </w:p>
    <w:p w:rsidR="00786A5B" w:rsidRPr="00EA577B" w:rsidRDefault="00E93D5D" w:rsidP="006F0AFD">
      <w:pPr>
        <w:jc w:val="both"/>
        <w:rPr>
          <w:rFonts w:ascii="Arial" w:hAnsi="Arial" w:cs="Arial"/>
          <w:i/>
          <w:sz w:val="22"/>
          <w:szCs w:val="22"/>
        </w:rPr>
      </w:pPr>
      <w:r w:rsidRPr="00EA577B">
        <w:rPr>
          <w:rFonts w:ascii="Arial" w:hAnsi="Arial" w:cs="Arial"/>
          <w:sz w:val="22"/>
          <w:szCs w:val="22"/>
        </w:rPr>
        <w:t xml:space="preserve">Disposición adicional segunda. </w:t>
      </w:r>
      <w:r w:rsidRPr="00EA577B">
        <w:rPr>
          <w:rFonts w:ascii="Arial" w:hAnsi="Arial" w:cs="Arial"/>
          <w:i/>
          <w:sz w:val="22"/>
          <w:szCs w:val="22"/>
        </w:rPr>
        <w:t>Régimen sancionador.</w:t>
      </w:r>
    </w:p>
    <w:p w:rsidR="002F3B42" w:rsidRPr="00EA577B" w:rsidRDefault="002F3B42" w:rsidP="00525243">
      <w:pPr>
        <w:jc w:val="both"/>
        <w:rPr>
          <w:rFonts w:ascii="Arial" w:hAnsi="Arial" w:cs="Arial"/>
          <w:sz w:val="22"/>
          <w:szCs w:val="22"/>
        </w:rPr>
      </w:pPr>
    </w:p>
    <w:p w:rsidR="00525243" w:rsidRPr="00EA577B" w:rsidRDefault="00525243" w:rsidP="00525243">
      <w:pPr>
        <w:jc w:val="both"/>
        <w:rPr>
          <w:rFonts w:ascii="Arial" w:hAnsi="Arial" w:cs="Arial"/>
          <w:sz w:val="22"/>
          <w:szCs w:val="22"/>
        </w:rPr>
      </w:pPr>
      <w:r w:rsidRPr="00EA577B">
        <w:rPr>
          <w:rFonts w:ascii="Arial" w:hAnsi="Arial" w:cs="Arial"/>
          <w:sz w:val="22"/>
          <w:szCs w:val="22"/>
        </w:rPr>
        <w:t>1. Las infracciones administrativas podrán ser calificadas como leves, graves y muy graves, en el marco del régimen sancionador previsto en la Ley 14/2010, de 16 de diciembre.</w:t>
      </w:r>
    </w:p>
    <w:p w:rsidR="00525243" w:rsidRPr="00EA577B" w:rsidRDefault="00525243" w:rsidP="00525243">
      <w:pPr>
        <w:jc w:val="both"/>
        <w:rPr>
          <w:rFonts w:ascii="Arial" w:hAnsi="Arial" w:cs="Arial"/>
          <w:sz w:val="22"/>
          <w:szCs w:val="22"/>
        </w:rPr>
      </w:pPr>
    </w:p>
    <w:p w:rsidR="00B2629B" w:rsidRPr="00EA577B" w:rsidRDefault="00525243" w:rsidP="00525243">
      <w:pPr>
        <w:jc w:val="both"/>
        <w:rPr>
          <w:rFonts w:ascii="Arial" w:hAnsi="Arial" w:cs="Arial"/>
          <w:sz w:val="22"/>
          <w:szCs w:val="22"/>
        </w:rPr>
      </w:pPr>
      <w:r w:rsidRPr="00EA577B">
        <w:rPr>
          <w:rFonts w:ascii="Arial" w:hAnsi="Arial" w:cs="Arial"/>
          <w:sz w:val="22"/>
          <w:szCs w:val="22"/>
        </w:rPr>
        <w:t>2. Las sanciones correspondientes a las infracciones, así como su graduación, se aplicarán de conformidad con lo dispuesto en la ley mencionada.</w:t>
      </w:r>
    </w:p>
    <w:p w:rsidR="00525243" w:rsidRPr="00EA577B" w:rsidRDefault="00525243" w:rsidP="00525243">
      <w:pPr>
        <w:jc w:val="both"/>
        <w:rPr>
          <w:rFonts w:ascii="Arial" w:hAnsi="Arial" w:cs="Arial"/>
          <w:i/>
          <w:sz w:val="22"/>
          <w:szCs w:val="22"/>
        </w:rPr>
      </w:pPr>
    </w:p>
    <w:p w:rsidR="00E93D5D" w:rsidRPr="00EA577B" w:rsidRDefault="00525243" w:rsidP="00525243">
      <w:pPr>
        <w:jc w:val="both"/>
        <w:rPr>
          <w:rFonts w:ascii="Arial" w:hAnsi="Arial" w:cs="Arial"/>
          <w:sz w:val="22"/>
          <w:szCs w:val="22"/>
        </w:rPr>
      </w:pPr>
      <w:r w:rsidRPr="00EA577B">
        <w:rPr>
          <w:rFonts w:ascii="Arial" w:hAnsi="Arial" w:cs="Arial"/>
          <w:sz w:val="22"/>
          <w:szCs w:val="22"/>
        </w:rPr>
        <w:t>3. Los órganos competentes para resolver los procedimientos sancionadores serán los establecidos en el artículo 90 de la citada Ley 14/2010, de 16 de diciembre, en el Decreto 86/2019, de 16 de julio, de estructura orgánica y competencias de la Consejería de Bienestar Social o norma que lo sustituya.</w:t>
      </w:r>
    </w:p>
    <w:p w:rsidR="00E93D5D" w:rsidRPr="00EA577B" w:rsidRDefault="00E93D5D" w:rsidP="006F0AFD">
      <w:pPr>
        <w:jc w:val="both"/>
        <w:rPr>
          <w:rFonts w:ascii="Arial" w:hAnsi="Arial" w:cs="Arial"/>
          <w:i/>
          <w:color w:val="0070C0"/>
          <w:sz w:val="22"/>
          <w:szCs w:val="22"/>
        </w:rPr>
      </w:pPr>
    </w:p>
    <w:p w:rsidR="00525243" w:rsidRPr="00EA577B" w:rsidRDefault="00525243" w:rsidP="006F0AFD">
      <w:pPr>
        <w:jc w:val="both"/>
        <w:rPr>
          <w:rFonts w:ascii="Arial" w:hAnsi="Arial" w:cs="Arial"/>
          <w:i/>
          <w:sz w:val="22"/>
          <w:szCs w:val="22"/>
        </w:rPr>
      </w:pPr>
      <w:r w:rsidRPr="00EA577B">
        <w:rPr>
          <w:rFonts w:ascii="Arial" w:hAnsi="Arial" w:cs="Arial"/>
          <w:sz w:val="22"/>
          <w:szCs w:val="22"/>
        </w:rPr>
        <w:t xml:space="preserve">Disposición adicional </w:t>
      </w:r>
      <w:r w:rsidR="001E08FA" w:rsidRPr="00EA577B">
        <w:rPr>
          <w:rFonts w:ascii="Arial" w:hAnsi="Arial" w:cs="Arial"/>
          <w:sz w:val="22"/>
          <w:szCs w:val="22"/>
        </w:rPr>
        <w:t>tercera</w:t>
      </w:r>
      <w:r w:rsidRPr="00EA577B">
        <w:rPr>
          <w:rFonts w:ascii="Arial" w:hAnsi="Arial" w:cs="Arial"/>
          <w:i/>
          <w:sz w:val="22"/>
          <w:szCs w:val="22"/>
        </w:rPr>
        <w:t>. Plazo para la elaboración de protocolos.</w:t>
      </w:r>
    </w:p>
    <w:p w:rsidR="00525243" w:rsidRPr="00EA577B" w:rsidRDefault="00525243" w:rsidP="006F0AFD">
      <w:pPr>
        <w:jc w:val="both"/>
        <w:rPr>
          <w:rFonts w:ascii="Arial" w:hAnsi="Arial" w:cs="Arial"/>
          <w:i/>
          <w:sz w:val="22"/>
          <w:szCs w:val="22"/>
        </w:rPr>
      </w:pPr>
    </w:p>
    <w:p w:rsidR="00525243" w:rsidRPr="00EA577B" w:rsidRDefault="00525243" w:rsidP="006F0AFD">
      <w:pPr>
        <w:jc w:val="both"/>
        <w:rPr>
          <w:rFonts w:ascii="Arial" w:hAnsi="Arial" w:cs="Arial"/>
          <w:sz w:val="22"/>
          <w:szCs w:val="22"/>
        </w:rPr>
      </w:pPr>
      <w:r w:rsidRPr="00EA577B">
        <w:rPr>
          <w:rFonts w:ascii="Arial" w:hAnsi="Arial" w:cs="Arial"/>
          <w:sz w:val="22"/>
          <w:szCs w:val="22"/>
        </w:rPr>
        <w:t xml:space="preserve">En el plazo de </w:t>
      </w:r>
      <w:r w:rsidR="00952BF2" w:rsidRPr="00EA577B">
        <w:rPr>
          <w:rFonts w:ascii="Arial" w:hAnsi="Arial" w:cs="Arial"/>
          <w:sz w:val="22"/>
          <w:szCs w:val="22"/>
        </w:rPr>
        <w:t>nueve</w:t>
      </w:r>
      <w:r w:rsidRPr="00EA577B">
        <w:rPr>
          <w:rFonts w:ascii="Arial" w:hAnsi="Arial" w:cs="Arial"/>
          <w:sz w:val="22"/>
          <w:szCs w:val="22"/>
        </w:rPr>
        <w:t xml:space="preserve"> meses a partir de la entrada en vigor de la ley, la consejería competente en materia de servicios sociales elaborará los protocolos de coordinación con las consejerías competentes en materia de sanidad y de educación, a los que hace referencia el artículo 14, con la colaboración y participación de dichas consejerías.</w:t>
      </w:r>
    </w:p>
    <w:p w:rsidR="008934C5" w:rsidRPr="00EA577B" w:rsidRDefault="008934C5" w:rsidP="006F0AFD">
      <w:pPr>
        <w:jc w:val="both"/>
        <w:rPr>
          <w:rFonts w:ascii="Arial" w:hAnsi="Arial" w:cs="Arial"/>
          <w:bCs/>
          <w:sz w:val="22"/>
          <w:szCs w:val="22"/>
        </w:rPr>
      </w:pPr>
    </w:p>
    <w:p w:rsidR="006C7C71" w:rsidRPr="00EA577B" w:rsidRDefault="006C7C71" w:rsidP="006F0AFD">
      <w:pPr>
        <w:jc w:val="both"/>
        <w:rPr>
          <w:rFonts w:ascii="Arial" w:hAnsi="Arial" w:cs="Arial"/>
          <w:i/>
          <w:sz w:val="22"/>
          <w:szCs w:val="22"/>
        </w:rPr>
      </w:pPr>
      <w:r w:rsidRPr="00EA577B">
        <w:rPr>
          <w:rFonts w:ascii="Arial" w:hAnsi="Arial" w:cs="Arial"/>
          <w:sz w:val="22"/>
          <w:szCs w:val="22"/>
        </w:rPr>
        <w:t xml:space="preserve">Disposición final primera. </w:t>
      </w:r>
      <w:r w:rsidRPr="00EA577B">
        <w:rPr>
          <w:rFonts w:ascii="Arial" w:hAnsi="Arial" w:cs="Arial"/>
          <w:i/>
          <w:sz w:val="22"/>
          <w:szCs w:val="22"/>
        </w:rPr>
        <w:t>Modificación de la Ley 7/2014, de 13 de noviembre, de Garantía de los Derechos de las Personas con Discapacidad en Castilla-La Mancha.</w:t>
      </w:r>
    </w:p>
    <w:p w:rsidR="006C7C71" w:rsidRPr="00EA577B" w:rsidRDefault="006C7C71" w:rsidP="006F0AFD">
      <w:pPr>
        <w:jc w:val="both"/>
        <w:rPr>
          <w:rFonts w:ascii="Arial" w:hAnsi="Arial" w:cs="Arial"/>
          <w:i/>
          <w:sz w:val="22"/>
          <w:szCs w:val="22"/>
        </w:rPr>
      </w:pPr>
    </w:p>
    <w:p w:rsidR="006C7C71" w:rsidRPr="00EA577B" w:rsidRDefault="002552D2" w:rsidP="006F0AFD">
      <w:pPr>
        <w:jc w:val="both"/>
        <w:rPr>
          <w:rFonts w:ascii="Arial" w:hAnsi="Arial" w:cs="Arial"/>
          <w:sz w:val="22"/>
          <w:szCs w:val="22"/>
        </w:rPr>
      </w:pPr>
      <w:r w:rsidRPr="00EA577B">
        <w:rPr>
          <w:rFonts w:ascii="Arial" w:hAnsi="Arial" w:cs="Arial"/>
          <w:sz w:val="22"/>
          <w:szCs w:val="22"/>
        </w:rPr>
        <w:t>La Ley 7/2014, de 13 de noviembre, de Garantía de los Derechos de las Personas con Discapacidad en Castilla-La Mancha, queda modificada de la forma siguiente:</w:t>
      </w:r>
    </w:p>
    <w:p w:rsidR="002552D2" w:rsidRPr="00EA577B" w:rsidRDefault="002552D2" w:rsidP="006F0AFD">
      <w:pPr>
        <w:jc w:val="both"/>
        <w:rPr>
          <w:rFonts w:ascii="Arial" w:hAnsi="Arial" w:cs="Arial"/>
          <w:color w:val="0070C0"/>
          <w:sz w:val="22"/>
          <w:szCs w:val="22"/>
        </w:rPr>
      </w:pPr>
    </w:p>
    <w:p w:rsidR="002552D2" w:rsidRPr="00EA577B" w:rsidRDefault="002552D2" w:rsidP="006F0AFD">
      <w:pPr>
        <w:jc w:val="both"/>
        <w:rPr>
          <w:rFonts w:ascii="Arial" w:hAnsi="Arial" w:cs="Arial"/>
          <w:sz w:val="22"/>
          <w:szCs w:val="22"/>
        </w:rPr>
      </w:pPr>
      <w:r w:rsidRPr="00EA577B">
        <w:rPr>
          <w:rFonts w:ascii="Arial" w:hAnsi="Arial" w:cs="Arial"/>
          <w:sz w:val="22"/>
          <w:szCs w:val="22"/>
        </w:rPr>
        <w:t xml:space="preserve">Uno. El artículo 19.1 quedará redactado como sigue: </w:t>
      </w:r>
    </w:p>
    <w:p w:rsidR="002552D2" w:rsidRPr="00EA577B" w:rsidRDefault="002552D2" w:rsidP="006F0AFD">
      <w:pPr>
        <w:jc w:val="both"/>
        <w:rPr>
          <w:rFonts w:ascii="Arial" w:hAnsi="Arial" w:cs="Arial"/>
          <w:color w:val="0070C0"/>
          <w:sz w:val="22"/>
          <w:szCs w:val="22"/>
        </w:rPr>
      </w:pPr>
    </w:p>
    <w:p w:rsidR="006C7C71" w:rsidRPr="00EA577B" w:rsidRDefault="002552D2" w:rsidP="006F0AFD">
      <w:pPr>
        <w:jc w:val="both"/>
        <w:rPr>
          <w:rFonts w:ascii="Arial" w:hAnsi="Arial" w:cs="Arial"/>
          <w:sz w:val="22"/>
          <w:szCs w:val="22"/>
        </w:rPr>
      </w:pPr>
      <w:r w:rsidRPr="00EA577B">
        <w:rPr>
          <w:rFonts w:ascii="Arial" w:hAnsi="Arial" w:cs="Arial"/>
          <w:sz w:val="22"/>
          <w:szCs w:val="22"/>
        </w:rPr>
        <w:t>“1. La</w:t>
      </w:r>
      <w:r w:rsidR="00952BF2" w:rsidRPr="00EA577B">
        <w:rPr>
          <w:rFonts w:ascii="Arial" w:hAnsi="Arial" w:cs="Arial"/>
          <w:sz w:val="22"/>
          <w:szCs w:val="22"/>
        </w:rPr>
        <w:t>s</w:t>
      </w:r>
      <w:r w:rsidRPr="00EA577B">
        <w:rPr>
          <w:rFonts w:ascii="Arial" w:hAnsi="Arial" w:cs="Arial"/>
          <w:sz w:val="22"/>
          <w:szCs w:val="22"/>
        </w:rPr>
        <w:t xml:space="preserve"> consejería</w:t>
      </w:r>
      <w:r w:rsidR="00952BF2" w:rsidRPr="00EA577B">
        <w:rPr>
          <w:rFonts w:ascii="Arial" w:hAnsi="Arial" w:cs="Arial"/>
          <w:sz w:val="22"/>
          <w:szCs w:val="22"/>
        </w:rPr>
        <w:t>s</w:t>
      </w:r>
      <w:r w:rsidRPr="00EA577B">
        <w:rPr>
          <w:rFonts w:ascii="Arial" w:hAnsi="Arial" w:cs="Arial"/>
          <w:sz w:val="22"/>
          <w:szCs w:val="22"/>
        </w:rPr>
        <w:t xml:space="preserve"> competente</w:t>
      </w:r>
      <w:r w:rsidR="00952BF2" w:rsidRPr="00EA577B">
        <w:rPr>
          <w:rFonts w:ascii="Arial" w:hAnsi="Arial" w:cs="Arial"/>
          <w:sz w:val="22"/>
          <w:szCs w:val="22"/>
        </w:rPr>
        <w:t>s</w:t>
      </w:r>
      <w:r w:rsidRPr="00EA577B">
        <w:rPr>
          <w:rFonts w:ascii="Arial" w:hAnsi="Arial" w:cs="Arial"/>
          <w:sz w:val="22"/>
          <w:szCs w:val="22"/>
        </w:rPr>
        <w:t xml:space="preserve"> en materia de servicios sociales</w:t>
      </w:r>
      <w:r w:rsidR="00952BF2" w:rsidRPr="00EA577B">
        <w:rPr>
          <w:rFonts w:ascii="Arial" w:hAnsi="Arial" w:cs="Arial"/>
          <w:sz w:val="22"/>
          <w:szCs w:val="22"/>
        </w:rPr>
        <w:t xml:space="preserve"> y sanidad</w:t>
      </w:r>
      <w:r w:rsidRPr="00EA577B">
        <w:rPr>
          <w:rFonts w:ascii="Arial" w:hAnsi="Arial" w:cs="Arial"/>
          <w:sz w:val="22"/>
          <w:szCs w:val="22"/>
        </w:rPr>
        <w:t xml:space="preserve"> elaborará</w:t>
      </w:r>
      <w:r w:rsidR="00952BF2" w:rsidRPr="00EA577B">
        <w:rPr>
          <w:rFonts w:ascii="Arial" w:hAnsi="Arial" w:cs="Arial"/>
          <w:sz w:val="22"/>
          <w:szCs w:val="22"/>
        </w:rPr>
        <w:t>n</w:t>
      </w:r>
      <w:r w:rsidRPr="00EA577B">
        <w:rPr>
          <w:rFonts w:ascii="Arial" w:hAnsi="Arial" w:cs="Arial"/>
          <w:sz w:val="22"/>
          <w:szCs w:val="22"/>
        </w:rPr>
        <w:t xml:space="preserve"> un protocolo de coordinación para asegurar que, en la prevención, detección precoz y diagnóstico de los niños y niñas con dificultades en su desarrollo, el tiempo que transcurre entre la detección de los primeros signos de alerta y la </w:t>
      </w:r>
      <w:r w:rsidR="00952BF2" w:rsidRPr="00EA577B">
        <w:rPr>
          <w:rFonts w:ascii="Arial" w:hAnsi="Arial" w:cs="Arial"/>
          <w:sz w:val="22"/>
          <w:szCs w:val="22"/>
        </w:rPr>
        <w:t>atención a</w:t>
      </w:r>
      <w:r w:rsidRPr="00EA577B">
        <w:rPr>
          <w:rFonts w:ascii="Arial" w:hAnsi="Arial" w:cs="Arial"/>
          <w:sz w:val="22"/>
          <w:szCs w:val="22"/>
        </w:rPr>
        <w:t xml:space="preserve"> la familia </w:t>
      </w:r>
      <w:r w:rsidR="00952BF2" w:rsidRPr="00EA577B">
        <w:rPr>
          <w:rFonts w:ascii="Arial" w:hAnsi="Arial" w:cs="Arial"/>
          <w:sz w:val="22"/>
          <w:szCs w:val="22"/>
        </w:rPr>
        <w:t>en el servicio</w:t>
      </w:r>
      <w:r w:rsidRPr="00EA577B">
        <w:rPr>
          <w:rFonts w:ascii="Arial" w:hAnsi="Arial" w:cs="Arial"/>
          <w:sz w:val="22"/>
          <w:szCs w:val="22"/>
        </w:rPr>
        <w:t xml:space="preserve"> de atención temprana sea el menor posible.</w:t>
      </w:r>
    </w:p>
    <w:p w:rsidR="002552D2" w:rsidRPr="00EA577B" w:rsidRDefault="002552D2" w:rsidP="006F0AFD">
      <w:pPr>
        <w:jc w:val="both"/>
        <w:rPr>
          <w:rFonts w:ascii="Arial" w:hAnsi="Arial" w:cs="Arial"/>
          <w:sz w:val="22"/>
          <w:szCs w:val="22"/>
        </w:rPr>
      </w:pPr>
    </w:p>
    <w:p w:rsidR="002552D2" w:rsidRPr="00EA577B" w:rsidRDefault="002552D2" w:rsidP="006F0AFD">
      <w:pPr>
        <w:jc w:val="both"/>
        <w:rPr>
          <w:rFonts w:ascii="Arial" w:hAnsi="Arial" w:cs="Arial"/>
          <w:sz w:val="22"/>
          <w:szCs w:val="22"/>
        </w:rPr>
      </w:pPr>
      <w:r w:rsidRPr="00EA577B">
        <w:rPr>
          <w:rFonts w:ascii="Arial" w:hAnsi="Arial" w:cs="Arial"/>
          <w:sz w:val="22"/>
          <w:szCs w:val="22"/>
        </w:rPr>
        <w:t>Asimismo, la</w:t>
      </w:r>
      <w:r w:rsidR="00952BF2" w:rsidRPr="00EA577B">
        <w:rPr>
          <w:rFonts w:ascii="Arial" w:hAnsi="Arial" w:cs="Arial"/>
          <w:sz w:val="22"/>
          <w:szCs w:val="22"/>
        </w:rPr>
        <w:t>s</w:t>
      </w:r>
      <w:r w:rsidRPr="00EA577B">
        <w:rPr>
          <w:rFonts w:ascii="Arial" w:hAnsi="Arial" w:cs="Arial"/>
          <w:sz w:val="22"/>
          <w:szCs w:val="22"/>
        </w:rPr>
        <w:t xml:space="preserve"> consejería</w:t>
      </w:r>
      <w:r w:rsidR="00952BF2" w:rsidRPr="00EA577B">
        <w:rPr>
          <w:rFonts w:ascii="Arial" w:hAnsi="Arial" w:cs="Arial"/>
          <w:sz w:val="22"/>
          <w:szCs w:val="22"/>
        </w:rPr>
        <w:t>s</w:t>
      </w:r>
      <w:r w:rsidRPr="00EA577B">
        <w:rPr>
          <w:rFonts w:ascii="Arial" w:hAnsi="Arial" w:cs="Arial"/>
          <w:sz w:val="22"/>
          <w:szCs w:val="22"/>
        </w:rPr>
        <w:t xml:space="preserve"> competente</w:t>
      </w:r>
      <w:r w:rsidR="00952BF2" w:rsidRPr="00EA577B">
        <w:rPr>
          <w:rFonts w:ascii="Arial" w:hAnsi="Arial" w:cs="Arial"/>
          <w:sz w:val="22"/>
          <w:szCs w:val="22"/>
        </w:rPr>
        <w:t>s</w:t>
      </w:r>
      <w:r w:rsidRPr="00EA577B">
        <w:rPr>
          <w:rFonts w:ascii="Arial" w:hAnsi="Arial" w:cs="Arial"/>
          <w:sz w:val="22"/>
          <w:szCs w:val="22"/>
        </w:rPr>
        <w:t xml:space="preserve"> en materia de servicios sociales</w:t>
      </w:r>
      <w:r w:rsidR="00952BF2" w:rsidRPr="00EA577B">
        <w:rPr>
          <w:rFonts w:ascii="Arial" w:hAnsi="Arial" w:cs="Arial"/>
          <w:sz w:val="22"/>
          <w:szCs w:val="22"/>
        </w:rPr>
        <w:t xml:space="preserve"> y educación</w:t>
      </w:r>
      <w:r w:rsidRPr="00EA577B">
        <w:rPr>
          <w:rFonts w:ascii="Arial" w:hAnsi="Arial" w:cs="Arial"/>
          <w:sz w:val="22"/>
          <w:szCs w:val="22"/>
        </w:rPr>
        <w:t xml:space="preserve"> elaborará</w:t>
      </w:r>
      <w:r w:rsidR="00952BF2" w:rsidRPr="00EA577B">
        <w:rPr>
          <w:rFonts w:ascii="Arial" w:hAnsi="Arial" w:cs="Arial"/>
          <w:sz w:val="22"/>
          <w:szCs w:val="22"/>
        </w:rPr>
        <w:t>n</w:t>
      </w:r>
      <w:r w:rsidRPr="00EA577B">
        <w:rPr>
          <w:rFonts w:ascii="Arial" w:hAnsi="Arial" w:cs="Arial"/>
          <w:sz w:val="22"/>
          <w:szCs w:val="22"/>
        </w:rPr>
        <w:t xml:space="preserve"> un protocolo de coordinación dirigido a que los niños y niñas escolarizados en las escuelas infantiles, que manifiesten dificultades significativas en su desarrollo o se aprecien factores de riesgo de presentarlas, sean derivados lo antes posible al </w:t>
      </w:r>
      <w:r w:rsidR="00952BF2" w:rsidRPr="00EA577B">
        <w:rPr>
          <w:rFonts w:ascii="Arial" w:hAnsi="Arial" w:cs="Arial"/>
          <w:sz w:val="22"/>
          <w:szCs w:val="22"/>
        </w:rPr>
        <w:t>servicio</w:t>
      </w:r>
      <w:r w:rsidRPr="00EA577B">
        <w:rPr>
          <w:rFonts w:ascii="Arial" w:hAnsi="Arial" w:cs="Arial"/>
          <w:sz w:val="22"/>
          <w:szCs w:val="22"/>
        </w:rPr>
        <w:t xml:space="preserve"> de atención temprana</w:t>
      </w:r>
      <w:r w:rsidR="00952BF2" w:rsidRPr="00EA577B">
        <w:rPr>
          <w:rFonts w:ascii="Arial" w:hAnsi="Arial" w:cs="Arial"/>
          <w:sz w:val="22"/>
          <w:szCs w:val="22"/>
        </w:rPr>
        <w:t>.</w:t>
      </w:r>
      <w:r w:rsidRPr="00EA577B">
        <w:rPr>
          <w:rFonts w:ascii="Arial" w:hAnsi="Arial" w:cs="Arial"/>
          <w:sz w:val="22"/>
          <w:szCs w:val="22"/>
        </w:rPr>
        <w:t>”</w:t>
      </w:r>
    </w:p>
    <w:p w:rsidR="002552D2" w:rsidRPr="00EA577B" w:rsidRDefault="002552D2" w:rsidP="006F0AFD">
      <w:pPr>
        <w:jc w:val="both"/>
        <w:rPr>
          <w:rFonts w:ascii="Arial" w:hAnsi="Arial" w:cs="Arial"/>
          <w:color w:val="0070C0"/>
          <w:sz w:val="22"/>
          <w:szCs w:val="22"/>
        </w:rPr>
      </w:pPr>
    </w:p>
    <w:p w:rsidR="002552D2" w:rsidRPr="00EA577B" w:rsidRDefault="0019694B" w:rsidP="006F0AFD">
      <w:pPr>
        <w:jc w:val="both"/>
        <w:rPr>
          <w:rFonts w:ascii="Arial" w:hAnsi="Arial" w:cs="Arial"/>
          <w:sz w:val="22"/>
          <w:szCs w:val="22"/>
        </w:rPr>
      </w:pPr>
      <w:r w:rsidRPr="00EA577B">
        <w:rPr>
          <w:rFonts w:ascii="Arial" w:hAnsi="Arial" w:cs="Arial"/>
          <w:sz w:val="22"/>
          <w:szCs w:val="22"/>
        </w:rPr>
        <w:t>Dos. El artículo 38 quedará redactado de la forma siguiente:</w:t>
      </w:r>
    </w:p>
    <w:p w:rsidR="0019694B" w:rsidRPr="00EA577B" w:rsidRDefault="0019694B" w:rsidP="006F0AFD">
      <w:pPr>
        <w:jc w:val="both"/>
        <w:rPr>
          <w:rFonts w:ascii="Arial" w:hAnsi="Arial" w:cs="Arial"/>
          <w:color w:val="0070C0"/>
          <w:sz w:val="22"/>
          <w:szCs w:val="22"/>
        </w:rPr>
      </w:pPr>
    </w:p>
    <w:p w:rsidR="0019694B" w:rsidRPr="00EA577B" w:rsidRDefault="0019694B" w:rsidP="0019694B">
      <w:pPr>
        <w:jc w:val="both"/>
        <w:rPr>
          <w:rFonts w:ascii="Arial" w:hAnsi="Arial" w:cs="Arial"/>
          <w:i/>
          <w:sz w:val="22"/>
          <w:szCs w:val="22"/>
        </w:rPr>
      </w:pPr>
      <w:r w:rsidRPr="00EA577B">
        <w:rPr>
          <w:rFonts w:ascii="Arial" w:hAnsi="Arial" w:cs="Arial"/>
          <w:sz w:val="22"/>
          <w:szCs w:val="22"/>
        </w:rPr>
        <w:t>“Artículo 38</w:t>
      </w:r>
      <w:r w:rsidR="00BB2B2E" w:rsidRPr="00EA577B">
        <w:rPr>
          <w:rFonts w:ascii="Arial" w:hAnsi="Arial" w:cs="Arial"/>
          <w:sz w:val="22"/>
          <w:szCs w:val="22"/>
        </w:rPr>
        <w:t>.</w:t>
      </w:r>
      <w:r w:rsidRPr="00EA577B">
        <w:rPr>
          <w:rFonts w:ascii="Arial" w:hAnsi="Arial" w:cs="Arial"/>
          <w:sz w:val="22"/>
          <w:szCs w:val="22"/>
        </w:rPr>
        <w:t xml:space="preserve"> </w:t>
      </w:r>
      <w:r w:rsidRPr="00EA577B">
        <w:rPr>
          <w:rFonts w:ascii="Arial" w:hAnsi="Arial" w:cs="Arial"/>
          <w:i/>
          <w:sz w:val="22"/>
          <w:szCs w:val="22"/>
        </w:rPr>
        <w:t>La atención temprana.</w:t>
      </w:r>
    </w:p>
    <w:p w:rsidR="0019694B" w:rsidRPr="00EA577B" w:rsidRDefault="0019694B" w:rsidP="0019694B">
      <w:pPr>
        <w:jc w:val="both"/>
        <w:rPr>
          <w:rFonts w:ascii="Arial" w:hAnsi="Arial" w:cs="Arial"/>
          <w:sz w:val="22"/>
          <w:szCs w:val="22"/>
        </w:rPr>
      </w:pPr>
      <w:r w:rsidRPr="00EA577B">
        <w:rPr>
          <w:rFonts w:ascii="Arial" w:hAnsi="Arial" w:cs="Arial"/>
          <w:sz w:val="22"/>
          <w:szCs w:val="22"/>
        </w:rPr>
        <w:lastRenderedPageBreak/>
        <w:t xml:space="preserve"> </w:t>
      </w:r>
    </w:p>
    <w:p w:rsidR="0019694B" w:rsidRPr="00EA577B" w:rsidRDefault="0019694B" w:rsidP="0019694B">
      <w:pPr>
        <w:jc w:val="both"/>
        <w:rPr>
          <w:rFonts w:ascii="Arial" w:hAnsi="Arial" w:cs="Arial"/>
          <w:sz w:val="22"/>
          <w:szCs w:val="22"/>
        </w:rPr>
      </w:pPr>
      <w:r w:rsidRPr="00EA577B">
        <w:rPr>
          <w:rFonts w:ascii="Arial" w:hAnsi="Arial" w:cs="Arial"/>
          <w:sz w:val="22"/>
          <w:szCs w:val="22"/>
        </w:rPr>
        <w:t>1. Las actuaciones en materia de atención temprana se regirán por los principios establecidos en la Ley de Atención Temprana en Castilla-La Mancha.</w:t>
      </w:r>
    </w:p>
    <w:p w:rsidR="0019694B" w:rsidRPr="00EA577B" w:rsidRDefault="0019694B" w:rsidP="0019694B">
      <w:pPr>
        <w:jc w:val="both"/>
        <w:rPr>
          <w:rFonts w:ascii="Arial" w:hAnsi="Arial" w:cs="Arial"/>
          <w:sz w:val="22"/>
          <w:szCs w:val="22"/>
        </w:rPr>
      </w:pPr>
    </w:p>
    <w:p w:rsidR="0019694B" w:rsidRPr="00EA577B" w:rsidRDefault="0019694B" w:rsidP="0019694B">
      <w:pPr>
        <w:jc w:val="both"/>
        <w:rPr>
          <w:rFonts w:ascii="Arial" w:hAnsi="Arial" w:cs="Arial"/>
          <w:sz w:val="22"/>
          <w:szCs w:val="22"/>
        </w:rPr>
      </w:pPr>
      <w:r w:rsidRPr="00EA577B">
        <w:rPr>
          <w:rFonts w:ascii="Arial" w:hAnsi="Arial" w:cs="Arial"/>
          <w:sz w:val="22"/>
          <w:szCs w:val="22"/>
        </w:rPr>
        <w:t>2. El desarrollo de la intervención integral en atención temprana se llevará a cabo a través de los recursos de los sistemas sanitario, educativo y de servicios sociales.</w:t>
      </w:r>
    </w:p>
    <w:p w:rsidR="0019694B" w:rsidRPr="00EA577B" w:rsidRDefault="0019694B" w:rsidP="0019694B">
      <w:pPr>
        <w:jc w:val="both"/>
        <w:rPr>
          <w:rFonts w:ascii="Arial" w:hAnsi="Arial" w:cs="Arial"/>
          <w:sz w:val="22"/>
          <w:szCs w:val="22"/>
        </w:rPr>
      </w:pPr>
    </w:p>
    <w:p w:rsidR="0019694B" w:rsidRPr="00EA577B" w:rsidRDefault="0019694B" w:rsidP="0019694B">
      <w:pPr>
        <w:jc w:val="both"/>
        <w:rPr>
          <w:rFonts w:ascii="Arial" w:hAnsi="Arial" w:cs="Arial"/>
          <w:sz w:val="22"/>
          <w:szCs w:val="22"/>
        </w:rPr>
      </w:pPr>
      <w:r w:rsidRPr="00EA577B">
        <w:rPr>
          <w:rFonts w:ascii="Arial" w:hAnsi="Arial" w:cs="Arial"/>
          <w:sz w:val="22"/>
          <w:szCs w:val="22"/>
        </w:rPr>
        <w:t>3. El acceso a estos recursos y las acciones a desarrollar por los sistemas implicados se planificarán de forma conjunta, de conformidad con los protocolos de coordinación, colaboración y derivación que a tal efecto se establezcan, de forma que se consiga una coherencia y optimización de los mismos, procurando una complementariedad de las intervenciones con el niño</w:t>
      </w:r>
      <w:r w:rsidR="007E03D3" w:rsidRPr="00EA577B">
        <w:rPr>
          <w:rFonts w:ascii="Arial" w:hAnsi="Arial" w:cs="Arial"/>
          <w:sz w:val="22"/>
          <w:szCs w:val="22"/>
        </w:rPr>
        <w:t xml:space="preserve"> o niña</w:t>
      </w:r>
      <w:r w:rsidRPr="00EA577B">
        <w:rPr>
          <w:rFonts w:ascii="Arial" w:hAnsi="Arial" w:cs="Arial"/>
          <w:sz w:val="22"/>
          <w:szCs w:val="22"/>
        </w:rPr>
        <w:t>, su familia y su entorno sin que pueda producirse en ningún caso una duplicidad de servicios.</w:t>
      </w:r>
    </w:p>
    <w:p w:rsidR="0019694B" w:rsidRPr="00EA577B" w:rsidRDefault="0019694B" w:rsidP="0019694B">
      <w:pPr>
        <w:jc w:val="both"/>
        <w:rPr>
          <w:rFonts w:ascii="Arial" w:hAnsi="Arial" w:cs="Arial"/>
          <w:sz w:val="22"/>
          <w:szCs w:val="22"/>
        </w:rPr>
      </w:pPr>
    </w:p>
    <w:p w:rsidR="0019694B" w:rsidRPr="00EA577B" w:rsidRDefault="0019694B" w:rsidP="0019694B">
      <w:pPr>
        <w:jc w:val="both"/>
        <w:rPr>
          <w:rFonts w:ascii="Arial" w:hAnsi="Arial" w:cs="Arial"/>
          <w:sz w:val="22"/>
          <w:szCs w:val="22"/>
        </w:rPr>
      </w:pPr>
      <w:r w:rsidRPr="00EA577B">
        <w:rPr>
          <w:rFonts w:ascii="Arial" w:hAnsi="Arial" w:cs="Arial"/>
          <w:sz w:val="22"/>
          <w:szCs w:val="22"/>
        </w:rPr>
        <w:t>4. El proceso de detección de los niños</w:t>
      </w:r>
      <w:r w:rsidR="00952BF2" w:rsidRPr="00EA577B">
        <w:rPr>
          <w:rFonts w:ascii="Arial" w:hAnsi="Arial" w:cs="Arial"/>
          <w:sz w:val="22"/>
          <w:szCs w:val="22"/>
        </w:rPr>
        <w:t xml:space="preserve"> y niñas</w:t>
      </w:r>
      <w:r w:rsidRPr="00EA577B">
        <w:rPr>
          <w:rFonts w:ascii="Arial" w:hAnsi="Arial" w:cs="Arial"/>
          <w:sz w:val="22"/>
          <w:szCs w:val="22"/>
        </w:rPr>
        <w:t xml:space="preserve"> objeto de atención temprana corresponde</w:t>
      </w:r>
      <w:r w:rsidR="007E03D3" w:rsidRPr="00EA577B">
        <w:rPr>
          <w:rFonts w:ascii="Arial" w:hAnsi="Arial" w:cs="Arial"/>
          <w:sz w:val="22"/>
          <w:szCs w:val="22"/>
        </w:rPr>
        <w:t xml:space="preserve"> </w:t>
      </w:r>
      <w:r w:rsidRPr="00EA577B">
        <w:rPr>
          <w:rFonts w:ascii="Arial" w:hAnsi="Arial" w:cs="Arial"/>
          <w:sz w:val="22"/>
          <w:szCs w:val="22"/>
        </w:rPr>
        <w:t>a los sistemas sanitario, educativo</w:t>
      </w:r>
      <w:r w:rsidR="00952BF2" w:rsidRPr="00EA577B">
        <w:rPr>
          <w:rFonts w:ascii="Arial" w:hAnsi="Arial" w:cs="Arial"/>
          <w:sz w:val="22"/>
          <w:szCs w:val="22"/>
        </w:rPr>
        <w:t xml:space="preserve"> y de servicios sociales</w:t>
      </w:r>
      <w:r w:rsidRPr="00EA577B">
        <w:rPr>
          <w:rFonts w:ascii="Arial" w:hAnsi="Arial" w:cs="Arial"/>
          <w:sz w:val="22"/>
          <w:szCs w:val="22"/>
        </w:rPr>
        <w:t>. La intervención en el ámbito</w:t>
      </w:r>
      <w:r w:rsidR="007E03D3" w:rsidRPr="00EA577B">
        <w:rPr>
          <w:rFonts w:ascii="Arial" w:hAnsi="Arial" w:cs="Arial"/>
          <w:sz w:val="22"/>
          <w:szCs w:val="22"/>
        </w:rPr>
        <w:t xml:space="preserve"> </w:t>
      </w:r>
      <w:r w:rsidR="00952BF2" w:rsidRPr="00EA577B">
        <w:rPr>
          <w:rFonts w:ascii="Arial" w:hAnsi="Arial" w:cs="Arial"/>
          <w:sz w:val="22"/>
          <w:szCs w:val="22"/>
        </w:rPr>
        <w:t>de los servicios sociales</w:t>
      </w:r>
      <w:r w:rsidRPr="00EA577B">
        <w:rPr>
          <w:rFonts w:ascii="Arial" w:hAnsi="Arial" w:cs="Arial"/>
          <w:sz w:val="22"/>
          <w:szCs w:val="22"/>
        </w:rPr>
        <w:t xml:space="preserve"> se realizará desde la detección hasta que el niño o niña cumpla los seis años de edad, salvo que se hayan alcanzado en un momento anterior los objetivos definidos en el Plan individual de Apoyo a la Familia,</w:t>
      </w:r>
      <w:r w:rsidR="00C5789E" w:rsidRPr="00EA577B">
        <w:rPr>
          <w:rFonts w:ascii="Arial" w:hAnsi="Arial" w:cs="Arial"/>
          <w:sz w:val="22"/>
          <w:szCs w:val="22"/>
        </w:rPr>
        <w:t xml:space="preserve"> </w:t>
      </w:r>
      <w:r w:rsidR="00952BF2" w:rsidRPr="00EA577B">
        <w:rPr>
          <w:rFonts w:ascii="Arial" w:hAnsi="Arial" w:cs="Arial"/>
          <w:sz w:val="22"/>
          <w:szCs w:val="22"/>
        </w:rPr>
        <w:t>con independencia de los apoyos que les pueda proporcionar el sistema educativo</w:t>
      </w:r>
      <w:r w:rsidRPr="00EA577B">
        <w:rPr>
          <w:rFonts w:ascii="Arial" w:hAnsi="Arial" w:cs="Arial"/>
          <w:sz w:val="22"/>
          <w:szCs w:val="22"/>
        </w:rPr>
        <w:t>.”</w:t>
      </w:r>
    </w:p>
    <w:p w:rsidR="002552D2" w:rsidRPr="00EA577B" w:rsidRDefault="002552D2" w:rsidP="006F0AFD">
      <w:pPr>
        <w:jc w:val="both"/>
        <w:rPr>
          <w:rFonts w:ascii="Arial" w:hAnsi="Arial" w:cs="Arial"/>
          <w:sz w:val="22"/>
          <w:szCs w:val="22"/>
        </w:rPr>
      </w:pPr>
    </w:p>
    <w:p w:rsidR="00FD06F8" w:rsidRPr="00EA577B" w:rsidRDefault="00077DC8" w:rsidP="006F0AFD">
      <w:pPr>
        <w:jc w:val="both"/>
        <w:rPr>
          <w:rFonts w:ascii="Arial" w:hAnsi="Arial" w:cs="Arial"/>
          <w:sz w:val="22"/>
          <w:szCs w:val="22"/>
        </w:rPr>
      </w:pPr>
      <w:r w:rsidRPr="00EA577B">
        <w:rPr>
          <w:rFonts w:ascii="Arial" w:hAnsi="Arial" w:cs="Arial"/>
          <w:sz w:val="22"/>
          <w:szCs w:val="22"/>
        </w:rPr>
        <w:t xml:space="preserve">Disposición final </w:t>
      </w:r>
      <w:r w:rsidR="006C7C71" w:rsidRPr="00EA577B">
        <w:rPr>
          <w:rFonts w:ascii="Arial" w:hAnsi="Arial" w:cs="Arial"/>
          <w:sz w:val="22"/>
          <w:szCs w:val="22"/>
        </w:rPr>
        <w:t>segunda.</w:t>
      </w:r>
      <w:r w:rsidRPr="00EA577B">
        <w:rPr>
          <w:rFonts w:ascii="Arial" w:hAnsi="Arial" w:cs="Arial"/>
          <w:sz w:val="22"/>
          <w:szCs w:val="22"/>
        </w:rPr>
        <w:t xml:space="preserve"> </w:t>
      </w:r>
      <w:r w:rsidRPr="00EA577B">
        <w:rPr>
          <w:rFonts w:ascii="Arial" w:hAnsi="Arial" w:cs="Arial"/>
          <w:i/>
          <w:sz w:val="22"/>
          <w:szCs w:val="22"/>
        </w:rPr>
        <w:t>Habilitación normativa</w:t>
      </w:r>
    </w:p>
    <w:p w:rsidR="00C3318E" w:rsidRPr="00EA577B" w:rsidRDefault="00C3318E" w:rsidP="006F0AFD">
      <w:pPr>
        <w:jc w:val="both"/>
        <w:rPr>
          <w:rFonts w:ascii="Arial" w:hAnsi="Arial" w:cs="Arial"/>
          <w:i/>
          <w:sz w:val="22"/>
          <w:szCs w:val="22"/>
        </w:rPr>
      </w:pPr>
    </w:p>
    <w:p w:rsidR="00C3318E" w:rsidRPr="00EA577B" w:rsidRDefault="00C3318E" w:rsidP="006F0AFD">
      <w:pPr>
        <w:jc w:val="both"/>
        <w:rPr>
          <w:rFonts w:ascii="Arial" w:hAnsi="Arial" w:cs="Arial"/>
          <w:sz w:val="22"/>
          <w:szCs w:val="22"/>
        </w:rPr>
      </w:pPr>
      <w:r w:rsidRPr="00EA577B">
        <w:rPr>
          <w:rFonts w:ascii="Arial" w:hAnsi="Arial" w:cs="Arial"/>
          <w:sz w:val="22"/>
          <w:szCs w:val="22"/>
        </w:rPr>
        <w:t>1.</w:t>
      </w:r>
      <w:r w:rsidR="003A08AB" w:rsidRPr="00EA577B">
        <w:rPr>
          <w:rFonts w:ascii="Arial" w:hAnsi="Arial" w:cs="Arial"/>
          <w:sz w:val="22"/>
          <w:szCs w:val="22"/>
        </w:rPr>
        <w:t xml:space="preserve"> </w:t>
      </w:r>
      <w:r w:rsidRPr="00EA577B">
        <w:rPr>
          <w:rFonts w:ascii="Arial" w:hAnsi="Arial" w:cs="Arial"/>
          <w:sz w:val="22"/>
          <w:szCs w:val="22"/>
        </w:rPr>
        <w:t>Se faculta al Consejo de Gobierno, para dictar las disposiciones necesarias para el desarrollo y aplicación de esta ley.</w:t>
      </w:r>
    </w:p>
    <w:p w:rsidR="00E7569F" w:rsidRPr="00EA577B" w:rsidRDefault="00E7569F" w:rsidP="006F0AFD">
      <w:pPr>
        <w:jc w:val="both"/>
        <w:rPr>
          <w:rFonts w:ascii="Arial" w:hAnsi="Arial" w:cs="Arial"/>
          <w:sz w:val="22"/>
          <w:szCs w:val="22"/>
        </w:rPr>
      </w:pPr>
    </w:p>
    <w:p w:rsidR="00E7569F" w:rsidRPr="00EA577B" w:rsidRDefault="00E7569F" w:rsidP="00460E4C">
      <w:pPr>
        <w:jc w:val="both"/>
        <w:rPr>
          <w:rFonts w:ascii="Arial" w:hAnsi="Arial" w:cs="Arial"/>
          <w:sz w:val="22"/>
          <w:szCs w:val="22"/>
        </w:rPr>
      </w:pPr>
      <w:r w:rsidRPr="00EA577B">
        <w:rPr>
          <w:rFonts w:ascii="Arial" w:hAnsi="Arial" w:cs="Arial"/>
          <w:sz w:val="22"/>
          <w:szCs w:val="22"/>
        </w:rPr>
        <w:t>2. En el plazo máximo de dieciocho meses a partir del día siguiente al de la entrada en vigor de esta ley, el Consejo de Gobierno aprobará el desarrollo reglamentario de las siguientes materias:</w:t>
      </w:r>
    </w:p>
    <w:p w:rsidR="00FD06F8" w:rsidRPr="00EA577B" w:rsidRDefault="00FD06F8" w:rsidP="00460E4C">
      <w:pPr>
        <w:jc w:val="both"/>
        <w:rPr>
          <w:rFonts w:ascii="Arial" w:hAnsi="Arial" w:cs="Arial"/>
          <w:sz w:val="22"/>
          <w:szCs w:val="22"/>
        </w:rPr>
      </w:pPr>
    </w:p>
    <w:p w:rsidR="00C3318E" w:rsidRPr="00EA577B" w:rsidRDefault="00952BF2" w:rsidP="00460E4C">
      <w:pPr>
        <w:jc w:val="both"/>
        <w:rPr>
          <w:rFonts w:ascii="Arial" w:hAnsi="Arial" w:cs="Arial"/>
          <w:sz w:val="22"/>
          <w:szCs w:val="22"/>
        </w:rPr>
      </w:pPr>
      <w:r w:rsidRPr="00EA577B">
        <w:rPr>
          <w:rFonts w:ascii="Arial" w:hAnsi="Arial" w:cs="Arial"/>
          <w:sz w:val="22"/>
          <w:szCs w:val="22"/>
        </w:rPr>
        <w:t>a</w:t>
      </w:r>
      <w:r w:rsidR="00FD06F8" w:rsidRPr="00EA577B">
        <w:rPr>
          <w:rFonts w:ascii="Arial" w:hAnsi="Arial" w:cs="Arial"/>
          <w:sz w:val="22"/>
          <w:szCs w:val="22"/>
        </w:rPr>
        <w:t>)</w:t>
      </w:r>
      <w:r w:rsidR="00C3318E" w:rsidRPr="00EA577B">
        <w:rPr>
          <w:rFonts w:ascii="Arial" w:hAnsi="Arial" w:cs="Arial"/>
          <w:sz w:val="22"/>
          <w:szCs w:val="22"/>
        </w:rPr>
        <w:t xml:space="preserve"> </w:t>
      </w:r>
      <w:r w:rsidR="00E93D5D" w:rsidRPr="00EA577B">
        <w:rPr>
          <w:rFonts w:ascii="Arial" w:hAnsi="Arial" w:cs="Arial"/>
          <w:sz w:val="22"/>
          <w:szCs w:val="22"/>
        </w:rPr>
        <w:t>Los procedimientos de acceso y de finalización de</w:t>
      </w:r>
      <w:r w:rsidR="004B72AE" w:rsidRPr="00EA577B">
        <w:rPr>
          <w:rFonts w:ascii="Arial" w:hAnsi="Arial" w:cs="Arial"/>
          <w:sz w:val="22"/>
          <w:szCs w:val="22"/>
        </w:rPr>
        <w:t xml:space="preserve"> los servicios de atención temprana.</w:t>
      </w:r>
    </w:p>
    <w:p w:rsidR="00FD06F8" w:rsidRPr="00EA577B" w:rsidRDefault="00FD06F8" w:rsidP="00460E4C">
      <w:pPr>
        <w:jc w:val="both"/>
        <w:rPr>
          <w:rFonts w:ascii="Arial" w:hAnsi="Arial" w:cs="Arial"/>
          <w:sz w:val="22"/>
          <w:szCs w:val="22"/>
        </w:rPr>
      </w:pPr>
    </w:p>
    <w:p w:rsidR="00C3318E" w:rsidRPr="00EA577B" w:rsidRDefault="00952BF2" w:rsidP="00460E4C">
      <w:pPr>
        <w:jc w:val="both"/>
        <w:rPr>
          <w:rFonts w:ascii="Arial" w:hAnsi="Arial" w:cs="Arial"/>
          <w:sz w:val="22"/>
          <w:szCs w:val="22"/>
        </w:rPr>
      </w:pPr>
      <w:r w:rsidRPr="00EA577B">
        <w:rPr>
          <w:rFonts w:ascii="Arial" w:hAnsi="Arial" w:cs="Arial"/>
          <w:sz w:val="22"/>
          <w:szCs w:val="22"/>
        </w:rPr>
        <w:t>b</w:t>
      </w:r>
      <w:r w:rsidR="001E08FA" w:rsidRPr="00EA577B">
        <w:rPr>
          <w:rFonts w:ascii="Arial" w:hAnsi="Arial" w:cs="Arial"/>
          <w:sz w:val="22"/>
          <w:szCs w:val="22"/>
        </w:rPr>
        <w:t xml:space="preserve">) </w:t>
      </w:r>
      <w:r w:rsidR="00C3318E" w:rsidRPr="00EA577B">
        <w:rPr>
          <w:rFonts w:ascii="Arial" w:hAnsi="Arial" w:cs="Arial"/>
          <w:sz w:val="22"/>
          <w:szCs w:val="22"/>
        </w:rPr>
        <w:t xml:space="preserve"> La composición y el funcionamiento de la Mesa de Atención Temprana</w:t>
      </w:r>
      <w:r w:rsidR="00673185" w:rsidRPr="00EA577B">
        <w:rPr>
          <w:rFonts w:ascii="Arial" w:hAnsi="Arial" w:cs="Arial"/>
          <w:sz w:val="22"/>
          <w:szCs w:val="22"/>
        </w:rPr>
        <w:t>.</w:t>
      </w:r>
      <w:r w:rsidR="00C3318E" w:rsidRPr="00EA577B">
        <w:rPr>
          <w:rFonts w:ascii="Arial" w:hAnsi="Arial" w:cs="Arial"/>
          <w:sz w:val="22"/>
          <w:szCs w:val="22"/>
        </w:rPr>
        <w:t xml:space="preserve"> </w:t>
      </w:r>
      <w:r w:rsidR="00724BA2" w:rsidRPr="00EA577B">
        <w:rPr>
          <w:rFonts w:ascii="Arial" w:hAnsi="Arial" w:cs="Arial"/>
          <w:sz w:val="22"/>
          <w:szCs w:val="22"/>
        </w:rPr>
        <w:t xml:space="preserve"> </w:t>
      </w:r>
    </w:p>
    <w:p w:rsidR="00724BA2" w:rsidRPr="00EA577B" w:rsidRDefault="00724BA2" w:rsidP="00460E4C">
      <w:pPr>
        <w:jc w:val="both"/>
        <w:rPr>
          <w:rFonts w:ascii="Arial" w:hAnsi="Arial" w:cs="Arial"/>
          <w:sz w:val="22"/>
          <w:szCs w:val="22"/>
        </w:rPr>
      </w:pPr>
    </w:p>
    <w:p w:rsidR="00724BA2" w:rsidRPr="00EA577B" w:rsidRDefault="00952BF2" w:rsidP="00460E4C">
      <w:pPr>
        <w:jc w:val="both"/>
        <w:rPr>
          <w:rFonts w:ascii="Arial" w:hAnsi="Arial" w:cs="Arial"/>
          <w:sz w:val="22"/>
          <w:szCs w:val="22"/>
        </w:rPr>
      </w:pPr>
      <w:r w:rsidRPr="00EA577B">
        <w:rPr>
          <w:rFonts w:ascii="Arial" w:hAnsi="Arial" w:cs="Arial"/>
          <w:sz w:val="22"/>
          <w:szCs w:val="22"/>
        </w:rPr>
        <w:t>c</w:t>
      </w:r>
      <w:r w:rsidR="001E08FA" w:rsidRPr="00EA577B">
        <w:rPr>
          <w:rFonts w:ascii="Arial" w:hAnsi="Arial" w:cs="Arial"/>
          <w:sz w:val="22"/>
          <w:szCs w:val="22"/>
        </w:rPr>
        <w:t>)</w:t>
      </w:r>
      <w:r w:rsidR="00724BA2" w:rsidRPr="00EA577B">
        <w:rPr>
          <w:rFonts w:ascii="Arial" w:hAnsi="Arial" w:cs="Arial"/>
          <w:sz w:val="22"/>
          <w:szCs w:val="22"/>
        </w:rPr>
        <w:t xml:space="preserve">  La creación de las Comisiones Técnicas Provinciales de Atención Temprana.</w:t>
      </w:r>
    </w:p>
    <w:p w:rsidR="00C3318E" w:rsidRPr="00EA577B" w:rsidRDefault="00C3318E" w:rsidP="006F0AFD">
      <w:pPr>
        <w:jc w:val="both"/>
        <w:rPr>
          <w:rFonts w:ascii="Arial" w:hAnsi="Arial" w:cs="Arial"/>
          <w:sz w:val="22"/>
          <w:szCs w:val="22"/>
        </w:rPr>
      </w:pPr>
    </w:p>
    <w:p w:rsidR="00077DC8" w:rsidRPr="00EA577B" w:rsidRDefault="00077DC8" w:rsidP="006F0AFD">
      <w:pPr>
        <w:jc w:val="both"/>
        <w:rPr>
          <w:rFonts w:ascii="Arial" w:hAnsi="Arial" w:cs="Arial"/>
          <w:i/>
          <w:iCs/>
          <w:sz w:val="22"/>
          <w:szCs w:val="22"/>
        </w:rPr>
      </w:pPr>
      <w:r w:rsidRPr="00EA577B">
        <w:rPr>
          <w:rFonts w:ascii="Arial" w:hAnsi="Arial" w:cs="Arial"/>
          <w:sz w:val="22"/>
          <w:szCs w:val="22"/>
        </w:rPr>
        <w:t>Disposición final</w:t>
      </w:r>
      <w:r w:rsidR="006C7C71" w:rsidRPr="00EA577B">
        <w:rPr>
          <w:rFonts w:ascii="Arial" w:hAnsi="Arial" w:cs="Arial"/>
          <w:sz w:val="22"/>
          <w:szCs w:val="22"/>
        </w:rPr>
        <w:t xml:space="preserve"> tercera</w:t>
      </w:r>
      <w:r w:rsidRPr="00EA577B">
        <w:rPr>
          <w:rFonts w:ascii="Arial" w:hAnsi="Arial" w:cs="Arial"/>
          <w:sz w:val="22"/>
          <w:szCs w:val="22"/>
        </w:rPr>
        <w:t xml:space="preserve">. </w:t>
      </w:r>
      <w:r w:rsidRPr="00EA577B">
        <w:rPr>
          <w:rFonts w:ascii="Arial" w:hAnsi="Arial" w:cs="Arial"/>
          <w:i/>
          <w:iCs/>
          <w:sz w:val="22"/>
          <w:szCs w:val="22"/>
        </w:rPr>
        <w:t>Entrada en vigor.</w:t>
      </w:r>
    </w:p>
    <w:p w:rsidR="00DD3B7B" w:rsidRPr="00EA577B" w:rsidRDefault="00DD3B7B" w:rsidP="006F0AFD">
      <w:pPr>
        <w:jc w:val="both"/>
        <w:rPr>
          <w:rFonts w:ascii="Arial" w:hAnsi="Arial" w:cs="Arial"/>
          <w:b/>
          <w:iCs/>
          <w:sz w:val="22"/>
          <w:szCs w:val="22"/>
        </w:rPr>
      </w:pPr>
    </w:p>
    <w:p w:rsidR="00077DC8" w:rsidRPr="00EA577B" w:rsidRDefault="00E7569F" w:rsidP="006F0AFD">
      <w:pPr>
        <w:ind w:right="98"/>
        <w:jc w:val="both"/>
        <w:rPr>
          <w:rFonts w:ascii="Arial" w:hAnsi="Arial" w:cs="Arial"/>
          <w:sz w:val="22"/>
          <w:szCs w:val="22"/>
        </w:rPr>
      </w:pPr>
      <w:r w:rsidRPr="00EA577B">
        <w:rPr>
          <w:rFonts w:ascii="Arial" w:hAnsi="Arial" w:cs="Arial"/>
          <w:sz w:val="22"/>
          <w:szCs w:val="22"/>
        </w:rPr>
        <w:t>La presente ley entrará en vigor al mes de su publicación en el Diario Oficial de Castilla-</w:t>
      </w:r>
      <w:bookmarkStart w:id="7" w:name="_GoBack"/>
      <w:bookmarkEnd w:id="7"/>
      <w:r w:rsidR="00EA577B">
        <w:rPr>
          <w:rFonts w:ascii="Arial" w:hAnsi="Arial" w:cs="Arial"/>
          <w:sz w:val="22"/>
          <w:szCs w:val="22"/>
        </w:rPr>
        <w:t>L</w:t>
      </w:r>
      <w:r w:rsidRPr="00EA577B">
        <w:rPr>
          <w:rFonts w:ascii="Arial" w:hAnsi="Arial" w:cs="Arial"/>
          <w:sz w:val="22"/>
          <w:szCs w:val="22"/>
        </w:rPr>
        <w:t>a Mancha.</w:t>
      </w:r>
    </w:p>
    <w:p w:rsidR="00E7569F" w:rsidRPr="00EA577B" w:rsidRDefault="00E7569F" w:rsidP="006F0AFD">
      <w:pPr>
        <w:ind w:right="98"/>
        <w:jc w:val="both"/>
        <w:rPr>
          <w:rFonts w:ascii="Arial" w:hAnsi="Arial" w:cs="Arial"/>
          <w:sz w:val="22"/>
          <w:szCs w:val="22"/>
          <w:lang w:val="es-ES_tradnl"/>
        </w:rPr>
      </w:pPr>
    </w:p>
    <w:p w:rsidR="005D3476" w:rsidRPr="00EA577B" w:rsidRDefault="005D3476" w:rsidP="006F0AFD">
      <w:pPr>
        <w:ind w:right="98"/>
        <w:jc w:val="both"/>
        <w:rPr>
          <w:rFonts w:ascii="Arial" w:hAnsi="Arial" w:cs="Arial"/>
          <w:sz w:val="22"/>
          <w:szCs w:val="22"/>
          <w:lang w:val="es-ES_tradnl"/>
        </w:rPr>
      </w:pPr>
      <w:r w:rsidRPr="00EA577B">
        <w:rPr>
          <w:rFonts w:ascii="Arial" w:hAnsi="Arial" w:cs="Arial"/>
          <w:sz w:val="22"/>
          <w:szCs w:val="22"/>
          <w:lang w:val="es-ES_tradnl"/>
        </w:rPr>
        <w:t>Toledo,</w:t>
      </w:r>
      <w:r w:rsidR="00E767D8" w:rsidRPr="00EA577B">
        <w:rPr>
          <w:rFonts w:ascii="Arial" w:hAnsi="Arial" w:cs="Arial"/>
          <w:sz w:val="22"/>
          <w:szCs w:val="22"/>
          <w:lang w:val="es-ES_tradnl"/>
        </w:rPr>
        <w:t xml:space="preserve"> </w:t>
      </w:r>
      <w:r w:rsidRPr="00EA577B">
        <w:rPr>
          <w:rFonts w:ascii="Arial" w:hAnsi="Arial" w:cs="Arial"/>
          <w:sz w:val="22"/>
          <w:szCs w:val="22"/>
          <w:lang w:val="es-ES_tradnl"/>
        </w:rPr>
        <w:t>…de…</w:t>
      </w:r>
      <w:proofErr w:type="gramStart"/>
      <w:r w:rsidRPr="00EA577B">
        <w:rPr>
          <w:rFonts w:ascii="Arial" w:hAnsi="Arial" w:cs="Arial"/>
          <w:sz w:val="22"/>
          <w:szCs w:val="22"/>
          <w:lang w:val="es-ES_tradnl"/>
        </w:rPr>
        <w:t>…….</w:t>
      </w:r>
      <w:proofErr w:type="gramEnd"/>
      <w:r w:rsidRPr="00EA577B">
        <w:rPr>
          <w:rFonts w:ascii="Arial" w:hAnsi="Arial" w:cs="Arial"/>
          <w:sz w:val="22"/>
          <w:szCs w:val="22"/>
          <w:lang w:val="es-ES_tradnl"/>
        </w:rPr>
        <w:t>.de……….</w:t>
      </w:r>
    </w:p>
    <w:p w:rsidR="00C56C95" w:rsidRPr="00EA577B" w:rsidRDefault="00C56C95" w:rsidP="006F0AFD">
      <w:pPr>
        <w:ind w:right="98"/>
        <w:rPr>
          <w:rFonts w:ascii="Arial" w:hAnsi="Arial" w:cs="Arial"/>
          <w:sz w:val="22"/>
          <w:szCs w:val="22"/>
          <w:lang w:val="es-ES_tradnl"/>
        </w:rPr>
      </w:pPr>
    </w:p>
    <w:p w:rsidR="00C82076" w:rsidRPr="00EA577B" w:rsidRDefault="00C82076" w:rsidP="001A722B">
      <w:pPr>
        <w:ind w:right="98"/>
        <w:jc w:val="right"/>
        <w:rPr>
          <w:rFonts w:ascii="Arial" w:hAnsi="Arial" w:cs="Arial"/>
          <w:sz w:val="22"/>
          <w:szCs w:val="22"/>
          <w:lang w:val="es-ES_tradnl"/>
        </w:rPr>
      </w:pPr>
      <w:r w:rsidRPr="00EA577B">
        <w:rPr>
          <w:rFonts w:ascii="Arial" w:hAnsi="Arial" w:cs="Arial"/>
          <w:sz w:val="22"/>
          <w:szCs w:val="22"/>
          <w:lang w:val="es-ES_tradnl"/>
        </w:rPr>
        <w:t>Fdo.</w:t>
      </w:r>
      <w:r w:rsidR="00EA577B">
        <w:rPr>
          <w:rFonts w:ascii="Arial" w:hAnsi="Arial" w:cs="Arial"/>
          <w:sz w:val="22"/>
          <w:szCs w:val="22"/>
          <w:lang w:val="es-ES_tradnl"/>
        </w:rPr>
        <w:t xml:space="preserve"> </w:t>
      </w:r>
      <w:r w:rsidR="005D3476" w:rsidRPr="00EA577B">
        <w:rPr>
          <w:rFonts w:ascii="Arial" w:hAnsi="Arial" w:cs="Arial"/>
          <w:sz w:val="22"/>
          <w:szCs w:val="22"/>
          <w:lang w:val="es-ES_tradnl"/>
        </w:rPr>
        <w:t>El Presidente</w:t>
      </w:r>
      <w:r w:rsidR="00C56C95" w:rsidRPr="00EA577B">
        <w:rPr>
          <w:rFonts w:ascii="Arial" w:hAnsi="Arial" w:cs="Arial"/>
          <w:sz w:val="22"/>
          <w:szCs w:val="22"/>
          <w:lang w:val="es-ES_tradnl"/>
        </w:rPr>
        <w:t>.</w:t>
      </w:r>
    </w:p>
    <w:p w:rsidR="00C82076" w:rsidRPr="00EA577B" w:rsidRDefault="00C82076" w:rsidP="001A722B">
      <w:pPr>
        <w:ind w:right="98"/>
        <w:jc w:val="right"/>
        <w:rPr>
          <w:rFonts w:ascii="Arial" w:hAnsi="Arial" w:cs="Arial"/>
          <w:sz w:val="22"/>
          <w:szCs w:val="22"/>
          <w:lang w:val="es-ES_tradnl"/>
        </w:rPr>
      </w:pPr>
    </w:p>
    <w:p w:rsidR="00C82076" w:rsidRPr="00EA577B" w:rsidRDefault="00EA577B" w:rsidP="001A722B">
      <w:pPr>
        <w:tabs>
          <w:tab w:val="left" w:pos="4935"/>
        </w:tabs>
        <w:ind w:right="98"/>
        <w:jc w:val="right"/>
        <w:rPr>
          <w:rFonts w:ascii="Arial" w:hAnsi="Arial" w:cs="Arial"/>
          <w:sz w:val="22"/>
          <w:szCs w:val="22"/>
          <w:lang w:val="es-ES_tradnl"/>
        </w:rPr>
      </w:pPr>
      <w:r w:rsidRPr="00EA577B">
        <w:rPr>
          <w:rFonts w:ascii="Arial" w:hAnsi="Arial" w:cs="Arial"/>
          <w:sz w:val="22"/>
          <w:szCs w:val="22"/>
          <w:lang w:val="es-ES_tradnl"/>
        </w:rPr>
        <w:tab/>
      </w:r>
    </w:p>
    <w:p w:rsidR="00A64F78" w:rsidRPr="00EA577B" w:rsidRDefault="00A64F78" w:rsidP="001A722B">
      <w:pPr>
        <w:ind w:right="98"/>
        <w:jc w:val="right"/>
        <w:rPr>
          <w:rFonts w:ascii="Arial" w:hAnsi="Arial" w:cs="Arial"/>
          <w:sz w:val="22"/>
          <w:szCs w:val="22"/>
          <w:lang w:val="es-ES_tradnl"/>
        </w:rPr>
      </w:pPr>
    </w:p>
    <w:p w:rsidR="00A64F78" w:rsidRPr="00EA577B" w:rsidRDefault="00A64F78" w:rsidP="001A722B">
      <w:pPr>
        <w:ind w:right="98"/>
        <w:jc w:val="right"/>
        <w:rPr>
          <w:rFonts w:ascii="Arial" w:hAnsi="Arial" w:cs="Arial"/>
          <w:sz w:val="22"/>
          <w:szCs w:val="22"/>
          <w:lang w:val="es-ES_tradnl"/>
        </w:rPr>
      </w:pPr>
    </w:p>
    <w:p w:rsidR="00A64F78" w:rsidRPr="00EA577B" w:rsidRDefault="00A64F78" w:rsidP="001A722B">
      <w:pPr>
        <w:ind w:right="98"/>
        <w:jc w:val="right"/>
        <w:rPr>
          <w:rFonts w:ascii="Arial" w:hAnsi="Arial" w:cs="Arial"/>
          <w:sz w:val="22"/>
          <w:szCs w:val="22"/>
          <w:lang w:val="es-ES_tradnl"/>
        </w:rPr>
      </w:pPr>
    </w:p>
    <w:p w:rsidR="005D3476" w:rsidRPr="00EA577B" w:rsidRDefault="00C56C95" w:rsidP="001A722B">
      <w:pPr>
        <w:ind w:right="98"/>
        <w:jc w:val="right"/>
        <w:rPr>
          <w:rFonts w:ascii="Arial" w:hAnsi="Arial" w:cs="Arial"/>
          <w:sz w:val="22"/>
          <w:szCs w:val="22"/>
          <w:lang w:val="es-ES_tradnl"/>
        </w:rPr>
      </w:pPr>
      <w:r w:rsidRPr="00EA577B">
        <w:rPr>
          <w:rFonts w:ascii="Arial" w:hAnsi="Arial" w:cs="Arial"/>
          <w:sz w:val="22"/>
          <w:szCs w:val="22"/>
          <w:lang w:val="es-ES_tradnl"/>
        </w:rPr>
        <w:t xml:space="preserve"> </w:t>
      </w:r>
      <w:r w:rsidR="005D3476" w:rsidRPr="00EA577B">
        <w:rPr>
          <w:rFonts w:ascii="Arial" w:hAnsi="Arial" w:cs="Arial"/>
          <w:sz w:val="22"/>
          <w:szCs w:val="22"/>
          <w:lang w:val="es-ES_tradnl"/>
        </w:rPr>
        <w:t>EMILIANO GARCÍA-PAGE SÁNCHEZ</w:t>
      </w:r>
    </w:p>
    <w:p w:rsidR="00A64F78" w:rsidRPr="00EA577B" w:rsidRDefault="00A64F78" w:rsidP="006F0AFD">
      <w:pPr>
        <w:ind w:right="98"/>
        <w:rPr>
          <w:rFonts w:ascii="Arial" w:hAnsi="Arial" w:cs="Arial"/>
          <w:sz w:val="22"/>
          <w:szCs w:val="22"/>
          <w:lang w:val="es-ES_tradnl"/>
        </w:rPr>
      </w:pPr>
    </w:p>
    <w:p w:rsidR="00A64F78" w:rsidRPr="00EA577B" w:rsidRDefault="00A64F78" w:rsidP="006F0AFD">
      <w:pPr>
        <w:ind w:right="98"/>
        <w:rPr>
          <w:rFonts w:ascii="Arial" w:hAnsi="Arial" w:cs="Arial"/>
          <w:sz w:val="22"/>
          <w:szCs w:val="22"/>
          <w:lang w:val="es-ES_tradnl"/>
        </w:rPr>
      </w:pPr>
    </w:p>
    <w:p w:rsidR="00A64F78" w:rsidRPr="00EA577B" w:rsidRDefault="00A64F78" w:rsidP="006F0AFD">
      <w:pPr>
        <w:ind w:right="98"/>
        <w:rPr>
          <w:rFonts w:ascii="Arial" w:hAnsi="Arial" w:cs="Arial"/>
          <w:sz w:val="22"/>
          <w:szCs w:val="22"/>
          <w:lang w:val="es-ES_tradnl"/>
        </w:rPr>
      </w:pPr>
    </w:p>
    <w:sectPr w:rsidR="00A64F78" w:rsidRPr="00EA577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C14A1" w:rsidRDefault="003C14A1" w:rsidP="00063B06">
      <w:r>
        <w:separator/>
      </w:r>
    </w:p>
  </w:endnote>
  <w:endnote w:type="continuationSeparator" w:id="0">
    <w:p w:rsidR="003C14A1" w:rsidRDefault="003C14A1" w:rsidP="00063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441656"/>
      <w:docPartObj>
        <w:docPartGallery w:val="Page Numbers (Bottom of Page)"/>
        <w:docPartUnique/>
      </w:docPartObj>
    </w:sdtPr>
    <w:sdtEndPr/>
    <w:sdtContent>
      <w:p w:rsidR="002552D2" w:rsidRDefault="002552D2">
        <w:pPr>
          <w:pStyle w:val="Piedepgina"/>
          <w:jc w:val="right"/>
        </w:pPr>
        <w:r>
          <w:fldChar w:fldCharType="begin"/>
        </w:r>
        <w:r>
          <w:instrText>PAGE   \* MERGEFORMAT</w:instrText>
        </w:r>
        <w:r>
          <w:fldChar w:fldCharType="separate"/>
        </w:r>
        <w:r>
          <w:rPr>
            <w:noProof/>
          </w:rPr>
          <w:t>15</w:t>
        </w:r>
        <w:r>
          <w:fldChar w:fldCharType="end"/>
        </w:r>
      </w:p>
    </w:sdtContent>
  </w:sdt>
  <w:p w:rsidR="002552D2" w:rsidRDefault="002552D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C14A1" w:rsidRDefault="003C14A1" w:rsidP="00063B06">
      <w:r>
        <w:separator/>
      </w:r>
    </w:p>
  </w:footnote>
  <w:footnote w:type="continuationSeparator" w:id="0">
    <w:p w:rsidR="003C14A1" w:rsidRDefault="003C14A1" w:rsidP="00063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52D2" w:rsidRDefault="002552D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6330"/>
    <w:multiLevelType w:val="hybridMultilevel"/>
    <w:tmpl w:val="05B8C808"/>
    <w:lvl w:ilvl="0" w:tplc="0C0A0017">
      <w:start w:val="17"/>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6256FE3"/>
    <w:multiLevelType w:val="hybridMultilevel"/>
    <w:tmpl w:val="B6580230"/>
    <w:lvl w:ilvl="0" w:tplc="31A4D0D8">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63F5001"/>
    <w:multiLevelType w:val="hybridMultilevel"/>
    <w:tmpl w:val="997A860E"/>
    <w:lvl w:ilvl="0" w:tplc="3460BD92">
      <w:start w:val="1"/>
      <w:numFmt w:val="lowerLetter"/>
      <w:lvlText w:val="%1)"/>
      <w:lvlJc w:val="left"/>
      <w:pPr>
        <w:ind w:left="501" w:hanging="360"/>
      </w:pPr>
      <w:rPr>
        <w:b/>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08FC58E0"/>
    <w:multiLevelType w:val="hybridMultilevel"/>
    <w:tmpl w:val="A404C7C2"/>
    <w:lvl w:ilvl="0" w:tplc="494ECBBC">
      <w:start w:val="1"/>
      <w:numFmt w:val="lowerLetter"/>
      <w:lvlText w:val="%1)"/>
      <w:lvlJc w:val="left"/>
      <w:pPr>
        <w:ind w:left="1080" w:hanging="360"/>
      </w:p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4" w15:restartNumberingAfterBreak="0">
    <w:nsid w:val="0C97339F"/>
    <w:multiLevelType w:val="hybridMultilevel"/>
    <w:tmpl w:val="796803E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D8D1683"/>
    <w:multiLevelType w:val="hybridMultilevel"/>
    <w:tmpl w:val="167869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DFC2551"/>
    <w:multiLevelType w:val="hybridMultilevel"/>
    <w:tmpl w:val="485A1B52"/>
    <w:lvl w:ilvl="0" w:tplc="8A44EB22">
      <w:start w:val="1"/>
      <w:numFmt w:val="decimal"/>
      <w:lvlText w:val="%1."/>
      <w:lvlJc w:val="left"/>
      <w:pPr>
        <w:ind w:left="720" w:hanging="360"/>
      </w:pPr>
      <w:rPr>
        <w:rFonts w:hint="default"/>
        <w:color w:val="00B050"/>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83E36D0"/>
    <w:multiLevelType w:val="hybridMultilevel"/>
    <w:tmpl w:val="1428AA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25CF301B"/>
    <w:multiLevelType w:val="hybridMultilevel"/>
    <w:tmpl w:val="6338BE26"/>
    <w:lvl w:ilvl="0" w:tplc="4E162FA6">
      <w:start w:val="15"/>
      <w:numFmt w:val="bullet"/>
      <w:lvlText w:val="-"/>
      <w:lvlJc w:val="left"/>
      <w:pPr>
        <w:ind w:left="1080" w:hanging="360"/>
      </w:pPr>
      <w:rPr>
        <w:rFonts w:ascii="Calibri" w:eastAsia="Calibr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9" w15:restartNumberingAfterBreak="0">
    <w:nsid w:val="2C811B91"/>
    <w:multiLevelType w:val="hybridMultilevel"/>
    <w:tmpl w:val="2E40A9F8"/>
    <w:lvl w:ilvl="0" w:tplc="6CD6BF0E">
      <w:start w:val="1"/>
      <w:numFmt w:val="decimal"/>
      <w:lvlText w:val="%1."/>
      <w:lvlJc w:val="left"/>
      <w:pPr>
        <w:ind w:left="720" w:hanging="360"/>
      </w:pPr>
      <w:rPr>
        <w:rFonts w:hint="default"/>
        <w:color w:val="5B9BD5" w:themeColor="accen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5437CFB"/>
    <w:multiLevelType w:val="hybridMultilevel"/>
    <w:tmpl w:val="CEE8596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8A4310F"/>
    <w:multiLevelType w:val="hybridMultilevel"/>
    <w:tmpl w:val="0A6048D2"/>
    <w:lvl w:ilvl="0" w:tplc="EC90FB6C">
      <w:start w:val="1"/>
      <w:numFmt w:val="lowerLetter"/>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3FD054B4"/>
    <w:multiLevelType w:val="hybridMultilevel"/>
    <w:tmpl w:val="F962D71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FEC7098"/>
    <w:multiLevelType w:val="multilevel"/>
    <w:tmpl w:val="87287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273683E"/>
    <w:multiLevelType w:val="hybridMultilevel"/>
    <w:tmpl w:val="BA34DE18"/>
    <w:lvl w:ilvl="0" w:tplc="757C8812">
      <w:start w:val="2"/>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5" w15:restartNumberingAfterBreak="0">
    <w:nsid w:val="428A6300"/>
    <w:multiLevelType w:val="hybridMultilevel"/>
    <w:tmpl w:val="AE80141E"/>
    <w:lvl w:ilvl="0" w:tplc="45006E58">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47C4654F"/>
    <w:multiLevelType w:val="hybridMultilevel"/>
    <w:tmpl w:val="3B32559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8831459"/>
    <w:multiLevelType w:val="hybridMultilevel"/>
    <w:tmpl w:val="9D94AE7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891351F"/>
    <w:multiLevelType w:val="hybridMultilevel"/>
    <w:tmpl w:val="518E1A44"/>
    <w:lvl w:ilvl="0" w:tplc="0B2CDE36">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2A95406"/>
    <w:multiLevelType w:val="hybridMultilevel"/>
    <w:tmpl w:val="3D0C638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3C44BAD"/>
    <w:multiLevelType w:val="hybridMultilevel"/>
    <w:tmpl w:val="98AEF7E6"/>
    <w:lvl w:ilvl="0" w:tplc="0C0A000F">
      <w:start w:val="1"/>
      <w:numFmt w:val="decimal"/>
      <w:lvlText w:val="%1."/>
      <w:lvlJc w:val="left"/>
      <w:pPr>
        <w:ind w:left="644"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0DA49EF"/>
    <w:multiLevelType w:val="hybridMultilevel"/>
    <w:tmpl w:val="59CC5460"/>
    <w:lvl w:ilvl="0" w:tplc="0B2CDE36">
      <w:numFmt w:val="bullet"/>
      <w:lvlText w:val="-"/>
      <w:lvlJc w:val="left"/>
      <w:pPr>
        <w:ind w:left="720" w:hanging="360"/>
      </w:pPr>
      <w:rPr>
        <w:rFonts w:ascii="Arial" w:eastAsia="Times New Roman" w:hAnsi="Arial" w:cs="Arial" w:hint="default"/>
      </w:rPr>
    </w:lvl>
    <w:lvl w:ilvl="1" w:tplc="0C0A0005">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640C78D0"/>
    <w:multiLevelType w:val="hybridMultilevel"/>
    <w:tmpl w:val="543AB2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64816F5D"/>
    <w:multiLevelType w:val="hybridMultilevel"/>
    <w:tmpl w:val="30C8DAF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66B330EE"/>
    <w:multiLevelType w:val="hybridMultilevel"/>
    <w:tmpl w:val="9BFEEF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15:restartNumberingAfterBreak="0">
    <w:nsid w:val="6868357C"/>
    <w:multiLevelType w:val="hybridMultilevel"/>
    <w:tmpl w:val="40F8F2CE"/>
    <w:lvl w:ilvl="0" w:tplc="E552075A">
      <w:start w:val="1"/>
      <w:numFmt w:val="decimal"/>
      <w:lvlText w:val="%1."/>
      <w:lvlJc w:val="left"/>
      <w:pPr>
        <w:ind w:left="502" w:hanging="36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6" w15:restartNumberingAfterBreak="0">
    <w:nsid w:val="6D2569EA"/>
    <w:multiLevelType w:val="hybridMultilevel"/>
    <w:tmpl w:val="DB947FC4"/>
    <w:lvl w:ilvl="0" w:tplc="A744713E">
      <w:start w:val="1"/>
      <w:numFmt w:val="decimal"/>
      <w:lvlText w:val="%1."/>
      <w:lvlJc w:val="left"/>
      <w:pPr>
        <w:ind w:left="720" w:hanging="360"/>
      </w:pPr>
      <w:rPr>
        <w:rFonts w:ascii="Arial" w:eastAsia="Times New Roman"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706F2F8D"/>
    <w:multiLevelType w:val="hybridMultilevel"/>
    <w:tmpl w:val="CA12899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70ED10A2"/>
    <w:multiLevelType w:val="hybridMultilevel"/>
    <w:tmpl w:val="F68E2D64"/>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7757123F"/>
    <w:multiLevelType w:val="hybridMultilevel"/>
    <w:tmpl w:val="7E24A600"/>
    <w:lvl w:ilvl="0" w:tplc="0C0A000D">
      <w:start w:val="1"/>
      <w:numFmt w:val="bullet"/>
      <w:lvlText w:val=""/>
      <w:lvlJc w:val="left"/>
      <w:pPr>
        <w:ind w:left="1800" w:hanging="360"/>
      </w:pPr>
      <w:rPr>
        <w:rFonts w:ascii="Wingdings" w:hAnsi="Wingdings" w:hint="default"/>
      </w:rPr>
    </w:lvl>
    <w:lvl w:ilvl="1" w:tplc="0C0A0003">
      <w:start w:val="1"/>
      <w:numFmt w:val="bullet"/>
      <w:lvlText w:val="o"/>
      <w:lvlJc w:val="left"/>
      <w:pPr>
        <w:ind w:left="2520" w:hanging="360"/>
      </w:pPr>
      <w:rPr>
        <w:rFonts w:ascii="Courier New" w:hAnsi="Courier New" w:cs="Courier New" w:hint="default"/>
      </w:rPr>
    </w:lvl>
    <w:lvl w:ilvl="2" w:tplc="0C0A0005">
      <w:start w:val="1"/>
      <w:numFmt w:val="bullet"/>
      <w:lvlText w:val=""/>
      <w:lvlJc w:val="left"/>
      <w:pPr>
        <w:ind w:left="3240" w:hanging="360"/>
      </w:pPr>
      <w:rPr>
        <w:rFonts w:ascii="Wingdings" w:hAnsi="Wingdings" w:hint="default"/>
      </w:rPr>
    </w:lvl>
    <w:lvl w:ilvl="3" w:tplc="0C0A0001">
      <w:start w:val="1"/>
      <w:numFmt w:val="bullet"/>
      <w:lvlText w:val=""/>
      <w:lvlJc w:val="left"/>
      <w:pPr>
        <w:ind w:left="3960" w:hanging="360"/>
      </w:pPr>
      <w:rPr>
        <w:rFonts w:ascii="Symbol" w:hAnsi="Symbol" w:hint="default"/>
      </w:rPr>
    </w:lvl>
    <w:lvl w:ilvl="4" w:tplc="0C0A0003">
      <w:start w:val="1"/>
      <w:numFmt w:val="bullet"/>
      <w:lvlText w:val="o"/>
      <w:lvlJc w:val="left"/>
      <w:pPr>
        <w:ind w:left="4680" w:hanging="360"/>
      </w:pPr>
      <w:rPr>
        <w:rFonts w:ascii="Courier New" w:hAnsi="Courier New" w:cs="Courier New" w:hint="default"/>
      </w:rPr>
    </w:lvl>
    <w:lvl w:ilvl="5" w:tplc="0C0A0005">
      <w:start w:val="1"/>
      <w:numFmt w:val="bullet"/>
      <w:lvlText w:val=""/>
      <w:lvlJc w:val="left"/>
      <w:pPr>
        <w:ind w:left="5400" w:hanging="360"/>
      </w:pPr>
      <w:rPr>
        <w:rFonts w:ascii="Wingdings" w:hAnsi="Wingdings" w:hint="default"/>
      </w:rPr>
    </w:lvl>
    <w:lvl w:ilvl="6" w:tplc="0C0A0001">
      <w:start w:val="1"/>
      <w:numFmt w:val="bullet"/>
      <w:lvlText w:val=""/>
      <w:lvlJc w:val="left"/>
      <w:pPr>
        <w:ind w:left="6120" w:hanging="360"/>
      </w:pPr>
      <w:rPr>
        <w:rFonts w:ascii="Symbol" w:hAnsi="Symbol" w:hint="default"/>
      </w:rPr>
    </w:lvl>
    <w:lvl w:ilvl="7" w:tplc="0C0A0003">
      <w:start w:val="1"/>
      <w:numFmt w:val="bullet"/>
      <w:lvlText w:val="o"/>
      <w:lvlJc w:val="left"/>
      <w:pPr>
        <w:ind w:left="6840" w:hanging="360"/>
      </w:pPr>
      <w:rPr>
        <w:rFonts w:ascii="Courier New" w:hAnsi="Courier New" w:cs="Courier New" w:hint="default"/>
      </w:rPr>
    </w:lvl>
    <w:lvl w:ilvl="8" w:tplc="0C0A0005">
      <w:start w:val="1"/>
      <w:numFmt w:val="bullet"/>
      <w:lvlText w:val=""/>
      <w:lvlJc w:val="left"/>
      <w:pPr>
        <w:ind w:left="7560" w:hanging="360"/>
      </w:pPr>
      <w:rPr>
        <w:rFonts w:ascii="Wingdings" w:hAnsi="Wingdings" w:hint="default"/>
      </w:rPr>
    </w:lvl>
  </w:abstractNum>
  <w:abstractNum w:abstractNumId="30" w15:restartNumberingAfterBreak="0">
    <w:nsid w:val="7AA853BD"/>
    <w:multiLevelType w:val="hybridMultilevel"/>
    <w:tmpl w:val="69BE288E"/>
    <w:lvl w:ilvl="0" w:tplc="0B2CDE36">
      <w:numFmt w:val="bullet"/>
      <w:lvlText w:val="-"/>
      <w:lvlJc w:val="left"/>
      <w:pPr>
        <w:ind w:left="720" w:hanging="360"/>
      </w:pPr>
      <w:rPr>
        <w:rFonts w:ascii="Arial" w:eastAsia="Times New Roman" w:hAnsi="Arial" w:cs="Arial" w:hint="default"/>
      </w:rPr>
    </w:lvl>
    <w:lvl w:ilvl="1" w:tplc="0B2CDE36">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7D4F2572"/>
    <w:multiLevelType w:val="hybridMultilevel"/>
    <w:tmpl w:val="5A2265BE"/>
    <w:lvl w:ilvl="0" w:tplc="366C1F54">
      <w:start w:val="1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7F0703A8"/>
    <w:multiLevelType w:val="hybridMultilevel"/>
    <w:tmpl w:val="FDF4FE56"/>
    <w:lvl w:ilvl="0" w:tplc="DA26952A">
      <w:start w:val="6"/>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26"/>
  </w:num>
  <w:num w:numId="4">
    <w:abstractNumId w:val="18"/>
  </w:num>
  <w:num w:numId="5">
    <w:abstractNumId w:val="1"/>
  </w:num>
  <w:num w:numId="6">
    <w:abstractNumId w:val="14"/>
  </w:num>
  <w:num w:numId="7">
    <w:abstractNumId w:val="15"/>
  </w:num>
  <w:num w:numId="8">
    <w:abstractNumId w:val="7"/>
  </w:num>
  <w:num w:numId="9">
    <w:abstractNumId w:val="19"/>
  </w:num>
  <w:num w:numId="10">
    <w:abstractNumId w:val="28"/>
  </w:num>
  <w:num w:numId="11">
    <w:abstractNumId w:val="23"/>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0"/>
  </w:num>
  <w:num w:numId="15">
    <w:abstractNumId w:val="6"/>
  </w:num>
  <w:num w:numId="16">
    <w:abstractNumId w:val="9"/>
  </w:num>
  <w:num w:numId="17">
    <w:abstractNumId w:val="25"/>
  </w:num>
  <w:num w:numId="18">
    <w:abstractNumId w:val="27"/>
  </w:num>
  <w:num w:numId="19">
    <w:abstractNumId w:val="22"/>
  </w:num>
  <w:num w:numId="20">
    <w:abstractNumId w:val="12"/>
  </w:num>
  <w:num w:numId="21">
    <w:abstractNumId w:val="21"/>
  </w:num>
  <w:num w:numId="22">
    <w:abstractNumId w:val="30"/>
  </w:num>
  <w:num w:numId="23">
    <w:abstractNumId w:val="31"/>
  </w:num>
  <w:num w:numId="24">
    <w:abstractNumId w:val="32"/>
  </w:num>
  <w:num w:numId="25">
    <w:abstractNumId w:val="17"/>
  </w:num>
  <w:num w:numId="26">
    <w:abstractNumId w:val="0"/>
  </w:num>
  <w:num w:numId="27">
    <w:abstractNumId w:val="16"/>
  </w:num>
  <w:num w:numId="28">
    <w:abstractNumId w:val="11"/>
  </w:num>
  <w:num w:numId="29">
    <w:abstractNumId w:val="13"/>
  </w:num>
  <w:num w:numId="30">
    <w:abstractNumId w:val="24"/>
  </w:num>
  <w:num w:numId="31">
    <w:abstractNumId w:val="4"/>
  </w:num>
  <w:num w:numId="32">
    <w:abstractNumId w:val="5"/>
  </w:num>
  <w:num w:numId="33">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C4"/>
    <w:rsid w:val="00003769"/>
    <w:rsid w:val="00005AEF"/>
    <w:rsid w:val="00013042"/>
    <w:rsid w:val="00013517"/>
    <w:rsid w:val="00015C2F"/>
    <w:rsid w:val="00020655"/>
    <w:rsid w:val="0003216D"/>
    <w:rsid w:val="00036104"/>
    <w:rsid w:val="00041548"/>
    <w:rsid w:val="00045401"/>
    <w:rsid w:val="00046C98"/>
    <w:rsid w:val="0005059E"/>
    <w:rsid w:val="00050C32"/>
    <w:rsid w:val="00051547"/>
    <w:rsid w:val="00051713"/>
    <w:rsid w:val="000569D8"/>
    <w:rsid w:val="0006081F"/>
    <w:rsid w:val="00063B06"/>
    <w:rsid w:val="00066985"/>
    <w:rsid w:val="0007268A"/>
    <w:rsid w:val="000747AF"/>
    <w:rsid w:val="00077DC8"/>
    <w:rsid w:val="00080624"/>
    <w:rsid w:val="00080D12"/>
    <w:rsid w:val="00084206"/>
    <w:rsid w:val="00084775"/>
    <w:rsid w:val="000876EA"/>
    <w:rsid w:val="0009118B"/>
    <w:rsid w:val="000911F2"/>
    <w:rsid w:val="00092C10"/>
    <w:rsid w:val="000943EB"/>
    <w:rsid w:val="000A2FD6"/>
    <w:rsid w:val="000C08D0"/>
    <w:rsid w:val="000C3F49"/>
    <w:rsid w:val="000C6DFD"/>
    <w:rsid w:val="000D23F8"/>
    <w:rsid w:val="000D479D"/>
    <w:rsid w:val="000D7261"/>
    <w:rsid w:val="000E0304"/>
    <w:rsid w:val="000E1477"/>
    <w:rsid w:val="000E4E2C"/>
    <w:rsid w:val="000E564F"/>
    <w:rsid w:val="000E6200"/>
    <w:rsid w:val="000E7B98"/>
    <w:rsid w:val="000F10AE"/>
    <w:rsid w:val="000F1E2C"/>
    <w:rsid w:val="000F5564"/>
    <w:rsid w:val="000F73FC"/>
    <w:rsid w:val="000F7BDE"/>
    <w:rsid w:val="000F7DD3"/>
    <w:rsid w:val="00103B9B"/>
    <w:rsid w:val="00105A87"/>
    <w:rsid w:val="00107877"/>
    <w:rsid w:val="00110928"/>
    <w:rsid w:val="0011412A"/>
    <w:rsid w:val="00115C58"/>
    <w:rsid w:val="0011758E"/>
    <w:rsid w:val="00120B2B"/>
    <w:rsid w:val="001213C6"/>
    <w:rsid w:val="00127685"/>
    <w:rsid w:val="001312B2"/>
    <w:rsid w:val="00133A74"/>
    <w:rsid w:val="00133CA3"/>
    <w:rsid w:val="00133F8B"/>
    <w:rsid w:val="00137835"/>
    <w:rsid w:val="00140235"/>
    <w:rsid w:val="001405C7"/>
    <w:rsid w:val="00141247"/>
    <w:rsid w:val="001520CA"/>
    <w:rsid w:val="00152686"/>
    <w:rsid w:val="0015746F"/>
    <w:rsid w:val="0016019C"/>
    <w:rsid w:val="00160ECE"/>
    <w:rsid w:val="001657B2"/>
    <w:rsid w:val="0016605E"/>
    <w:rsid w:val="00166E90"/>
    <w:rsid w:val="00171E01"/>
    <w:rsid w:val="00172DA4"/>
    <w:rsid w:val="00174A97"/>
    <w:rsid w:val="001757B0"/>
    <w:rsid w:val="00180A43"/>
    <w:rsid w:val="001821FB"/>
    <w:rsid w:val="00183429"/>
    <w:rsid w:val="00183FCB"/>
    <w:rsid w:val="00184855"/>
    <w:rsid w:val="0019177B"/>
    <w:rsid w:val="00193FEA"/>
    <w:rsid w:val="00194E5C"/>
    <w:rsid w:val="0019694B"/>
    <w:rsid w:val="00197E7D"/>
    <w:rsid w:val="001A27CD"/>
    <w:rsid w:val="001A3EAC"/>
    <w:rsid w:val="001A656D"/>
    <w:rsid w:val="001A7116"/>
    <w:rsid w:val="001A722B"/>
    <w:rsid w:val="001B0536"/>
    <w:rsid w:val="001B1B4B"/>
    <w:rsid w:val="001B59E6"/>
    <w:rsid w:val="001C1C1E"/>
    <w:rsid w:val="001D225C"/>
    <w:rsid w:val="001D474D"/>
    <w:rsid w:val="001D5F80"/>
    <w:rsid w:val="001E08FA"/>
    <w:rsid w:val="001E22A6"/>
    <w:rsid w:val="001E3256"/>
    <w:rsid w:val="001E3A2F"/>
    <w:rsid w:val="001E45CE"/>
    <w:rsid w:val="001E49A0"/>
    <w:rsid w:val="001F0337"/>
    <w:rsid w:val="001F087E"/>
    <w:rsid w:val="001F32E8"/>
    <w:rsid w:val="001F3714"/>
    <w:rsid w:val="001F3CD4"/>
    <w:rsid w:val="001F5B64"/>
    <w:rsid w:val="00202979"/>
    <w:rsid w:val="002034B5"/>
    <w:rsid w:val="00206A1B"/>
    <w:rsid w:val="00207155"/>
    <w:rsid w:val="00215177"/>
    <w:rsid w:val="002153E1"/>
    <w:rsid w:val="00223E67"/>
    <w:rsid w:val="002265B5"/>
    <w:rsid w:val="00226D1B"/>
    <w:rsid w:val="002310BC"/>
    <w:rsid w:val="00232BCF"/>
    <w:rsid w:val="00234D5D"/>
    <w:rsid w:val="00235477"/>
    <w:rsid w:val="00235639"/>
    <w:rsid w:val="00241749"/>
    <w:rsid w:val="00243591"/>
    <w:rsid w:val="00243834"/>
    <w:rsid w:val="00247945"/>
    <w:rsid w:val="0025033E"/>
    <w:rsid w:val="00252FD4"/>
    <w:rsid w:val="002552D2"/>
    <w:rsid w:val="00255366"/>
    <w:rsid w:val="00263028"/>
    <w:rsid w:val="00263852"/>
    <w:rsid w:val="00267410"/>
    <w:rsid w:val="00271BA9"/>
    <w:rsid w:val="00271D2A"/>
    <w:rsid w:val="002736EF"/>
    <w:rsid w:val="00274D0D"/>
    <w:rsid w:val="00281804"/>
    <w:rsid w:val="00281903"/>
    <w:rsid w:val="00285B3C"/>
    <w:rsid w:val="002868D2"/>
    <w:rsid w:val="00290B80"/>
    <w:rsid w:val="00291FEE"/>
    <w:rsid w:val="00295E9A"/>
    <w:rsid w:val="00297D7B"/>
    <w:rsid w:val="002A18AA"/>
    <w:rsid w:val="002A1D9B"/>
    <w:rsid w:val="002A4236"/>
    <w:rsid w:val="002A5B74"/>
    <w:rsid w:val="002A5E60"/>
    <w:rsid w:val="002B105B"/>
    <w:rsid w:val="002B3A14"/>
    <w:rsid w:val="002B46A6"/>
    <w:rsid w:val="002B49A2"/>
    <w:rsid w:val="002B6721"/>
    <w:rsid w:val="002B73DC"/>
    <w:rsid w:val="002C42D3"/>
    <w:rsid w:val="002C46C4"/>
    <w:rsid w:val="002C653F"/>
    <w:rsid w:val="002D0F5C"/>
    <w:rsid w:val="002D1B34"/>
    <w:rsid w:val="002D1E52"/>
    <w:rsid w:val="002D60A5"/>
    <w:rsid w:val="002E0550"/>
    <w:rsid w:val="002E237C"/>
    <w:rsid w:val="002F03B1"/>
    <w:rsid w:val="002F3B42"/>
    <w:rsid w:val="002F4FD7"/>
    <w:rsid w:val="002F69F9"/>
    <w:rsid w:val="002F6FEF"/>
    <w:rsid w:val="003020CC"/>
    <w:rsid w:val="00307087"/>
    <w:rsid w:val="00307DDC"/>
    <w:rsid w:val="00311B2F"/>
    <w:rsid w:val="003166F5"/>
    <w:rsid w:val="00321D3A"/>
    <w:rsid w:val="00323312"/>
    <w:rsid w:val="00323922"/>
    <w:rsid w:val="0032398B"/>
    <w:rsid w:val="00326111"/>
    <w:rsid w:val="00326E14"/>
    <w:rsid w:val="003345A7"/>
    <w:rsid w:val="0033712E"/>
    <w:rsid w:val="00341784"/>
    <w:rsid w:val="003429E2"/>
    <w:rsid w:val="00342B44"/>
    <w:rsid w:val="00344958"/>
    <w:rsid w:val="00346040"/>
    <w:rsid w:val="0034616E"/>
    <w:rsid w:val="00346897"/>
    <w:rsid w:val="00346974"/>
    <w:rsid w:val="00352155"/>
    <w:rsid w:val="003533B6"/>
    <w:rsid w:val="00357D0B"/>
    <w:rsid w:val="003615BE"/>
    <w:rsid w:val="00365848"/>
    <w:rsid w:val="00371332"/>
    <w:rsid w:val="0037192E"/>
    <w:rsid w:val="0037478E"/>
    <w:rsid w:val="003778AD"/>
    <w:rsid w:val="00377E86"/>
    <w:rsid w:val="00383A51"/>
    <w:rsid w:val="00384C54"/>
    <w:rsid w:val="003859B5"/>
    <w:rsid w:val="00386454"/>
    <w:rsid w:val="003865BF"/>
    <w:rsid w:val="003871B2"/>
    <w:rsid w:val="003903E8"/>
    <w:rsid w:val="00393EC2"/>
    <w:rsid w:val="003954B0"/>
    <w:rsid w:val="0039685E"/>
    <w:rsid w:val="00397076"/>
    <w:rsid w:val="00397240"/>
    <w:rsid w:val="003A0309"/>
    <w:rsid w:val="003A0582"/>
    <w:rsid w:val="003A08AB"/>
    <w:rsid w:val="003A55FF"/>
    <w:rsid w:val="003A7037"/>
    <w:rsid w:val="003A7C64"/>
    <w:rsid w:val="003B0D8E"/>
    <w:rsid w:val="003B78AD"/>
    <w:rsid w:val="003C0567"/>
    <w:rsid w:val="003C14A1"/>
    <w:rsid w:val="003C1D9C"/>
    <w:rsid w:val="003C4860"/>
    <w:rsid w:val="003D4ECC"/>
    <w:rsid w:val="003E20CB"/>
    <w:rsid w:val="003E3B4E"/>
    <w:rsid w:val="003E4937"/>
    <w:rsid w:val="003E7C56"/>
    <w:rsid w:val="003F2849"/>
    <w:rsid w:val="003F34C7"/>
    <w:rsid w:val="003F4945"/>
    <w:rsid w:val="003F62C6"/>
    <w:rsid w:val="00401579"/>
    <w:rsid w:val="00401D20"/>
    <w:rsid w:val="004025B4"/>
    <w:rsid w:val="004052DE"/>
    <w:rsid w:val="00407256"/>
    <w:rsid w:val="00407CFE"/>
    <w:rsid w:val="00412FF4"/>
    <w:rsid w:val="004158AF"/>
    <w:rsid w:val="00416B86"/>
    <w:rsid w:val="00417265"/>
    <w:rsid w:val="004201EC"/>
    <w:rsid w:val="004243BB"/>
    <w:rsid w:val="00425BCD"/>
    <w:rsid w:val="00425DC6"/>
    <w:rsid w:val="004357B5"/>
    <w:rsid w:val="00440DF5"/>
    <w:rsid w:val="00442EE1"/>
    <w:rsid w:val="0044628A"/>
    <w:rsid w:val="00450691"/>
    <w:rsid w:val="00452F05"/>
    <w:rsid w:val="00453CC0"/>
    <w:rsid w:val="00455397"/>
    <w:rsid w:val="00460E4C"/>
    <w:rsid w:val="00461453"/>
    <w:rsid w:val="00461526"/>
    <w:rsid w:val="00463AFC"/>
    <w:rsid w:val="004652D8"/>
    <w:rsid w:val="00466ABD"/>
    <w:rsid w:val="004713D0"/>
    <w:rsid w:val="0047173B"/>
    <w:rsid w:val="00475400"/>
    <w:rsid w:val="00480EA4"/>
    <w:rsid w:val="00483A07"/>
    <w:rsid w:val="00483D79"/>
    <w:rsid w:val="00485266"/>
    <w:rsid w:val="00487DF9"/>
    <w:rsid w:val="004959D9"/>
    <w:rsid w:val="00495FAF"/>
    <w:rsid w:val="00496B28"/>
    <w:rsid w:val="004973F0"/>
    <w:rsid w:val="004974DA"/>
    <w:rsid w:val="004A02C2"/>
    <w:rsid w:val="004A09B7"/>
    <w:rsid w:val="004A10AE"/>
    <w:rsid w:val="004A24F3"/>
    <w:rsid w:val="004A7F27"/>
    <w:rsid w:val="004B06D1"/>
    <w:rsid w:val="004B72AE"/>
    <w:rsid w:val="004C2A91"/>
    <w:rsid w:val="004C31B3"/>
    <w:rsid w:val="004C73D6"/>
    <w:rsid w:val="004D03CD"/>
    <w:rsid w:val="004D1D6A"/>
    <w:rsid w:val="004D3B3B"/>
    <w:rsid w:val="004D41AC"/>
    <w:rsid w:val="004D44A5"/>
    <w:rsid w:val="004D75B1"/>
    <w:rsid w:val="004E2076"/>
    <w:rsid w:val="004E315A"/>
    <w:rsid w:val="004E382B"/>
    <w:rsid w:val="004F05A0"/>
    <w:rsid w:val="004F0630"/>
    <w:rsid w:val="004F5AF1"/>
    <w:rsid w:val="004F5E0B"/>
    <w:rsid w:val="0050145A"/>
    <w:rsid w:val="005076F6"/>
    <w:rsid w:val="0051050B"/>
    <w:rsid w:val="00512B7E"/>
    <w:rsid w:val="0051500D"/>
    <w:rsid w:val="00515DAE"/>
    <w:rsid w:val="00516AEF"/>
    <w:rsid w:val="00516C35"/>
    <w:rsid w:val="00520482"/>
    <w:rsid w:val="0052257E"/>
    <w:rsid w:val="005230D5"/>
    <w:rsid w:val="00525243"/>
    <w:rsid w:val="00525C20"/>
    <w:rsid w:val="00527A39"/>
    <w:rsid w:val="00532074"/>
    <w:rsid w:val="005363B6"/>
    <w:rsid w:val="0054311D"/>
    <w:rsid w:val="005432E0"/>
    <w:rsid w:val="005441B8"/>
    <w:rsid w:val="005445AE"/>
    <w:rsid w:val="00545E0A"/>
    <w:rsid w:val="00545F05"/>
    <w:rsid w:val="00553783"/>
    <w:rsid w:val="00560387"/>
    <w:rsid w:val="005603BE"/>
    <w:rsid w:val="00560A48"/>
    <w:rsid w:val="00561762"/>
    <w:rsid w:val="00562FE7"/>
    <w:rsid w:val="005630B4"/>
    <w:rsid w:val="005651EC"/>
    <w:rsid w:val="0056707D"/>
    <w:rsid w:val="00567CB9"/>
    <w:rsid w:val="0057334A"/>
    <w:rsid w:val="00573F2E"/>
    <w:rsid w:val="00580D23"/>
    <w:rsid w:val="00580F44"/>
    <w:rsid w:val="00582EB8"/>
    <w:rsid w:val="00582F81"/>
    <w:rsid w:val="00583338"/>
    <w:rsid w:val="00587113"/>
    <w:rsid w:val="00592A05"/>
    <w:rsid w:val="005A1BAA"/>
    <w:rsid w:val="005A3593"/>
    <w:rsid w:val="005A36BB"/>
    <w:rsid w:val="005B0DC7"/>
    <w:rsid w:val="005B162E"/>
    <w:rsid w:val="005B164C"/>
    <w:rsid w:val="005C1EBA"/>
    <w:rsid w:val="005C42BC"/>
    <w:rsid w:val="005C4483"/>
    <w:rsid w:val="005C4F5B"/>
    <w:rsid w:val="005D03F3"/>
    <w:rsid w:val="005D19F3"/>
    <w:rsid w:val="005D3332"/>
    <w:rsid w:val="005D3476"/>
    <w:rsid w:val="005D40BD"/>
    <w:rsid w:val="005D5929"/>
    <w:rsid w:val="005E52DB"/>
    <w:rsid w:val="005E619A"/>
    <w:rsid w:val="005F1503"/>
    <w:rsid w:val="005F2363"/>
    <w:rsid w:val="005F295D"/>
    <w:rsid w:val="005F4CC0"/>
    <w:rsid w:val="005F7AEA"/>
    <w:rsid w:val="00606545"/>
    <w:rsid w:val="006118AF"/>
    <w:rsid w:val="00615165"/>
    <w:rsid w:val="00616AF7"/>
    <w:rsid w:val="00616EE0"/>
    <w:rsid w:val="00620243"/>
    <w:rsid w:val="0062424E"/>
    <w:rsid w:val="00626268"/>
    <w:rsid w:val="00626FA9"/>
    <w:rsid w:val="00633C29"/>
    <w:rsid w:val="006352B5"/>
    <w:rsid w:val="00635F47"/>
    <w:rsid w:val="0063745E"/>
    <w:rsid w:val="00642681"/>
    <w:rsid w:val="00643787"/>
    <w:rsid w:val="00651C22"/>
    <w:rsid w:val="00655E0A"/>
    <w:rsid w:val="00656AA0"/>
    <w:rsid w:val="00657784"/>
    <w:rsid w:val="006608D8"/>
    <w:rsid w:val="006627F6"/>
    <w:rsid w:val="006667B4"/>
    <w:rsid w:val="00667206"/>
    <w:rsid w:val="00670FE9"/>
    <w:rsid w:val="006728DB"/>
    <w:rsid w:val="006729DD"/>
    <w:rsid w:val="00673185"/>
    <w:rsid w:val="00673B17"/>
    <w:rsid w:val="00674B8A"/>
    <w:rsid w:val="00675CED"/>
    <w:rsid w:val="0067720F"/>
    <w:rsid w:val="00682CC5"/>
    <w:rsid w:val="00684016"/>
    <w:rsid w:val="0068673B"/>
    <w:rsid w:val="00696697"/>
    <w:rsid w:val="006966D2"/>
    <w:rsid w:val="006A065C"/>
    <w:rsid w:val="006A1940"/>
    <w:rsid w:val="006A25C5"/>
    <w:rsid w:val="006A5093"/>
    <w:rsid w:val="006B33DB"/>
    <w:rsid w:val="006B73A1"/>
    <w:rsid w:val="006C7C71"/>
    <w:rsid w:val="006D08E3"/>
    <w:rsid w:val="006D1A45"/>
    <w:rsid w:val="006E2D7B"/>
    <w:rsid w:val="006E44A7"/>
    <w:rsid w:val="006E65CD"/>
    <w:rsid w:val="006F06CA"/>
    <w:rsid w:val="006F0AFD"/>
    <w:rsid w:val="006F0EF8"/>
    <w:rsid w:val="006F16F2"/>
    <w:rsid w:val="006F231B"/>
    <w:rsid w:val="006F54D1"/>
    <w:rsid w:val="00705140"/>
    <w:rsid w:val="0071194D"/>
    <w:rsid w:val="00711F47"/>
    <w:rsid w:val="00713306"/>
    <w:rsid w:val="0072087F"/>
    <w:rsid w:val="00724BA2"/>
    <w:rsid w:val="00724D68"/>
    <w:rsid w:val="007267B1"/>
    <w:rsid w:val="00730055"/>
    <w:rsid w:val="00731162"/>
    <w:rsid w:val="00731F23"/>
    <w:rsid w:val="00733A38"/>
    <w:rsid w:val="00733DEF"/>
    <w:rsid w:val="00741D43"/>
    <w:rsid w:val="00742224"/>
    <w:rsid w:val="00742BA4"/>
    <w:rsid w:val="00745D0B"/>
    <w:rsid w:val="00746502"/>
    <w:rsid w:val="00750979"/>
    <w:rsid w:val="00750AA5"/>
    <w:rsid w:val="0075148D"/>
    <w:rsid w:val="007524F7"/>
    <w:rsid w:val="00755C87"/>
    <w:rsid w:val="00755CE9"/>
    <w:rsid w:val="0075695A"/>
    <w:rsid w:val="00756BF8"/>
    <w:rsid w:val="00756E90"/>
    <w:rsid w:val="00757CB5"/>
    <w:rsid w:val="00760B98"/>
    <w:rsid w:val="00760CF6"/>
    <w:rsid w:val="00762F2E"/>
    <w:rsid w:val="00767C96"/>
    <w:rsid w:val="00767D13"/>
    <w:rsid w:val="0077274C"/>
    <w:rsid w:val="0077312C"/>
    <w:rsid w:val="007738AA"/>
    <w:rsid w:val="007740A2"/>
    <w:rsid w:val="0077468B"/>
    <w:rsid w:val="007761C7"/>
    <w:rsid w:val="007809E8"/>
    <w:rsid w:val="00780E5A"/>
    <w:rsid w:val="00782BBB"/>
    <w:rsid w:val="00786112"/>
    <w:rsid w:val="00786A5B"/>
    <w:rsid w:val="00787B84"/>
    <w:rsid w:val="00787C94"/>
    <w:rsid w:val="0079401E"/>
    <w:rsid w:val="00794B6B"/>
    <w:rsid w:val="00797045"/>
    <w:rsid w:val="0079753F"/>
    <w:rsid w:val="007A0B08"/>
    <w:rsid w:val="007A2CBD"/>
    <w:rsid w:val="007B2083"/>
    <w:rsid w:val="007B2742"/>
    <w:rsid w:val="007B3A2B"/>
    <w:rsid w:val="007B541F"/>
    <w:rsid w:val="007B64C0"/>
    <w:rsid w:val="007C1F55"/>
    <w:rsid w:val="007C3AA5"/>
    <w:rsid w:val="007C4925"/>
    <w:rsid w:val="007C5E9E"/>
    <w:rsid w:val="007C7E04"/>
    <w:rsid w:val="007D040A"/>
    <w:rsid w:val="007D1FA0"/>
    <w:rsid w:val="007D2BF4"/>
    <w:rsid w:val="007D7DEB"/>
    <w:rsid w:val="007E03D3"/>
    <w:rsid w:val="007E38FB"/>
    <w:rsid w:val="007E3AC6"/>
    <w:rsid w:val="007E6865"/>
    <w:rsid w:val="007E6AC0"/>
    <w:rsid w:val="007F0E88"/>
    <w:rsid w:val="007F2C3E"/>
    <w:rsid w:val="007F357B"/>
    <w:rsid w:val="007F7A69"/>
    <w:rsid w:val="007F7C65"/>
    <w:rsid w:val="0080113C"/>
    <w:rsid w:val="00801651"/>
    <w:rsid w:val="00807A49"/>
    <w:rsid w:val="00814675"/>
    <w:rsid w:val="00816297"/>
    <w:rsid w:val="00816998"/>
    <w:rsid w:val="0081707B"/>
    <w:rsid w:val="008207AE"/>
    <w:rsid w:val="008218AC"/>
    <w:rsid w:val="00825A49"/>
    <w:rsid w:val="00825A93"/>
    <w:rsid w:val="00826456"/>
    <w:rsid w:val="008274F7"/>
    <w:rsid w:val="00837B7D"/>
    <w:rsid w:val="00840F31"/>
    <w:rsid w:val="00841165"/>
    <w:rsid w:val="008418E0"/>
    <w:rsid w:val="0084338A"/>
    <w:rsid w:val="00845A25"/>
    <w:rsid w:val="00845AC5"/>
    <w:rsid w:val="008517A5"/>
    <w:rsid w:val="00851DC1"/>
    <w:rsid w:val="0085297D"/>
    <w:rsid w:val="008531DE"/>
    <w:rsid w:val="0085400C"/>
    <w:rsid w:val="008628B6"/>
    <w:rsid w:val="0086307C"/>
    <w:rsid w:val="008644B0"/>
    <w:rsid w:val="00865D63"/>
    <w:rsid w:val="00873436"/>
    <w:rsid w:val="00875601"/>
    <w:rsid w:val="00875710"/>
    <w:rsid w:val="008768BB"/>
    <w:rsid w:val="008813A4"/>
    <w:rsid w:val="008849DE"/>
    <w:rsid w:val="00892355"/>
    <w:rsid w:val="00893112"/>
    <w:rsid w:val="008934C5"/>
    <w:rsid w:val="00893ABA"/>
    <w:rsid w:val="008954E0"/>
    <w:rsid w:val="00895DB6"/>
    <w:rsid w:val="008A0FC2"/>
    <w:rsid w:val="008A2D25"/>
    <w:rsid w:val="008A705A"/>
    <w:rsid w:val="008A716D"/>
    <w:rsid w:val="008A7674"/>
    <w:rsid w:val="008B026B"/>
    <w:rsid w:val="008B0AD3"/>
    <w:rsid w:val="008B3B28"/>
    <w:rsid w:val="008C0E23"/>
    <w:rsid w:val="008C0F77"/>
    <w:rsid w:val="008C64C0"/>
    <w:rsid w:val="008E046C"/>
    <w:rsid w:val="008E1F60"/>
    <w:rsid w:val="008E5F7C"/>
    <w:rsid w:val="008E6C2D"/>
    <w:rsid w:val="008F3915"/>
    <w:rsid w:val="008F65B6"/>
    <w:rsid w:val="008F66F5"/>
    <w:rsid w:val="00901232"/>
    <w:rsid w:val="00915D8F"/>
    <w:rsid w:val="00923D2A"/>
    <w:rsid w:val="00924A85"/>
    <w:rsid w:val="009263AF"/>
    <w:rsid w:val="009276FC"/>
    <w:rsid w:val="0094376B"/>
    <w:rsid w:val="009510D6"/>
    <w:rsid w:val="00952BF2"/>
    <w:rsid w:val="00954574"/>
    <w:rsid w:val="009609D5"/>
    <w:rsid w:val="0096488C"/>
    <w:rsid w:val="00970C9D"/>
    <w:rsid w:val="00975DFD"/>
    <w:rsid w:val="009764E2"/>
    <w:rsid w:val="00976915"/>
    <w:rsid w:val="00981504"/>
    <w:rsid w:val="00981CB5"/>
    <w:rsid w:val="00981EDF"/>
    <w:rsid w:val="00982F23"/>
    <w:rsid w:val="00987655"/>
    <w:rsid w:val="00987B3F"/>
    <w:rsid w:val="00987DE3"/>
    <w:rsid w:val="00992450"/>
    <w:rsid w:val="00993369"/>
    <w:rsid w:val="00997897"/>
    <w:rsid w:val="009A05E4"/>
    <w:rsid w:val="009A3077"/>
    <w:rsid w:val="009A3378"/>
    <w:rsid w:val="009B4937"/>
    <w:rsid w:val="009C38F0"/>
    <w:rsid w:val="009C3FDB"/>
    <w:rsid w:val="009D1491"/>
    <w:rsid w:val="009D1EA5"/>
    <w:rsid w:val="009D2D54"/>
    <w:rsid w:val="009D3BE4"/>
    <w:rsid w:val="009D6CAB"/>
    <w:rsid w:val="009E0920"/>
    <w:rsid w:val="009E7014"/>
    <w:rsid w:val="009E7534"/>
    <w:rsid w:val="009F19E8"/>
    <w:rsid w:val="00A010DA"/>
    <w:rsid w:val="00A05954"/>
    <w:rsid w:val="00A06ACF"/>
    <w:rsid w:val="00A06C46"/>
    <w:rsid w:val="00A07B9C"/>
    <w:rsid w:val="00A07F93"/>
    <w:rsid w:val="00A10305"/>
    <w:rsid w:val="00A17FD0"/>
    <w:rsid w:val="00A20385"/>
    <w:rsid w:val="00A24857"/>
    <w:rsid w:val="00A25823"/>
    <w:rsid w:val="00A26B8C"/>
    <w:rsid w:val="00A26CA9"/>
    <w:rsid w:val="00A3126B"/>
    <w:rsid w:val="00A3411F"/>
    <w:rsid w:val="00A34A71"/>
    <w:rsid w:val="00A35882"/>
    <w:rsid w:val="00A403A4"/>
    <w:rsid w:val="00A410BB"/>
    <w:rsid w:val="00A47813"/>
    <w:rsid w:val="00A53B27"/>
    <w:rsid w:val="00A555EB"/>
    <w:rsid w:val="00A5597C"/>
    <w:rsid w:val="00A63ABE"/>
    <w:rsid w:val="00A64B6A"/>
    <w:rsid w:val="00A64BD5"/>
    <w:rsid w:val="00A64F78"/>
    <w:rsid w:val="00A674EE"/>
    <w:rsid w:val="00A71BD9"/>
    <w:rsid w:val="00A73F21"/>
    <w:rsid w:val="00A837CB"/>
    <w:rsid w:val="00A8388E"/>
    <w:rsid w:val="00A85A26"/>
    <w:rsid w:val="00A86C7D"/>
    <w:rsid w:val="00A86C9C"/>
    <w:rsid w:val="00A90604"/>
    <w:rsid w:val="00AA07A3"/>
    <w:rsid w:val="00AA0F89"/>
    <w:rsid w:val="00AA2829"/>
    <w:rsid w:val="00AA2B80"/>
    <w:rsid w:val="00AA32C9"/>
    <w:rsid w:val="00AA3D32"/>
    <w:rsid w:val="00AA49BA"/>
    <w:rsid w:val="00AA557F"/>
    <w:rsid w:val="00AA76EF"/>
    <w:rsid w:val="00AA79D1"/>
    <w:rsid w:val="00AB3BD5"/>
    <w:rsid w:val="00AB7601"/>
    <w:rsid w:val="00AC12CC"/>
    <w:rsid w:val="00AC30C7"/>
    <w:rsid w:val="00AC338E"/>
    <w:rsid w:val="00AC4128"/>
    <w:rsid w:val="00AC5B54"/>
    <w:rsid w:val="00AC6366"/>
    <w:rsid w:val="00AC6846"/>
    <w:rsid w:val="00AC720D"/>
    <w:rsid w:val="00AD0065"/>
    <w:rsid w:val="00AD110A"/>
    <w:rsid w:val="00AD26AF"/>
    <w:rsid w:val="00AD4E69"/>
    <w:rsid w:val="00AD6035"/>
    <w:rsid w:val="00AD7D06"/>
    <w:rsid w:val="00AE02B5"/>
    <w:rsid w:val="00AE2841"/>
    <w:rsid w:val="00AE5A1E"/>
    <w:rsid w:val="00AF2B6A"/>
    <w:rsid w:val="00AF2DE4"/>
    <w:rsid w:val="00AF3EA5"/>
    <w:rsid w:val="00AF3ED1"/>
    <w:rsid w:val="00B01AED"/>
    <w:rsid w:val="00B045C3"/>
    <w:rsid w:val="00B0513C"/>
    <w:rsid w:val="00B06B35"/>
    <w:rsid w:val="00B070AB"/>
    <w:rsid w:val="00B11BD3"/>
    <w:rsid w:val="00B15ADC"/>
    <w:rsid w:val="00B16EF9"/>
    <w:rsid w:val="00B241FA"/>
    <w:rsid w:val="00B2629B"/>
    <w:rsid w:val="00B26EEA"/>
    <w:rsid w:val="00B3187C"/>
    <w:rsid w:val="00B31FC5"/>
    <w:rsid w:val="00B327CB"/>
    <w:rsid w:val="00B333F0"/>
    <w:rsid w:val="00B33DD1"/>
    <w:rsid w:val="00B35707"/>
    <w:rsid w:val="00B4355E"/>
    <w:rsid w:val="00B515F3"/>
    <w:rsid w:val="00B53901"/>
    <w:rsid w:val="00B56E76"/>
    <w:rsid w:val="00B603C7"/>
    <w:rsid w:val="00B604DF"/>
    <w:rsid w:val="00B6134A"/>
    <w:rsid w:val="00B64237"/>
    <w:rsid w:val="00B649E2"/>
    <w:rsid w:val="00B6681D"/>
    <w:rsid w:val="00B66A6B"/>
    <w:rsid w:val="00B67450"/>
    <w:rsid w:val="00B7313D"/>
    <w:rsid w:val="00B75019"/>
    <w:rsid w:val="00B75A45"/>
    <w:rsid w:val="00B8129E"/>
    <w:rsid w:val="00B9137D"/>
    <w:rsid w:val="00B926DC"/>
    <w:rsid w:val="00B93890"/>
    <w:rsid w:val="00B95C25"/>
    <w:rsid w:val="00B9624D"/>
    <w:rsid w:val="00B966EA"/>
    <w:rsid w:val="00B97A42"/>
    <w:rsid w:val="00BA0783"/>
    <w:rsid w:val="00BA301F"/>
    <w:rsid w:val="00BA4E5D"/>
    <w:rsid w:val="00BA524A"/>
    <w:rsid w:val="00BB25D5"/>
    <w:rsid w:val="00BB2B2E"/>
    <w:rsid w:val="00BB4B78"/>
    <w:rsid w:val="00BC2B65"/>
    <w:rsid w:val="00BC7E22"/>
    <w:rsid w:val="00BD2847"/>
    <w:rsid w:val="00BD2A4C"/>
    <w:rsid w:val="00BD5922"/>
    <w:rsid w:val="00BD5B94"/>
    <w:rsid w:val="00BE01B8"/>
    <w:rsid w:val="00BE1C5D"/>
    <w:rsid w:val="00BE21C2"/>
    <w:rsid w:val="00BE2B97"/>
    <w:rsid w:val="00BE332B"/>
    <w:rsid w:val="00BE7CF2"/>
    <w:rsid w:val="00BF39F3"/>
    <w:rsid w:val="00BF77FD"/>
    <w:rsid w:val="00BF7856"/>
    <w:rsid w:val="00C01629"/>
    <w:rsid w:val="00C0417B"/>
    <w:rsid w:val="00C04325"/>
    <w:rsid w:val="00C10A3A"/>
    <w:rsid w:val="00C16B10"/>
    <w:rsid w:val="00C20415"/>
    <w:rsid w:val="00C21F50"/>
    <w:rsid w:val="00C279D3"/>
    <w:rsid w:val="00C30CD3"/>
    <w:rsid w:val="00C32B15"/>
    <w:rsid w:val="00C3318E"/>
    <w:rsid w:val="00C340D5"/>
    <w:rsid w:val="00C433DD"/>
    <w:rsid w:val="00C45A0A"/>
    <w:rsid w:val="00C46DA7"/>
    <w:rsid w:val="00C47967"/>
    <w:rsid w:val="00C51E53"/>
    <w:rsid w:val="00C52982"/>
    <w:rsid w:val="00C53FD4"/>
    <w:rsid w:val="00C54A9C"/>
    <w:rsid w:val="00C56C95"/>
    <w:rsid w:val="00C5789E"/>
    <w:rsid w:val="00C622B5"/>
    <w:rsid w:val="00C63107"/>
    <w:rsid w:val="00C70069"/>
    <w:rsid w:val="00C73BCF"/>
    <w:rsid w:val="00C74C3D"/>
    <w:rsid w:val="00C75444"/>
    <w:rsid w:val="00C82076"/>
    <w:rsid w:val="00C852E4"/>
    <w:rsid w:val="00C90E9C"/>
    <w:rsid w:val="00C9320B"/>
    <w:rsid w:val="00CA231B"/>
    <w:rsid w:val="00CA2853"/>
    <w:rsid w:val="00CA422B"/>
    <w:rsid w:val="00CA459D"/>
    <w:rsid w:val="00CA7A43"/>
    <w:rsid w:val="00CA7B59"/>
    <w:rsid w:val="00CB0543"/>
    <w:rsid w:val="00CB1CD5"/>
    <w:rsid w:val="00CB3BA9"/>
    <w:rsid w:val="00CB4A04"/>
    <w:rsid w:val="00CB52E2"/>
    <w:rsid w:val="00CB7111"/>
    <w:rsid w:val="00CB7690"/>
    <w:rsid w:val="00CC239F"/>
    <w:rsid w:val="00CC256E"/>
    <w:rsid w:val="00CC7897"/>
    <w:rsid w:val="00CD043C"/>
    <w:rsid w:val="00CD23A5"/>
    <w:rsid w:val="00CD2A0B"/>
    <w:rsid w:val="00CE05B5"/>
    <w:rsid w:val="00CE0B8F"/>
    <w:rsid w:val="00CF0AA9"/>
    <w:rsid w:val="00CF4506"/>
    <w:rsid w:val="00CF66B6"/>
    <w:rsid w:val="00CF6EAB"/>
    <w:rsid w:val="00D01D81"/>
    <w:rsid w:val="00D079FF"/>
    <w:rsid w:val="00D07C52"/>
    <w:rsid w:val="00D12272"/>
    <w:rsid w:val="00D1510B"/>
    <w:rsid w:val="00D16901"/>
    <w:rsid w:val="00D17905"/>
    <w:rsid w:val="00D24FBC"/>
    <w:rsid w:val="00D33840"/>
    <w:rsid w:val="00D375CB"/>
    <w:rsid w:val="00D43E54"/>
    <w:rsid w:val="00D4634A"/>
    <w:rsid w:val="00D47030"/>
    <w:rsid w:val="00D52594"/>
    <w:rsid w:val="00D55311"/>
    <w:rsid w:val="00D55AFF"/>
    <w:rsid w:val="00D568F5"/>
    <w:rsid w:val="00D57DD3"/>
    <w:rsid w:val="00D63594"/>
    <w:rsid w:val="00D64F88"/>
    <w:rsid w:val="00D714AB"/>
    <w:rsid w:val="00D77A8B"/>
    <w:rsid w:val="00D8249F"/>
    <w:rsid w:val="00D82F03"/>
    <w:rsid w:val="00D84903"/>
    <w:rsid w:val="00D920F0"/>
    <w:rsid w:val="00DA09E7"/>
    <w:rsid w:val="00DB2692"/>
    <w:rsid w:val="00DB3B7A"/>
    <w:rsid w:val="00DC0B84"/>
    <w:rsid w:val="00DC1D4E"/>
    <w:rsid w:val="00DC39EF"/>
    <w:rsid w:val="00DC7192"/>
    <w:rsid w:val="00DD1BA9"/>
    <w:rsid w:val="00DD2827"/>
    <w:rsid w:val="00DD3B7B"/>
    <w:rsid w:val="00DD4290"/>
    <w:rsid w:val="00DE065D"/>
    <w:rsid w:val="00DE0EBB"/>
    <w:rsid w:val="00DE445F"/>
    <w:rsid w:val="00DE6387"/>
    <w:rsid w:val="00DF0627"/>
    <w:rsid w:val="00DF2EBE"/>
    <w:rsid w:val="00DF581E"/>
    <w:rsid w:val="00E01637"/>
    <w:rsid w:val="00E01CA8"/>
    <w:rsid w:val="00E02A5B"/>
    <w:rsid w:val="00E02A7C"/>
    <w:rsid w:val="00E02B61"/>
    <w:rsid w:val="00E03DF1"/>
    <w:rsid w:val="00E10C0C"/>
    <w:rsid w:val="00E14E32"/>
    <w:rsid w:val="00E220BF"/>
    <w:rsid w:val="00E24FC5"/>
    <w:rsid w:val="00E252A0"/>
    <w:rsid w:val="00E25945"/>
    <w:rsid w:val="00E27313"/>
    <w:rsid w:val="00E31D41"/>
    <w:rsid w:val="00E34196"/>
    <w:rsid w:val="00E36F99"/>
    <w:rsid w:val="00E372FA"/>
    <w:rsid w:val="00E449B7"/>
    <w:rsid w:val="00E4598F"/>
    <w:rsid w:val="00E50732"/>
    <w:rsid w:val="00E51686"/>
    <w:rsid w:val="00E51CC9"/>
    <w:rsid w:val="00E541B2"/>
    <w:rsid w:val="00E572DD"/>
    <w:rsid w:val="00E62A86"/>
    <w:rsid w:val="00E6735D"/>
    <w:rsid w:val="00E74A99"/>
    <w:rsid w:val="00E7569F"/>
    <w:rsid w:val="00E767D8"/>
    <w:rsid w:val="00E85C38"/>
    <w:rsid w:val="00E90470"/>
    <w:rsid w:val="00E91584"/>
    <w:rsid w:val="00E92E5B"/>
    <w:rsid w:val="00E93D5D"/>
    <w:rsid w:val="00E96863"/>
    <w:rsid w:val="00EA0B34"/>
    <w:rsid w:val="00EA1F4A"/>
    <w:rsid w:val="00EA577B"/>
    <w:rsid w:val="00EB28F1"/>
    <w:rsid w:val="00EC0D86"/>
    <w:rsid w:val="00EC1E4B"/>
    <w:rsid w:val="00EC3513"/>
    <w:rsid w:val="00ED0248"/>
    <w:rsid w:val="00ED1352"/>
    <w:rsid w:val="00ED16DD"/>
    <w:rsid w:val="00ED3136"/>
    <w:rsid w:val="00ED3EC9"/>
    <w:rsid w:val="00ED751D"/>
    <w:rsid w:val="00EE28C9"/>
    <w:rsid w:val="00EE5234"/>
    <w:rsid w:val="00EE5760"/>
    <w:rsid w:val="00EE6A6F"/>
    <w:rsid w:val="00EE711D"/>
    <w:rsid w:val="00EF2A07"/>
    <w:rsid w:val="00EF3CEE"/>
    <w:rsid w:val="00EF5F27"/>
    <w:rsid w:val="00F0545D"/>
    <w:rsid w:val="00F05C67"/>
    <w:rsid w:val="00F10871"/>
    <w:rsid w:val="00F14DFA"/>
    <w:rsid w:val="00F166EA"/>
    <w:rsid w:val="00F16983"/>
    <w:rsid w:val="00F20247"/>
    <w:rsid w:val="00F20F80"/>
    <w:rsid w:val="00F3173D"/>
    <w:rsid w:val="00F31B71"/>
    <w:rsid w:val="00F32106"/>
    <w:rsid w:val="00F34871"/>
    <w:rsid w:val="00F3563F"/>
    <w:rsid w:val="00F3586B"/>
    <w:rsid w:val="00F3772A"/>
    <w:rsid w:val="00F412DB"/>
    <w:rsid w:val="00F41314"/>
    <w:rsid w:val="00F459B0"/>
    <w:rsid w:val="00F45E69"/>
    <w:rsid w:val="00F5056A"/>
    <w:rsid w:val="00F54335"/>
    <w:rsid w:val="00F54547"/>
    <w:rsid w:val="00F5721F"/>
    <w:rsid w:val="00F57FB9"/>
    <w:rsid w:val="00F7118F"/>
    <w:rsid w:val="00F71788"/>
    <w:rsid w:val="00F72606"/>
    <w:rsid w:val="00F730F8"/>
    <w:rsid w:val="00F738F0"/>
    <w:rsid w:val="00F75D92"/>
    <w:rsid w:val="00F76F30"/>
    <w:rsid w:val="00F7785F"/>
    <w:rsid w:val="00F80372"/>
    <w:rsid w:val="00F81C2E"/>
    <w:rsid w:val="00F820F8"/>
    <w:rsid w:val="00F940CD"/>
    <w:rsid w:val="00FA2E7B"/>
    <w:rsid w:val="00FA5AE0"/>
    <w:rsid w:val="00FA64EB"/>
    <w:rsid w:val="00FB13A1"/>
    <w:rsid w:val="00FB229C"/>
    <w:rsid w:val="00FB2524"/>
    <w:rsid w:val="00FB3BC4"/>
    <w:rsid w:val="00FB40C3"/>
    <w:rsid w:val="00FC06A2"/>
    <w:rsid w:val="00FC0BD5"/>
    <w:rsid w:val="00FC36E7"/>
    <w:rsid w:val="00FC37E5"/>
    <w:rsid w:val="00FC3986"/>
    <w:rsid w:val="00FC733D"/>
    <w:rsid w:val="00FD06F8"/>
    <w:rsid w:val="00FD348C"/>
    <w:rsid w:val="00FD6DB6"/>
    <w:rsid w:val="00FE2E4E"/>
    <w:rsid w:val="00FE335F"/>
    <w:rsid w:val="00FE3BDE"/>
    <w:rsid w:val="00FE3CF2"/>
    <w:rsid w:val="00FE40BB"/>
    <w:rsid w:val="00FE5942"/>
    <w:rsid w:val="00FF4372"/>
    <w:rsid w:val="00FF74D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64B3619E-FE6C-4F9A-85EB-2FEEFF412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77DC8"/>
    <w:pPr>
      <w:spacing w:after="0" w:line="240" w:lineRule="auto"/>
    </w:pPr>
    <w:rPr>
      <w:rFonts w:ascii="Times New Roman" w:eastAsia="Times New Roman" w:hAnsi="Times New Roman" w:cs="Times New Roman"/>
      <w:sz w:val="24"/>
      <w:szCs w:val="24"/>
      <w:lang w:eastAsia="es-ES"/>
    </w:rPr>
  </w:style>
  <w:style w:type="paragraph" w:styleId="Ttulo2">
    <w:name w:val="heading 2"/>
    <w:basedOn w:val="Normal"/>
    <w:next w:val="Normal"/>
    <w:link w:val="Ttulo2Car"/>
    <w:uiPriority w:val="9"/>
    <w:semiHidden/>
    <w:unhideWhenUsed/>
    <w:qFormat/>
    <w:rsid w:val="00DE445F"/>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077DC8"/>
    <w:pPr>
      <w:keepNext/>
      <w:keepLines/>
      <w:spacing w:before="40"/>
      <w:outlineLvl w:val="2"/>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077DC8"/>
    <w:rPr>
      <w:rFonts w:asciiTheme="majorHAnsi" w:eastAsiaTheme="majorEastAsia" w:hAnsiTheme="majorHAnsi" w:cstheme="majorBidi"/>
      <w:color w:val="1F4D78" w:themeColor="accent1" w:themeShade="7F"/>
      <w:sz w:val="24"/>
      <w:szCs w:val="24"/>
      <w:lang w:eastAsia="es-ES"/>
    </w:rPr>
  </w:style>
  <w:style w:type="paragraph" w:styleId="NormalWeb">
    <w:name w:val="Normal (Web)"/>
    <w:basedOn w:val="Normal"/>
    <w:uiPriority w:val="99"/>
    <w:unhideWhenUsed/>
    <w:rsid w:val="00077DC8"/>
    <w:pPr>
      <w:spacing w:before="100" w:beforeAutospacing="1" w:after="100" w:afterAutospacing="1"/>
    </w:pPr>
  </w:style>
  <w:style w:type="character" w:styleId="Refdecomentario">
    <w:name w:val="annotation reference"/>
    <w:basedOn w:val="Fuentedeprrafopredeter"/>
    <w:uiPriority w:val="99"/>
    <w:semiHidden/>
    <w:unhideWhenUsed/>
    <w:rsid w:val="00077DC8"/>
    <w:rPr>
      <w:sz w:val="16"/>
      <w:szCs w:val="16"/>
    </w:rPr>
  </w:style>
  <w:style w:type="paragraph" w:styleId="Textocomentario">
    <w:name w:val="annotation text"/>
    <w:basedOn w:val="Normal"/>
    <w:link w:val="TextocomentarioCar"/>
    <w:uiPriority w:val="99"/>
    <w:semiHidden/>
    <w:unhideWhenUsed/>
    <w:rsid w:val="00077DC8"/>
    <w:rPr>
      <w:sz w:val="20"/>
      <w:szCs w:val="20"/>
    </w:rPr>
  </w:style>
  <w:style w:type="character" w:customStyle="1" w:styleId="TextocomentarioCar">
    <w:name w:val="Texto comentario Car"/>
    <w:basedOn w:val="Fuentedeprrafopredeter"/>
    <w:link w:val="Textocomentario"/>
    <w:uiPriority w:val="99"/>
    <w:semiHidden/>
    <w:rsid w:val="00077DC8"/>
    <w:rPr>
      <w:rFonts w:ascii="Times New Roman" w:eastAsia="Times New Roman" w:hAnsi="Times New Roman" w:cs="Times New Roman"/>
      <w:sz w:val="20"/>
      <w:szCs w:val="20"/>
      <w:lang w:eastAsia="es-ES"/>
    </w:rPr>
  </w:style>
  <w:style w:type="paragraph" w:styleId="Textodeglobo">
    <w:name w:val="Balloon Text"/>
    <w:basedOn w:val="Normal"/>
    <w:link w:val="TextodegloboCar"/>
    <w:uiPriority w:val="99"/>
    <w:semiHidden/>
    <w:unhideWhenUsed/>
    <w:rsid w:val="00077DC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7DC8"/>
    <w:rPr>
      <w:rFonts w:ascii="Segoe UI" w:eastAsia="Times New Roman" w:hAnsi="Segoe UI" w:cs="Segoe UI"/>
      <w:sz w:val="18"/>
      <w:szCs w:val="18"/>
      <w:lang w:eastAsia="es-ES"/>
    </w:rPr>
  </w:style>
  <w:style w:type="paragraph" w:styleId="Prrafodelista">
    <w:name w:val="List Paragraph"/>
    <w:basedOn w:val="Normal"/>
    <w:uiPriority w:val="34"/>
    <w:qFormat/>
    <w:rsid w:val="00077DC8"/>
    <w:pPr>
      <w:ind w:left="720"/>
      <w:contextualSpacing/>
    </w:pPr>
  </w:style>
  <w:style w:type="paragraph" w:customStyle="1" w:styleId="parrafo">
    <w:name w:val="parrafo"/>
    <w:basedOn w:val="Normal"/>
    <w:uiPriority w:val="99"/>
    <w:rsid w:val="00077DC8"/>
    <w:pPr>
      <w:spacing w:before="100" w:beforeAutospacing="1" w:after="100" w:afterAutospacing="1"/>
    </w:pPr>
  </w:style>
  <w:style w:type="paragraph" w:customStyle="1" w:styleId="parrafo2">
    <w:name w:val="parrafo_2"/>
    <w:basedOn w:val="Normal"/>
    <w:rsid w:val="00077DC8"/>
    <w:pPr>
      <w:spacing w:before="100" w:beforeAutospacing="1" w:after="100" w:afterAutospacing="1"/>
    </w:pPr>
  </w:style>
  <w:style w:type="paragraph" w:styleId="Textoindependiente2">
    <w:name w:val="Body Text 2"/>
    <w:basedOn w:val="Normal"/>
    <w:link w:val="Textoindependiente2Car"/>
    <w:rsid w:val="00077DC8"/>
    <w:pPr>
      <w:spacing w:before="100" w:beforeAutospacing="1" w:after="120"/>
      <w:jc w:val="both"/>
    </w:pPr>
    <w:rPr>
      <w:rFonts w:ascii="Arial" w:hAnsi="Arial"/>
      <w:szCs w:val="20"/>
      <w:lang w:val="es-ES_tradnl"/>
    </w:rPr>
  </w:style>
  <w:style w:type="character" w:customStyle="1" w:styleId="Textoindependiente2Car">
    <w:name w:val="Texto independiente 2 Car"/>
    <w:basedOn w:val="Fuentedeprrafopredeter"/>
    <w:link w:val="Textoindependiente2"/>
    <w:rsid w:val="00077DC8"/>
    <w:rPr>
      <w:rFonts w:ascii="Arial" w:eastAsia="Times New Roman" w:hAnsi="Arial" w:cs="Times New Roman"/>
      <w:sz w:val="24"/>
      <w:szCs w:val="20"/>
      <w:lang w:val="es-ES_tradnl" w:eastAsia="es-ES"/>
    </w:rPr>
  </w:style>
  <w:style w:type="paragraph" w:styleId="Encabezado">
    <w:name w:val="header"/>
    <w:basedOn w:val="Normal"/>
    <w:link w:val="EncabezadoCar"/>
    <w:uiPriority w:val="99"/>
    <w:unhideWhenUsed/>
    <w:rsid w:val="00063B06"/>
    <w:pPr>
      <w:tabs>
        <w:tab w:val="center" w:pos="4252"/>
        <w:tab w:val="right" w:pos="8504"/>
      </w:tabs>
    </w:pPr>
  </w:style>
  <w:style w:type="character" w:customStyle="1" w:styleId="EncabezadoCar">
    <w:name w:val="Encabezado Car"/>
    <w:basedOn w:val="Fuentedeprrafopredeter"/>
    <w:link w:val="Encabezado"/>
    <w:uiPriority w:val="99"/>
    <w:rsid w:val="00063B06"/>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063B06"/>
    <w:pPr>
      <w:tabs>
        <w:tab w:val="center" w:pos="4252"/>
        <w:tab w:val="right" w:pos="8504"/>
      </w:tabs>
    </w:pPr>
  </w:style>
  <w:style w:type="character" w:customStyle="1" w:styleId="PiedepginaCar">
    <w:name w:val="Pie de página Car"/>
    <w:basedOn w:val="Fuentedeprrafopredeter"/>
    <w:link w:val="Piedepgina"/>
    <w:uiPriority w:val="99"/>
    <w:rsid w:val="00063B06"/>
    <w:rPr>
      <w:rFonts w:ascii="Times New Roman" w:eastAsia="Times New Roman" w:hAnsi="Times New Roman" w:cs="Times New Roman"/>
      <w:sz w:val="24"/>
      <w:szCs w:val="24"/>
      <w:lang w:eastAsia="es-ES"/>
    </w:rPr>
  </w:style>
  <w:style w:type="paragraph" w:styleId="Asuntodelcomentario">
    <w:name w:val="annotation subject"/>
    <w:basedOn w:val="Textocomentario"/>
    <w:next w:val="Textocomentario"/>
    <w:link w:val="AsuntodelcomentarioCar"/>
    <w:uiPriority w:val="99"/>
    <w:semiHidden/>
    <w:unhideWhenUsed/>
    <w:rsid w:val="00B9137D"/>
    <w:rPr>
      <w:b/>
      <w:bCs/>
    </w:rPr>
  </w:style>
  <w:style w:type="character" w:customStyle="1" w:styleId="AsuntodelcomentarioCar">
    <w:name w:val="Asunto del comentario Car"/>
    <w:basedOn w:val="TextocomentarioCar"/>
    <w:link w:val="Asuntodelcomentario"/>
    <w:uiPriority w:val="99"/>
    <w:semiHidden/>
    <w:rsid w:val="00B9137D"/>
    <w:rPr>
      <w:rFonts w:ascii="Times New Roman" w:eastAsia="Times New Roman" w:hAnsi="Times New Roman" w:cs="Times New Roman"/>
      <w:b/>
      <w:bCs/>
      <w:sz w:val="20"/>
      <w:szCs w:val="20"/>
      <w:lang w:eastAsia="es-ES"/>
    </w:rPr>
  </w:style>
  <w:style w:type="paragraph" w:styleId="Revisin">
    <w:name w:val="Revision"/>
    <w:hidden/>
    <w:uiPriority w:val="99"/>
    <w:semiHidden/>
    <w:rsid w:val="00583338"/>
    <w:pPr>
      <w:spacing w:after="0" w:line="240" w:lineRule="auto"/>
    </w:pPr>
    <w:rPr>
      <w:rFonts w:ascii="Times New Roman" w:eastAsia="Times New Roman" w:hAnsi="Times New Roman" w:cs="Times New Roman"/>
      <w:sz w:val="24"/>
      <w:szCs w:val="24"/>
      <w:lang w:eastAsia="es-ES"/>
    </w:rPr>
  </w:style>
  <w:style w:type="paragraph" w:customStyle="1" w:styleId="Default">
    <w:name w:val="Default"/>
    <w:rsid w:val="00281804"/>
    <w:pPr>
      <w:autoSpaceDE w:val="0"/>
      <w:autoSpaceDN w:val="0"/>
      <w:adjustRightInd w:val="0"/>
      <w:spacing w:after="0" w:line="240" w:lineRule="auto"/>
    </w:pPr>
    <w:rPr>
      <w:rFonts w:ascii="Arial" w:hAnsi="Arial" w:cs="Arial"/>
      <w:color w:val="000000"/>
      <w:sz w:val="24"/>
      <w:szCs w:val="24"/>
    </w:rPr>
  </w:style>
  <w:style w:type="character" w:customStyle="1" w:styleId="Ttulo2Car">
    <w:name w:val="Título 2 Car"/>
    <w:basedOn w:val="Fuentedeprrafopredeter"/>
    <w:link w:val="Ttulo2"/>
    <w:uiPriority w:val="9"/>
    <w:semiHidden/>
    <w:rsid w:val="00DE445F"/>
    <w:rPr>
      <w:rFonts w:asciiTheme="majorHAnsi" w:eastAsiaTheme="majorEastAsia" w:hAnsiTheme="majorHAnsi" w:cstheme="majorBidi"/>
      <w:color w:val="2E74B5" w:themeColor="accent1" w:themeShade="BF"/>
      <w:sz w:val="26"/>
      <w:szCs w:val="26"/>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593778">
      <w:bodyDiv w:val="1"/>
      <w:marLeft w:val="0"/>
      <w:marRight w:val="0"/>
      <w:marTop w:val="0"/>
      <w:marBottom w:val="0"/>
      <w:divBdr>
        <w:top w:val="none" w:sz="0" w:space="0" w:color="auto"/>
        <w:left w:val="none" w:sz="0" w:space="0" w:color="auto"/>
        <w:bottom w:val="none" w:sz="0" w:space="0" w:color="auto"/>
        <w:right w:val="none" w:sz="0" w:space="0" w:color="auto"/>
      </w:divBdr>
    </w:div>
    <w:div w:id="131871183">
      <w:bodyDiv w:val="1"/>
      <w:marLeft w:val="0"/>
      <w:marRight w:val="0"/>
      <w:marTop w:val="0"/>
      <w:marBottom w:val="0"/>
      <w:divBdr>
        <w:top w:val="none" w:sz="0" w:space="0" w:color="auto"/>
        <w:left w:val="none" w:sz="0" w:space="0" w:color="auto"/>
        <w:bottom w:val="none" w:sz="0" w:space="0" w:color="auto"/>
        <w:right w:val="none" w:sz="0" w:space="0" w:color="auto"/>
      </w:divBdr>
    </w:div>
    <w:div w:id="155610169">
      <w:bodyDiv w:val="1"/>
      <w:marLeft w:val="0"/>
      <w:marRight w:val="0"/>
      <w:marTop w:val="0"/>
      <w:marBottom w:val="0"/>
      <w:divBdr>
        <w:top w:val="none" w:sz="0" w:space="0" w:color="auto"/>
        <w:left w:val="none" w:sz="0" w:space="0" w:color="auto"/>
        <w:bottom w:val="none" w:sz="0" w:space="0" w:color="auto"/>
        <w:right w:val="none" w:sz="0" w:space="0" w:color="auto"/>
      </w:divBdr>
    </w:div>
    <w:div w:id="175658682">
      <w:bodyDiv w:val="1"/>
      <w:marLeft w:val="0"/>
      <w:marRight w:val="0"/>
      <w:marTop w:val="0"/>
      <w:marBottom w:val="0"/>
      <w:divBdr>
        <w:top w:val="none" w:sz="0" w:space="0" w:color="auto"/>
        <w:left w:val="none" w:sz="0" w:space="0" w:color="auto"/>
        <w:bottom w:val="none" w:sz="0" w:space="0" w:color="auto"/>
        <w:right w:val="none" w:sz="0" w:space="0" w:color="auto"/>
      </w:divBdr>
    </w:div>
    <w:div w:id="232665499">
      <w:bodyDiv w:val="1"/>
      <w:marLeft w:val="0"/>
      <w:marRight w:val="0"/>
      <w:marTop w:val="0"/>
      <w:marBottom w:val="0"/>
      <w:divBdr>
        <w:top w:val="none" w:sz="0" w:space="0" w:color="auto"/>
        <w:left w:val="none" w:sz="0" w:space="0" w:color="auto"/>
        <w:bottom w:val="none" w:sz="0" w:space="0" w:color="auto"/>
        <w:right w:val="none" w:sz="0" w:space="0" w:color="auto"/>
      </w:divBdr>
    </w:div>
    <w:div w:id="271282896">
      <w:bodyDiv w:val="1"/>
      <w:marLeft w:val="0"/>
      <w:marRight w:val="0"/>
      <w:marTop w:val="0"/>
      <w:marBottom w:val="0"/>
      <w:divBdr>
        <w:top w:val="none" w:sz="0" w:space="0" w:color="auto"/>
        <w:left w:val="none" w:sz="0" w:space="0" w:color="auto"/>
        <w:bottom w:val="none" w:sz="0" w:space="0" w:color="auto"/>
        <w:right w:val="none" w:sz="0" w:space="0" w:color="auto"/>
      </w:divBdr>
    </w:div>
    <w:div w:id="294142943">
      <w:bodyDiv w:val="1"/>
      <w:marLeft w:val="0"/>
      <w:marRight w:val="0"/>
      <w:marTop w:val="0"/>
      <w:marBottom w:val="0"/>
      <w:divBdr>
        <w:top w:val="none" w:sz="0" w:space="0" w:color="auto"/>
        <w:left w:val="none" w:sz="0" w:space="0" w:color="auto"/>
        <w:bottom w:val="none" w:sz="0" w:space="0" w:color="auto"/>
        <w:right w:val="none" w:sz="0" w:space="0" w:color="auto"/>
      </w:divBdr>
    </w:div>
    <w:div w:id="323320079">
      <w:bodyDiv w:val="1"/>
      <w:marLeft w:val="0"/>
      <w:marRight w:val="0"/>
      <w:marTop w:val="0"/>
      <w:marBottom w:val="0"/>
      <w:divBdr>
        <w:top w:val="none" w:sz="0" w:space="0" w:color="auto"/>
        <w:left w:val="none" w:sz="0" w:space="0" w:color="auto"/>
        <w:bottom w:val="none" w:sz="0" w:space="0" w:color="auto"/>
        <w:right w:val="none" w:sz="0" w:space="0" w:color="auto"/>
      </w:divBdr>
    </w:div>
    <w:div w:id="386614504">
      <w:bodyDiv w:val="1"/>
      <w:marLeft w:val="0"/>
      <w:marRight w:val="0"/>
      <w:marTop w:val="0"/>
      <w:marBottom w:val="0"/>
      <w:divBdr>
        <w:top w:val="none" w:sz="0" w:space="0" w:color="auto"/>
        <w:left w:val="none" w:sz="0" w:space="0" w:color="auto"/>
        <w:bottom w:val="none" w:sz="0" w:space="0" w:color="auto"/>
        <w:right w:val="none" w:sz="0" w:space="0" w:color="auto"/>
      </w:divBdr>
    </w:div>
    <w:div w:id="414594579">
      <w:bodyDiv w:val="1"/>
      <w:marLeft w:val="0"/>
      <w:marRight w:val="0"/>
      <w:marTop w:val="0"/>
      <w:marBottom w:val="0"/>
      <w:divBdr>
        <w:top w:val="none" w:sz="0" w:space="0" w:color="auto"/>
        <w:left w:val="none" w:sz="0" w:space="0" w:color="auto"/>
        <w:bottom w:val="none" w:sz="0" w:space="0" w:color="auto"/>
        <w:right w:val="none" w:sz="0" w:space="0" w:color="auto"/>
      </w:divBdr>
    </w:div>
    <w:div w:id="426387938">
      <w:bodyDiv w:val="1"/>
      <w:marLeft w:val="0"/>
      <w:marRight w:val="0"/>
      <w:marTop w:val="0"/>
      <w:marBottom w:val="0"/>
      <w:divBdr>
        <w:top w:val="none" w:sz="0" w:space="0" w:color="auto"/>
        <w:left w:val="none" w:sz="0" w:space="0" w:color="auto"/>
        <w:bottom w:val="none" w:sz="0" w:space="0" w:color="auto"/>
        <w:right w:val="none" w:sz="0" w:space="0" w:color="auto"/>
      </w:divBdr>
      <w:divsChild>
        <w:div w:id="1846552756">
          <w:marLeft w:val="0"/>
          <w:marRight w:val="0"/>
          <w:marTop w:val="0"/>
          <w:marBottom w:val="0"/>
          <w:divBdr>
            <w:top w:val="none" w:sz="0" w:space="0" w:color="auto"/>
            <w:left w:val="none" w:sz="0" w:space="0" w:color="auto"/>
            <w:bottom w:val="none" w:sz="0" w:space="0" w:color="auto"/>
            <w:right w:val="none" w:sz="0" w:space="0" w:color="auto"/>
          </w:divBdr>
        </w:div>
        <w:div w:id="268969350">
          <w:marLeft w:val="0"/>
          <w:marRight w:val="0"/>
          <w:marTop w:val="0"/>
          <w:marBottom w:val="0"/>
          <w:divBdr>
            <w:top w:val="none" w:sz="0" w:space="0" w:color="auto"/>
            <w:left w:val="none" w:sz="0" w:space="0" w:color="auto"/>
            <w:bottom w:val="none" w:sz="0" w:space="0" w:color="auto"/>
            <w:right w:val="none" w:sz="0" w:space="0" w:color="auto"/>
          </w:divBdr>
        </w:div>
        <w:div w:id="716127848">
          <w:marLeft w:val="0"/>
          <w:marRight w:val="0"/>
          <w:marTop w:val="0"/>
          <w:marBottom w:val="0"/>
          <w:divBdr>
            <w:top w:val="none" w:sz="0" w:space="0" w:color="auto"/>
            <w:left w:val="none" w:sz="0" w:space="0" w:color="auto"/>
            <w:bottom w:val="none" w:sz="0" w:space="0" w:color="auto"/>
            <w:right w:val="none" w:sz="0" w:space="0" w:color="auto"/>
          </w:divBdr>
        </w:div>
        <w:div w:id="2082942836">
          <w:marLeft w:val="0"/>
          <w:marRight w:val="0"/>
          <w:marTop w:val="0"/>
          <w:marBottom w:val="0"/>
          <w:divBdr>
            <w:top w:val="none" w:sz="0" w:space="0" w:color="auto"/>
            <w:left w:val="none" w:sz="0" w:space="0" w:color="auto"/>
            <w:bottom w:val="none" w:sz="0" w:space="0" w:color="auto"/>
            <w:right w:val="none" w:sz="0" w:space="0" w:color="auto"/>
          </w:divBdr>
        </w:div>
      </w:divsChild>
    </w:div>
    <w:div w:id="454521344">
      <w:bodyDiv w:val="1"/>
      <w:marLeft w:val="0"/>
      <w:marRight w:val="0"/>
      <w:marTop w:val="0"/>
      <w:marBottom w:val="0"/>
      <w:divBdr>
        <w:top w:val="none" w:sz="0" w:space="0" w:color="auto"/>
        <w:left w:val="none" w:sz="0" w:space="0" w:color="auto"/>
        <w:bottom w:val="none" w:sz="0" w:space="0" w:color="auto"/>
        <w:right w:val="none" w:sz="0" w:space="0" w:color="auto"/>
      </w:divBdr>
    </w:div>
    <w:div w:id="566115587">
      <w:bodyDiv w:val="1"/>
      <w:marLeft w:val="0"/>
      <w:marRight w:val="0"/>
      <w:marTop w:val="0"/>
      <w:marBottom w:val="0"/>
      <w:divBdr>
        <w:top w:val="none" w:sz="0" w:space="0" w:color="auto"/>
        <w:left w:val="none" w:sz="0" w:space="0" w:color="auto"/>
        <w:bottom w:val="none" w:sz="0" w:space="0" w:color="auto"/>
        <w:right w:val="none" w:sz="0" w:space="0" w:color="auto"/>
      </w:divBdr>
    </w:div>
    <w:div w:id="584267845">
      <w:bodyDiv w:val="1"/>
      <w:marLeft w:val="0"/>
      <w:marRight w:val="0"/>
      <w:marTop w:val="0"/>
      <w:marBottom w:val="0"/>
      <w:divBdr>
        <w:top w:val="none" w:sz="0" w:space="0" w:color="auto"/>
        <w:left w:val="none" w:sz="0" w:space="0" w:color="auto"/>
        <w:bottom w:val="none" w:sz="0" w:space="0" w:color="auto"/>
        <w:right w:val="none" w:sz="0" w:space="0" w:color="auto"/>
      </w:divBdr>
    </w:div>
    <w:div w:id="631178921">
      <w:bodyDiv w:val="1"/>
      <w:marLeft w:val="0"/>
      <w:marRight w:val="0"/>
      <w:marTop w:val="0"/>
      <w:marBottom w:val="0"/>
      <w:divBdr>
        <w:top w:val="none" w:sz="0" w:space="0" w:color="auto"/>
        <w:left w:val="none" w:sz="0" w:space="0" w:color="auto"/>
        <w:bottom w:val="none" w:sz="0" w:space="0" w:color="auto"/>
        <w:right w:val="none" w:sz="0" w:space="0" w:color="auto"/>
      </w:divBdr>
    </w:div>
    <w:div w:id="711076564">
      <w:bodyDiv w:val="1"/>
      <w:marLeft w:val="0"/>
      <w:marRight w:val="0"/>
      <w:marTop w:val="0"/>
      <w:marBottom w:val="0"/>
      <w:divBdr>
        <w:top w:val="none" w:sz="0" w:space="0" w:color="auto"/>
        <w:left w:val="none" w:sz="0" w:space="0" w:color="auto"/>
        <w:bottom w:val="none" w:sz="0" w:space="0" w:color="auto"/>
        <w:right w:val="none" w:sz="0" w:space="0" w:color="auto"/>
      </w:divBdr>
    </w:div>
    <w:div w:id="811867188">
      <w:bodyDiv w:val="1"/>
      <w:marLeft w:val="0"/>
      <w:marRight w:val="0"/>
      <w:marTop w:val="0"/>
      <w:marBottom w:val="0"/>
      <w:divBdr>
        <w:top w:val="none" w:sz="0" w:space="0" w:color="auto"/>
        <w:left w:val="none" w:sz="0" w:space="0" w:color="auto"/>
        <w:bottom w:val="none" w:sz="0" w:space="0" w:color="auto"/>
        <w:right w:val="none" w:sz="0" w:space="0" w:color="auto"/>
      </w:divBdr>
    </w:div>
    <w:div w:id="831021397">
      <w:bodyDiv w:val="1"/>
      <w:marLeft w:val="0"/>
      <w:marRight w:val="0"/>
      <w:marTop w:val="0"/>
      <w:marBottom w:val="0"/>
      <w:divBdr>
        <w:top w:val="none" w:sz="0" w:space="0" w:color="auto"/>
        <w:left w:val="none" w:sz="0" w:space="0" w:color="auto"/>
        <w:bottom w:val="none" w:sz="0" w:space="0" w:color="auto"/>
        <w:right w:val="none" w:sz="0" w:space="0" w:color="auto"/>
      </w:divBdr>
    </w:div>
    <w:div w:id="851650512">
      <w:bodyDiv w:val="1"/>
      <w:marLeft w:val="0"/>
      <w:marRight w:val="0"/>
      <w:marTop w:val="0"/>
      <w:marBottom w:val="0"/>
      <w:divBdr>
        <w:top w:val="none" w:sz="0" w:space="0" w:color="auto"/>
        <w:left w:val="none" w:sz="0" w:space="0" w:color="auto"/>
        <w:bottom w:val="none" w:sz="0" w:space="0" w:color="auto"/>
        <w:right w:val="none" w:sz="0" w:space="0" w:color="auto"/>
      </w:divBdr>
    </w:div>
    <w:div w:id="1037775011">
      <w:bodyDiv w:val="1"/>
      <w:marLeft w:val="0"/>
      <w:marRight w:val="0"/>
      <w:marTop w:val="0"/>
      <w:marBottom w:val="0"/>
      <w:divBdr>
        <w:top w:val="none" w:sz="0" w:space="0" w:color="auto"/>
        <w:left w:val="none" w:sz="0" w:space="0" w:color="auto"/>
        <w:bottom w:val="none" w:sz="0" w:space="0" w:color="auto"/>
        <w:right w:val="none" w:sz="0" w:space="0" w:color="auto"/>
      </w:divBdr>
    </w:div>
    <w:div w:id="1063479090">
      <w:bodyDiv w:val="1"/>
      <w:marLeft w:val="0"/>
      <w:marRight w:val="0"/>
      <w:marTop w:val="0"/>
      <w:marBottom w:val="0"/>
      <w:divBdr>
        <w:top w:val="none" w:sz="0" w:space="0" w:color="auto"/>
        <w:left w:val="none" w:sz="0" w:space="0" w:color="auto"/>
        <w:bottom w:val="none" w:sz="0" w:space="0" w:color="auto"/>
        <w:right w:val="none" w:sz="0" w:space="0" w:color="auto"/>
      </w:divBdr>
    </w:div>
    <w:div w:id="1088893483">
      <w:bodyDiv w:val="1"/>
      <w:marLeft w:val="0"/>
      <w:marRight w:val="0"/>
      <w:marTop w:val="0"/>
      <w:marBottom w:val="0"/>
      <w:divBdr>
        <w:top w:val="none" w:sz="0" w:space="0" w:color="auto"/>
        <w:left w:val="none" w:sz="0" w:space="0" w:color="auto"/>
        <w:bottom w:val="none" w:sz="0" w:space="0" w:color="auto"/>
        <w:right w:val="none" w:sz="0" w:space="0" w:color="auto"/>
      </w:divBdr>
    </w:div>
    <w:div w:id="1092893229">
      <w:bodyDiv w:val="1"/>
      <w:marLeft w:val="0"/>
      <w:marRight w:val="0"/>
      <w:marTop w:val="0"/>
      <w:marBottom w:val="0"/>
      <w:divBdr>
        <w:top w:val="none" w:sz="0" w:space="0" w:color="auto"/>
        <w:left w:val="none" w:sz="0" w:space="0" w:color="auto"/>
        <w:bottom w:val="none" w:sz="0" w:space="0" w:color="auto"/>
        <w:right w:val="none" w:sz="0" w:space="0" w:color="auto"/>
      </w:divBdr>
    </w:div>
    <w:div w:id="1175731203">
      <w:bodyDiv w:val="1"/>
      <w:marLeft w:val="0"/>
      <w:marRight w:val="0"/>
      <w:marTop w:val="0"/>
      <w:marBottom w:val="0"/>
      <w:divBdr>
        <w:top w:val="none" w:sz="0" w:space="0" w:color="auto"/>
        <w:left w:val="none" w:sz="0" w:space="0" w:color="auto"/>
        <w:bottom w:val="none" w:sz="0" w:space="0" w:color="auto"/>
        <w:right w:val="none" w:sz="0" w:space="0" w:color="auto"/>
      </w:divBdr>
    </w:div>
    <w:div w:id="1208644113">
      <w:bodyDiv w:val="1"/>
      <w:marLeft w:val="0"/>
      <w:marRight w:val="0"/>
      <w:marTop w:val="0"/>
      <w:marBottom w:val="0"/>
      <w:divBdr>
        <w:top w:val="none" w:sz="0" w:space="0" w:color="auto"/>
        <w:left w:val="none" w:sz="0" w:space="0" w:color="auto"/>
        <w:bottom w:val="none" w:sz="0" w:space="0" w:color="auto"/>
        <w:right w:val="none" w:sz="0" w:space="0" w:color="auto"/>
      </w:divBdr>
    </w:div>
    <w:div w:id="1236357904">
      <w:bodyDiv w:val="1"/>
      <w:marLeft w:val="0"/>
      <w:marRight w:val="0"/>
      <w:marTop w:val="0"/>
      <w:marBottom w:val="0"/>
      <w:divBdr>
        <w:top w:val="none" w:sz="0" w:space="0" w:color="auto"/>
        <w:left w:val="none" w:sz="0" w:space="0" w:color="auto"/>
        <w:bottom w:val="none" w:sz="0" w:space="0" w:color="auto"/>
        <w:right w:val="none" w:sz="0" w:space="0" w:color="auto"/>
      </w:divBdr>
    </w:div>
    <w:div w:id="1240292755">
      <w:bodyDiv w:val="1"/>
      <w:marLeft w:val="0"/>
      <w:marRight w:val="0"/>
      <w:marTop w:val="0"/>
      <w:marBottom w:val="0"/>
      <w:divBdr>
        <w:top w:val="none" w:sz="0" w:space="0" w:color="auto"/>
        <w:left w:val="none" w:sz="0" w:space="0" w:color="auto"/>
        <w:bottom w:val="none" w:sz="0" w:space="0" w:color="auto"/>
        <w:right w:val="none" w:sz="0" w:space="0" w:color="auto"/>
      </w:divBdr>
    </w:div>
    <w:div w:id="1247154609">
      <w:bodyDiv w:val="1"/>
      <w:marLeft w:val="0"/>
      <w:marRight w:val="0"/>
      <w:marTop w:val="0"/>
      <w:marBottom w:val="0"/>
      <w:divBdr>
        <w:top w:val="none" w:sz="0" w:space="0" w:color="auto"/>
        <w:left w:val="none" w:sz="0" w:space="0" w:color="auto"/>
        <w:bottom w:val="none" w:sz="0" w:space="0" w:color="auto"/>
        <w:right w:val="none" w:sz="0" w:space="0" w:color="auto"/>
      </w:divBdr>
    </w:div>
    <w:div w:id="1258825178">
      <w:bodyDiv w:val="1"/>
      <w:marLeft w:val="0"/>
      <w:marRight w:val="0"/>
      <w:marTop w:val="0"/>
      <w:marBottom w:val="0"/>
      <w:divBdr>
        <w:top w:val="none" w:sz="0" w:space="0" w:color="auto"/>
        <w:left w:val="none" w:sz="0" w:space="0" w:color="auto"/>
        <w:bottom w:val="none" w:sz="0" w:space="0" w:color="auto"/>
        <w:right w:val="none" w:sz="0" w:space="0" w:color="auto"/>
      </w:divBdr>
    </w:div>
    <w:div w:id="1271661904">
      <w:bodyDiv w:val="1"/>
      <w:marLeft w:val="0"/>
      <w:marRight w:val="0"/>
      <w:marTop w:val="0"/>
      <w:marBottom w:val="0"/>
      <w:divBdr>
        <w:top w:val="none" w:sz="0" w:space="0" w:color="auto"/>
        <w:left w:val="none" w:sz="0" w:space="0" w:color="auto"/>
        <w:bottom w:val="none" w:sz="0" w:space="0" w:color="auto"/>
        <w:right w:val="none" w:sz="0" w:space="0" w:color="auto"/>
      </w:divBdr>
    </w:div>
    <w:div w:id="1333296195">
      <w:bodyDiv w:val="1"/>
      <w:marLeft w:val="0"/>
      <w:marRight w:val="0"/>
      <w:marTop w:val="0"/>
      <w:marBottom w:val="0"/>
      <w:divBdr>
        <w:top w:val="none" w:sz="0" w:space="0" w:color="auto"/>
        <w:left w:val="none" w:sz="0" w:space="0" w:color="auto"/>
        <w:bottom w:val="none" w:sz="0" w:space="0" w:color="auto"/>
        <w:right w:val="none" w:sz="0" w:space="0" w:color="auto"/>
      </w:divBdr>
    </w:div>
    <w:div w:id="1372531118">
      <w:bodyDiv w:val="1"/>
      <w:marLeft w:val="0"/>
      <w:marRight w:val="0"/>
      <w:marTop w:val="0"/>
      <w:marBottom w:val="0"/>
      <w:divBdr>
        <w:top w:val="none" w:sz="0" w:space="0" w:color="auto"/>
        <w:left w:val="none" w:sz="0" w:space="0" w:color="auto"/>
        <w:bottom w:val="none" w:sz="0" w:space="0" w:color="auto"/>
        <w:right w:val="none" w:sz="0" w:space="0" w:color="auto"/>
      </w:divBdr>
    </w:div>
    <w:div w:id="1393701432">
      <w:bodyDiv w:val="1"/>
      <w:marLeft w:val="0"/>
      <w:marRight w:val="0"/>
      <w:marTop w:val="0"/>
      <w:marBottom w:val="0"/>
      <w:divBdr>
        <w:top w:val="none" w:sz="0" w:space="0" w:color="auto"/>
        <w:left w:val="none" w:sz="0" w:space="0" w:color="auto"/>
        <w:bottom w:val="none" w:sz="0" w:space="0" w:color="auto"/>
        <w:right w:val="none" w:sz="0" w:space="0" w:color="auto"/>
      </w:divBdr>
    </w:div>
    <w:div w:id="1399668057">
      <w:bodyDiv w:val="1"/>
      <w:marLeft w:val="0"/>
      <w:marRight w:val="0"/>
      <w:marTop w:val="0"/>
      <w:marBottom w:val="0"/>
      <w:divBdr>
        <w:top w:val="none" w:sz="0" w:space="0" w:color="auto"/>
        <w:left w:val="none" w:sz="0" w:space="0" w:color="auto"/>
        <w:bottom w:val="none" w:sz="0" w:space="0" w:color="auto"/>
        <w:right w:val="none" w:sz="0" w:space="0" w:color="auto"/>
      </w:divBdr>
    </w:div>
    <w:div w:id="1504709057">
      <w:bodyDiv w:val="1"/>
      <w:marLeft w:val="0"/>
      <w:marRight w:val="0"/>
      <w:marTop w:val="0"/>
      <w:marBottom w:val="0"/>
      <w:divBdr>
        <w:top w:val="none" w:sz="0" w:space="0" w:color="auto"/>
        <w:left w:val="none" w:sz="0" w:space="0" w:color="auto"/>
        <w:bottom w:val="none" w:sz="0" w:space="0" w:color="auto"/>
        <w:right w:val="none" w:sz="0" w:space="0" w:color="auto"/>
      </w:divBdr>
    </w:div>
    <w:div w:id="1724055989">
      <w:bodyDiv w:val="1"/>
      <w:marLeft w:val="0"/>
      <w:marRight w:val="0"/>
      <w:marTop w:val="0"/>
      <w:marBottom w:val="0"/>
      <w:divBdr>
        <w:top w:val="none" w:sz="0" w:space="0" w:color="auto"/>
        <w:left w:val="none" w:sz="0" w:space="0" w:color="auto"/>
        <w:bottom w:val="none" w:sz="0" w:space="0" w:color="auto"/>
        <w:right w:val="none" w:sz="0" w:space="0" w:color="auto"/>
      </w:divBdr>
    </w:div>
    <w:div w:id="1890071007">
      <w:bodyDiv w:val="1"/>
      <w:marLeft w:val="0"/>
      <w:marRight w:val="0"/>
      <w:marTop w:val="0"/>
      <w:marBottom w:val="0"/>
      <w:divBdr>
        <w:top w:val="none" w:sz="0" w:space="0" w:color="auto"/>
        <w:left w:val="none" w:sz="0" w:space="0" w:color="auto"/>
        <w:bottom w:val="none" w:sz="0" w:space="0" w:color="auto"/>
        <w:right w:val="none" w:sz="0" w:space="0" w:color="auto"/>
      </w:divBdr>
    </w:div>
    <w:div w:id="1905604727">
      <w:bodyDiv w:val="1"/>
      <w:marLeft w:val="0"/>
      <w:marRight w:val="0"/>
      <w:marTop w:val="0"/>
      <w:marBottom w:val="0"/>
      <w:divBdr>
        <w:top w:val="none" w:sz="0" w:space="0" w:color="auto"/>
        <w:left w:val="none" w:sz="0" w:space="0" w:color="auto"/>
        <w:bottom w:val="none" w:sz="0" w:space="0" w:color="auto"/>
        <w:right w:val="none" w:sz="0" w:space="0" w:color="auto"/>
      </w:divBdr>
    </w:div>
    <w:div w:id="1919632292">
      <w:bodyDiv w:val="1"/>
      <w:marLeft w:val="0"/>
      <w:marRight w:val="0"/>
      <w:marTop w:val="0"/>
      <w:marBottom w:val="0"/>
      <w:divBdr>
        <w:top w:val="none" w:sz="0" w:space="0" w:color="auto"/>
        <w:left w:val="none" w:sz="0" w:space="0" w:color="auto"/>
        <w:bottom w:val="none" w:sz="0" w:space="0" w:color="auto"/>
        <w:right w:val="none" w:sz="0" w:space="0" w:color="auto"/>
      </w:divBdr>
    </w:div>
    <w:div w:id="1956329687">
      <w:bodyDiv w:val="1"/>
      <w:marLeft w:val="0"/>
      <w:marRight w:val="0"/>
      <w:marTop w:val="0"/>
      <w:marBottom w:val="0"/>
      <w:divBdr>
        <w:top w:val="none" w:sz="0" w:space="0" w:color="auto"/>
        <w:left w:val="none" w:sz="0" w:space="0" w:color="auto"/>
        <w:bottom w:val="none" w:sz="0" w:space="0" w:color="auto"/>
        <w:right w:val="none" w:sz="0" w:space="0" w:color="auto"/>
      </w:divBdr>
    </w:div>
    <w:div w:id="2002586919">
      <w:bodyDiv w:val="1"/>
      <w:marLeft w:val="0"/>
      <w:marRight w:val="0"/>
      <w:marTop w:val="0"/>
      <w:marBottom w:val="0"/>
      <w:divBdr>
        <w:top w:val="none" w:sz="0" w:space="0" w:color="auto"/>
        <w:left w:val="none" w:sz="0" w:space="0" w:color="auto"/>
        <w:bottom w:val="none" w:sz="0" w:space="0" w:color="auto"/>
        <w:right w:val="none" w:sz="0" w:space="0" w:color="auto"/>
      </w:divBdr>
    </w:div>
    <w:div w:id="2147385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FEFC14-1B75-4471-9029-9890D4743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16</Pages>
  <Words>7399</Words>
  <Characters>40697</Characters>
  <Application>Microsoft Office Word</Application>
  <DocSecurity>0</DocSecurity>
  <Lines>339</Lines>
  <Paragraphs>95</Paragraphs>
  <ScaleCrop>false</ScaleCrop>
  <HeadingPairs>
    <vt:vector size="2" baseType="variant">
      <vt:variant>
        <vt:lpstr>Título</vt:lpstr>
      </vt:variant>
      <vt:variant>
        <vt:i4>1</vt:i4>
      </vt:variant>
    </vt:vector>
  </HeadingPairs>
  <TitlesOfParts>
    <vt:vector size="1" baseType="lpstr">
      <vt:lpstr/>
    </vt:vector>
  </TitlesOfParts>
  <Company>Junta Comunidades Castilla la Mancha</Company>
  <LinksUpToDate>false</LinksUpToDate>
  <CharactersWithSpaces>48001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Roca Mohedano</dc:creator>
  <cp:keywords/>
  <dc:description/>
  <cp:lastModifiedBy>Jesus Maria Vallejo Barrasa</cp:lastModifiedBy>
  <cp:revision>4</cp:revision>
  <cp:lastPrinted>2022-09-01T08:16:00Z</cp:lastPrinted>
  <dcterms:created xsi:type="dcterms:W3CDTF">2022-11-22T16:41:00Z</dcterms:created>
  <dcterms:modified xsi:type="dcterms:W3CDTF">2022-11-23T08:57:00Z</dcterms:modified>
</cp:coreProperties>
</file>